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31" w:rsidRPr="0094281A" w:rsidRDefault="00456831" w:rsidP="0094281A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П</w:t>
      </w:r>
      <w:r w:rsidRPr="0094281A">
        <w:rPr>
          <w:rFonts w:ascii="Times New Roman" w:hAnsi="Times New Roman"/>
          <w:b/>
          <w:color w:val="000000"/>
          <w:sz w:val="32"/>
          <w:szCs w:val="32"/>
        </w:rPr>
        <w:t>роект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 для средней группы на тему</w:t>
      </w:r>
      <w:r w:rsidRPr="0094281A">
        <w:rPr>
          <w:rFonts w:ascii="Times New Roman" w:hAnsi="Times New Roman"/>
          <w:b/>
          <w:color w:val="000000"/>
          <w:sz w:val="32"/>
          <w:szCs w:val="32"/>
        </w:rPr>
        <w:t>:</w:t>
      </w:r>
    </w:p>
    <w:p w:rsidR="00456831" w:rsidRPr="0094281A" w:rsidRDefault="00456831" w:rsidP="009428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94281A">
        <w:rPr>
          <w:rFonts w:ascii="Times New Roman" w:hAnsi="Times New Roman"/>
          <w:b/>
          <w:sz w:val="36"/>
          <w:szCs w:val="36"/>
        </w:rPr>
        <w:t xml:space="preserve">   «</w:t>
      </w:r>
      <w:r w:rsidRPr="0094281A">
        <w:rPr>
          <w:rFonts w:ascii="Times New Roman" w:hAnsi="Times New Roman"/>
          <w:b/>
          <w:color w:val="000000"/>
          <w:sz w:val="36"/>
          <w:szCs w:val="36"/>
        </w:rPr>
        <w:t>Развитие художественного творчества в детей</w:t>
      </w:r>
    </w:p>
    <w:p w:rsidR="00456831" w:rsidRPr="0094281A" w:rsidRDefault="00456831" w:rsidP="009428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4281A">
        <w:rPr>
          <w:rFonts w:ascii="Times New Roman" w:hAnsi="Times New Roman"/>
          <w:b/>
          <w:color w:val="000000"/>
          <w:sz w:val="36"/>
          <w:szCs w:val="36"/>
        </w:rPr>
        <w:t>через нетрадиционные техники рисования».</w:t>
      </w:r>
    </w:p>
    <w:p w:rsidR="00456831" w:rsidRPr="0094281A" w:rsidRDefault="00456831" w:rsidP="0094281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56831" w:rsidRPr="0094281A" w:rsidRDefault="00456831" w:rsidP="009428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281A">
        <w:rPr>
          <w:rFonts w:ascii="Times New Roman" w:hAnsi="Times New Roman"/>
          <w:b/>
          <w:bCs/>
          <w:sz w:val="28"/>
          <w:szCs w:val="28"/>
        </w:rPr>
        <w:t>Участники  проекта:</w:t>
      </w:r>
      <w:r w:rsidRPr="0094281A">
        <w:rPr>
          <w:rFonts w:ascii="Times New Roman" w:hAnsi="Times New Roman"/>
          <w:sz w:val="28"/>
          <w:szCs w:val="28"/>
        </w:rPr>
        <w:t xml:space="preserve">  воспитатель,  родители  и дети средней  группы.</w:t>
      </w:r>
    </w:p>
    <w:p w:rsidR="00456831" w:rsidRPr="0094281A" w:rsidRDefault="00456831" w:rsidP="00942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81A">
        <w:rPr>
          <w:rFonts w:ascii="Times New Roman" w:hAnsi="Times New Roman"/>
          <w:b/>
          <w:bCs/>
          <w:sz w:val="28"/>
          <w:szCs w:val="28"/>
        </w:rPr>
        <w:t>Целевая  группа:</w:t>
      </w:r>
      <w:r w:rsidRPr="0094281A">
        <w:rPr>
          <w:rFonts w:ascii="Times New Roman" w:hAnsi="Times New Roman"/>
          <w:sz w:val="28"/>
          <w:szCs w:val="28"/>
        </w:rPr>
        <w:t xml:space="preserve">  дети  средней  группы. </w:t>
      </w:r>
    </w:p>
    <w:p w:rsidR="00456831" w:rsidRPr="0094281A" w:rsidRDefault="00456831" w:rsidP="00942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81A">
        <w:rPr>
          <w:rFonts w:ascii="Times New Roman" w:hAnsi="Times New Roman"/>
          <w:b/>
          <w:bCs/>
          <w:sz w:val="28"/>
          <w:szCs w:val="28"/>
        </w:rPr>
        <w:t>Срок  реализации: с</w:t>
      </w:r>
      <w:r w:rsidRPr="0094281A">
        <w:rPr>
          <w:rFonts w:ascii="Times New Roman" w:hAnsi="Times New Roman"/>
          <w:sz w:val="28"/>
          <w:szCs w:val="28"/>
        </w:rPr>
        <w:t xml:space="preserve">  сентября  2013г.  по  декабрь 2013г.</w:t>
      </w:r>
    </w:p>
    <w:p w:rsidR="00456831" w:rsidRPr="0094281A" w:rsidRDefault="00456831" w:rsidP="0094281A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94281A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94281A">
        <w:rPr>
          <w:rFonts w:ascii="Times New Roman" w:hAnsi="Times New Roman" w:cs="Times New Roman"/>
          <w:sz w:val="28"/>
          <w:szCs w:val="28"/>
        </w:rPr>
        <w:t xml:space="preserve"> нетрадиционное рисование как фактор развития  творческих способностей у детей.</w:t>
      </w:r>
    </w:p>
    <w:p w:rsidR="00456831" w:rsidRPr="0094281A" w:rsidRDefault="00456831" w:rsidP="0094281A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94281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Актуальность проблемы</w:t>
      </w:r>
      <w:r w:rsidRPr="0094281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56831" w:rsidRPr="0094281A" w:rsidRDefault="00456831" w:rsidP="00942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81A">
        <w:rPr>
          <w:rFonts w:ascii="Times New Roman" w:hAnsi="Times New Roman"/>
          <w:sz w:val="28"/>
          <w:szCs w:val="28"/>
        </w:rPr>
        <w:t>В истории дошкольной педагогики проблема творчества детей всегда была одной из актуальных.</w:t>
      </w:r>
    </w:p>
    <w:p w:rsidR="00456831" w:rsidRPr="0094281A" w:rsidRDefault="00456831" w:rsidP="0094281A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94281A">
        <w:rPr>
          <w:rFonts w:ascii="Times New Roman" w:hAnsi="Times New Roman" w:cs="Times New Roman"/>
          <w:sz w:val="28"/>
          <w:szCs w:val="28"/>
        </w:rPr>
        <w:tab/>
        <w:t>Дошкольный возраст – важнейший этап развития и воспитания личности. Это период приобщения ребенка к познанию окружающего мира, период его начальной социализации. Именно в этом возрасте наиболее благоприятные условия для художественно – эстетического воспитания и творческой деятельности детей.</w:t>
      </w:r>
    </w:p>
    <w:p w:rsidR="00456831" w:rsidRPr="0094281A" w:rsidRDefault="00456831" w:rsidP="00942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81A">
        <w:rPr>
          <w:rFonts w:ascii="Times New Roman" w:hAnsi="Times New Roman"/>
          <w:sz w:val="28"/>
          <w:szCs w:val="28"/>
        </w:rPr>
        <w:t>Творческие способности – это способность обнаруживать новые способы решения проблем и новые способы выражения. Помогают развивать и совершенствовать способности изобразительные (про</w:t>
      </w:r>
      <w:r w:rsidRPr="0094281A">
        <w:rPr>
          <w:rFonts w:ascii="Times New Roman" w:hAnsi="Times New Roman"/>
          <w:sz w:val="28"/>
          <w:szCs w:val="28"/>
        </w:rPr>
        <w:softHyphen/>
        <w:t xml:space="preserve">дуктивные) виды деятельности – рисование, лепка, конструирование, аппликация. Конечным результатом этой деятельности является какой-либо продукт, в котором ребенок отображает свои впечатления и опыт жизни. </w:t>
      </w:r>
    </w:p>
    <w:p w:rsidR="00456831" w:rsidRPr="0094281A" w:rsidRDefault="00456831" w:rsidP="00942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81A">
        <w:rPr>
          <w:rFonts w:ascii="Times New Roman" w:hAnsi="Times New Roman"/>
          <w:sz w:val="28"/>
          <w:szCs w:val="28"/>
        </w:rPr>
        <w:t>По мнению Л.С. Выготского, ведущим свойством творческих спо</w:t>
      </w:r>
      <w:r w:rsidRPr="0094281A">
        <w:rPr>
          <w:rFonts w:ascii="Times New Roman" w:hAnsi="Times New Roman"/>
          <w:sz w:val="28"/>
          <w:szCs w:val="28"/>
        </w:rPr>
        <w:softHyphen/>
        <w:t>собностей является воображение.</w:t>
      </w:r>
      <w:r w:rsidRPr="0094281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4281A">
        <w:rPr>
          <w:rFonts w:ascii="Times New Roman" w:hAnsi="Times New Roman"/>
          <w:sz w:val="28"/>
          <w:szCs w:val="28"/>
        </w:rPr>
        <w:t>Особое значение изобразительной деятельности для развития воображения заключается в постановке и решении твор</w:t>
      </w:r>
      <w:r w:rsidRPr="0094281A">
        <w:rPr>
          <w:rFonts w:ascii="Times New Roman" w:hAnsi="Times New Roman"/>
          <w:sz w:val="28"/>
          <w:szCs w:val="28"/>
        </w:rPr>
        <w:softHyphen/>
        <w:t>ческих задач. При выполнении творческих заданий у ребенка возни</w:t>
      </w:r>
      <w:r w:rsidRPr="0094281A">
        <w:rPr>
          <w:rFonts w:ascii="Times New Roman" w:hAnsi="Times New Roman"/>
          <w:sz w:val="28"/>
          <w:szCs w:val="28"/>
        </w:rPr>
        <w:softHyphen/>
        <w:t>кает необходимость комбинировать свои впечатления, создавать но</w:t>
      </w:r>
      <w:r w:rsidRPr="0094281A">
        <w:rPr>
          <w:rFonts w:ascii="Times New Roman" w:hAnsi="Times New Roman"/>
          <w:sz w:val="28"/>
          <w:szCs w:val="28"/>
        </w:rPr>
        <w:softHyphen/>
        <w:t>вые произведения, широко использовать свой прошлый опыт.</w:t>
      </w:r>
    </w:p>
    <w:p w:rsidR="00456831" w:rsidRPr="0094281A" w:rsidRDefault="00456831" w:rsidP="00942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81A">
        <w:rPr>
          <w:rFonts w:ascii="Times New Roman" w:hAnsi="Times New Roman"/>
          <w:sz w:val="28"/>
          <w:szCs w:val="28"/>
        </w:rPr>
        <w:t>Опыт работы с детьми дошкольного возраста  показал, что  некоторые дети боятся рисовать традиционным способом (кистью), им кажется, что у них ничего не получится, так как имеют недостаточный опыт  работы с материалом. Рисование нетрадиционным способом  снимает эту боязнь, раскрепощает ребенка, превращает его из подражателя действиям взрослого,  в субъекта собственной деятельности.</w:t>
      </w:r>
    </w:p>
    <w:p w:rsidR="00456831" w:rsidRPr="0094281A" w:rsidRDefault="00456831" w:rsidP="0094281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4281A">
        <w:rPr>
          <w:rFonts w:ascii="Times New Roman" w:hAnsi="Times New Roman"/>
          <w:b/>
          <w:bCs/>
          <w:sz w:val="28"/>
          <w:szCs w:val="28"/>
        </w:rPr>
        <w:t xml:space="preserve">ПРИЧИНЫ ПРОБЛЕМЫ:  </w:t>
      </w:r>
    </w:p>
    <w:p w:rsidR="00456831" w:rsidRPr="0094281A" w:rsidRDefault="00456831" w:rsidP="0094281A">
      <w:pPr>
        <w:numPr>
          <w:ilvl w:val="0"/>
          <w:numId w:val="3"/>
        </w:numPr>
        <w:tabs>
          <w:tab w:val="clear" w:pos="1080"/>
          <w:tab w:val="num" w:pos="54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4281A">
        <w:rPr>
          <w:rFonts w:ascii="Times New Roman" w:hAnsi="Times New Roman"/>
          <w:sz w:val="28"/>
          <w:szCs w:val="28"/>
        </w:rPr>
        <w:t>Недостаточность дидактического материала  для рисования.</w:t>
      </w:r>
    </w:p>
    <w:p w:rsidR="00456831" w:rsidRPr="0094281A" w:rsidRDefault="00456831" w:rsidP="0094281A">
      <w:pPr>
        <w:numPr>
          <w:ilvl w:val="0"/>
          <w:numId w:val="3"/>
        </w:numPr>
        <w:tabs>
          <w:tab w:val="clear" w:pos="1080"/>
          <w:tab w:val="num" w:pos="54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4281A">
        <w:rPr>
          <w:rFonts w:ascii="Times New Roman" w:hAnsi="Times New Roman"/>
          <w:sz w:val="28"/>
          <w:szCs w:val="28"/>
        </w:rPr>
        <w:t>Недостаточное  внимание  к проблеме  на раннем  этапе  развития  детей  (в  младшем  дошкольном детстве)  со  стороны родителей.</w:t>
      </w:r>
    </w:p>
    <w:p w:rsidR="00456831" w:rsidRPr="0094281A" w:rsidRDefault="00456831" w:rsidP="0094281A">
      <w:pPr>
        <w:numPr>
          <w:ilvl w:val="0"/>
          <w:numId w:val="3"/>
        </w:numPr>
        <w:tabs>
          <w:tab w:val="clear" w:pos="1080"/>
          <w:tab w:val="num" w:pos="54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4281A">
        <w:rPr>
          <w:rFonts w:ascii="Times New Roman" w:hAnsi="Times New Roman"/>
          <w:sz w:val="28"/>
          <w:szCs w:val="28"/>
        </w:rPr>
        <w:t xml:space="preserve">Недостаточность  знаний, опыта работы у детей дошкольного возраста по проблеме изобразительного творчества  по средствам нетрадиционного рисования. </w:t>
      </w:r>
    </w:p>
    <w:p w:rsidR="00456831" w:rsidRPr="0094281A" w:rsidRDefault="00456831" w:rsidP="00942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81A">
        <w:rPr>
          <w:rFonts w:ascii="Times New Roman" w:hAnsi="Times New Roman"/>
          <w:b/>
          <w:bCs/>
          <w:sz w:val="28"/>
          <w:szCs w:val="28"/>
        </w:rPr>
        <w:t>ЦЕЛЬ:</w:t>
      </w:r>
      <w:r w:rsidRPr="0094281A">
        <w:rPr>
          <w:rFonts w:ascii="Times New Roman" w:hAnsi="Times New Roman"/>
          <w:sz w:val="28"/>
          <w:szCs w:val="28"/>
        </w:rPr>
        <w:t xml:space="preserve">  –  поддержание интереса  к  изобразительной деятельности на основе использования нетрадиционных материалов и техник создания образа, развитие   художественных    (творческих)    способностей    детей    среднего дошкольного  возраста.</w:t>
      </w:r>
    </w:p>
    <w:p w:rsidR="00456831" w:rsidRPr="0094281A" w:rsidRDefault="00456831" w:rsidP="0094281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4281A">
        <w:rPr>
          <w:rFonts w:ascii="Times New Roman" w:hAnsi="Times New Roman"/>
          <w:b/>
          <w:bCs/>
          <w:sz w:val="28"/>
          <w:szCs w:val="28"/>
        </w:rPr>
        <w:t xml:space="preserve">ЗАДАЧИ:  </w:t>
      </w:r>
    </w:p>
    <w:p w:rsidR="00456831" w:rsidRPr="0094281A" w:rsidRDefault="00456831" w:rsidP="0094281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4281A">
        <w:rPr>
          <w:rFonts w:ascii="Times New Roman" w:hAnsi="Times New Roman"/>
          <w:b/>
          <w:bCs/>
          <w:sz w:val="28"/>
          <w:szCs w:val="28"/>
          <w:u w:val="single"/>
        </w:rPr>
        <w:t>Дети:</w:t>
      </w:r>
    </w:p>
    <w:p w:rsidR="00456831" w:rsidRPr="0094281A" w:rsidRDefault="00456831" w:rsidP="0094281A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4281A">
        <w:rPr>
          <w:rFonts w:ascii="Times New Roman" w:hAnsi="Times New Roman"/>
          <w:sz w:val="28"/>
          <w:szCs w:val="28"/>
        </w:rPr>
        <w:t>Развивать творческие способности, самостоятельность.</w:t>
      </w:r>
    </w:p>
    <w:p w:rsidR="00456831" w:rsidRPr="0094281A" w:rsidRDefault="00456831" w:rsidP="0094281A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4281A">
        <w:rPr>
          <w:rFonts w:ascii="Times New Roman" w:hAnsi="Times New Roman"/>
          <w:sz w:val="28"/>
          <w:szCs w:val="28"/>
        </w:rPr>
        <w:t>Поддерживать  устойчивый интерес к изобразительной деятельности.</w:t>
      </w:r>
    </w:p>
    <w:p w:rsidR="00456831" w:rsidRPr="0094281A" w:rsidRDefault="00456831" w:rsidP="0094281A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281A">
        <w:rPr>
          <w:rFonts w:ascii="Times New Roman" w:hAnsi="Times New Roman"/>
          <w:sz w:val="28"/>
          <w:szCs w:val="28"/>
        </w:rPr>
        <w:t>Расширить представления детей о нетрадиционных способах изображения, возможностях изобразительных материалов.</w:t>
      </w:r>
    </w:p>
    <w:p w:rsidR="00456831" w:rsidRPr="0094281A" w:rsidRDefault="00456831" w:rsidP="0094281A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281A">
        <w:rPr>
          <w:rFonts w:ascii="Times New Roman" w:hAnsi="Times New Roman"/>
          <w:sz w:val="28"/>
          <w:szCs w:val="28"/>
        </w:rPr>
        <w:t>Формировать наблюдательность и внимание  при рисовании нетрадиционным методом.</w:t>
      </w:r>
    </w:p>
    <w:p w:rsidR="00456831" w:rsidRPr="0094281A" w:rsidRDefault="00456831" w:rsidP="0094281A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281A">
        <w:rPr>
          <w:rFonts w:ascii="Times New Roman" w:hAnsi="Times New Roman"/>
          <w:sz w:val="28"/>
          <w:szCs w:val="28"/>
        </w:rPr>
        <w:t>Учить детей цветом передавать настроение, состояние, отношение к   рисунку, экспериментировать красками.</w:t>
      </w:r>
    </w:p>
    <w:p w:rsidR="00456831" w:rsidRPr="0094281A" w:rsidRDefault="00456831" w:rsidP="0094281A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281A">
        <w:rPr>
          <w:rFonts w:ascii="Times New Roman" w:hAnsi="Times New Roman"/>
          <w:sz w:val="28"/>
          <w:szCs w:val="28"/>
        </w:rPr>
        <w:t>Прививать интерес к нетрадиционному рисованию.</w:t>
      </w:r>
    </w:p>
    <w:p w:rsidR="00456831" w:rsidRPr="0094281A" w:rsidRDefault="00456831" w:rsidP="0094281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4281A">
        <w:rPr>
          <w:rFonts w:ascii="Times New Roman" w:hAnsi="Times New Roman"/>
          <w:b/>
          <w:sz w:val="28"/>
          <w:szCs w:val="28"/>
          <w:u w:val="single"/>
        </w:rPr>
        <w:t>Развивающая среда:</w:t>
      </w:r>
    </w:p>
    <w:p w:rsidR="00456831" w:rsidRPr="0094281A" w:rsidRDefault="00456831" w:rsidP="009428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281A">
        <w:rPr>
          <w:rFonts w:ascii="Times New Roman" w:hAnsi="Times New Roman"/>
          <w:sz w:val="28"/>
          <w:szCs w:val="28"/>
        </w:rPr>
        <w:t xml:space="preserve">Обогатить  развивающую  среду, способствующую поддержанию (формированию)  интереса  к  художественному творчеству. </w:t>
      </w:r>
    </w:p>
    <w:p w:rsidR="00456831" w:rsidRPr="0094281A" w:rsidRDefault="00456831" w:rsidP="0094281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4281A">
        <w:rPr>
          <w:rFonts w:ascii="Times New Roman" w:hAnsi="Times New Roman"/>
          <w:b/>
          <w:sz w:val="28"/>
          <w:szCs w:val="28"/>
          <w:u w:val="single"/>
        </w:rPr>
        <w:t>Родители</w:t>
      </w:r>
    </w:p>
    <w:p w:rsidR="00456831" w:rsidRPr="0094281A" w:rsidRDefault="00456831" w:rsidP="009428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281A">
        <w:rPr>
          <w:rFonts w:ascii="Times New Roman" w:hAnsi="Times New Roman"/>
          <w:sz w:val="28"/>
          <w:szCs w:val="28"/>
        </w:rPr>
        <w:t>Привлечь  родителей  к процессу  развития художественных способностей (возможностей)  детей.</w:t>
      </w:r>
    </w:p>
    <w:p w:rsidR="00456831" w:rsidRPr="0094281A" w:rsidRDefault="00456831" w:rsidP="009428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6831" w:rsidRPr="0094281A" w:rsidRDefault="00456831" w:rsidP="009428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281A">
        <w:rPr>
          <w:rFonts w:ascii="Times New Roman" w:hAnsi="Times New Roman"/>
          <w:b/>
          <w:sz w:val="28"/>
          <w:szCs w:val="28"/>
        </w:rPr>
        <w:t>Ожидаемый  результат:</w:t>
      </w:r>
      <w:r w:rsidRPr="0094281A">
        <w:rPr>
          <w:rFonts w:ascii="Times New Roman" w:hAnsi="Times New Roman"/>
          <w:sz w:val="28"/>
          <w:szCs w:val="28"/>
        </w:rPr>
        <w:t xml:space="preserve"> </w:t>
      </w:r>
    </w:p>
    <w:p w:rsidR="00456831" w:rsidRPr="0094281A" w:rsidRDefault="00456831" w:rsidP="009428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6831" w:rsidRPr="0094281A" w:rsidRDefault="00456831" w:rsidP="0094281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281A">
        <w:rPr>
          <w:rFonts w:ascii="Times New Roman" w:hAnsi="Times New Roman"/>
          <w:sz w:val="28"/>
          <w:szCs w:val="28"/>
        </w:rPr>
        <w:t xml:space="preserve">Повышение  активности  каждого  ребёнка - участника  проекта в  использовании нетрадиционных техник и материалов в самостоятельной  деятельности.  </w:t>
      </w:r>
    </w:p>
    <w:p w:rsidR="00456831" w:rsidRPr="0094281A" w:rsidRDefault="00456831" w:rsidP="0094281A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4281A">
        <w:rPr>
          <w:rFonts w:ascii="Times New Roman" w:hAnsi="Times New Roman"/>
          <w:sz w:val="28"/>
          <w:szCs w:val="28"/>
        </w:rPr>
        <w:t>Проявление устойчивого интереса к изобразительной деятельности  у  детей средней группы.</w:t>
      </w:r>
    </w:p>
    <w:p w:rsidR="00456831" w:rsidRPr="0094281A" w:rsidRDefault="00456831" w:rsidP="0094281A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4281A">
        <w:rPr>
          <w:rFonts w:ascii="Times New Roman" w:hAnsi="Times New Roman"/>
          <w:sz w:val="28"/>
          <w:szCs w:val="28"/>
        </w:rPr>
        <w:t>Развитие сенсорных умений, мелкой моторики.</w:t>
      </w:r>
    </w:p>
    <w:p w:rsidR="00456831" w:rsidRPr="0094281A" w:rsidRDefault="00456831" w:rsidP="0094281A">
      <w:pPr>
        <w:pStyle w:val="ListParagraph"/>
        <w:numPr>
          <w:ilvl w:val="0"/>
          <w:numId w:val="9"/>
        </w:numPr>
        <w:tabs>
          <w:tab w:val="left" w:pos="198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4281A">
        <w:rPr>
          <w:rFonts w:ascii="Times New Roman" w:hAnsi="Times New Roman"/>
          <w:sz w:val="28"/>
          <w:szCs w:val="28"/>
        </w:rPr>
        <w:t>Повышение   педагогической   компетентности   родителей   в   вопросах   развития изобразительных  умений детей, переориентация  ценностных  установок  в  значимости  данного вида детской деятельности.</w:t>
      </w:r>
    </w:p>
    <w:p w:rsidR="00456831" w:rsidRPr="0094281A" w:rsidRDefault="00456831" w:rsidP="009428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831" w:rsidRPr="0094281A" w:rsidRDefault="00456831" w:rsidP="009428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4281A">
        <w:rPr>
          <w:rFonts w:ascii="Times New Roman" w:hAnsi="Times New Roman"/>
          <w:b/>
          <w:bCs/>
          <w:color w:val="000000"/>
          <w:sz w:val="28"/>
          <w:szCs w:val="28"/>
        </w:rPr>
        <w:t>Основное содержание и методы  реализации проекта</w:t>
      </w:r>
    </w:p>
    <w:p w:rsidR="00456831" w:rsidRPr="0094281A" w:rsidRDefault="00456831" w:rsidP="009428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6831" w:rsidRPr="0094281A" w:rsidRDefault="00456831" w:rsidP="009428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281A">
        <w:rPr>
          <w:rFonts w:ascii="Times New Roman" w:hAnsi="Times New Roman"/>
          <w:b/>
          <w:bCs/>
          <w:sz w:val="28"/>
          <w:szCs w:val="28"/>
        </w:rPr>
        <w:t>Этапы реализации проекта:</w:t>
      </w:r>
      <w:r w:rsidRPr="0094281A">
        <w:rPr>
          <w:rFonts w:ascii="Times New Roman" w:hAnsi="Times New Roman"/>
          <w:sz w:val="28"/>
          <w:szCs w:val="28"/>
        </w:rPr>
        <w:t xml:space="preserve"> </w:t>
      </w:r>
    </w:p>
    <w:p w:rsidR="00456831" w:rsidRPr="0094281A" w:rsidRDefault="00456831" w:rsidP="009428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56831" w:rsidRPr="0094281A" w:rsidRDefault="00456831" w:rsidP="009428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4281A">
        <w:rPr>
          <w:rFonts w:ascii="Times New Roman" w:hAnsi="Times New Roman"/>
          <w:b/>
          <w:bCs/>
          <w:sz w:val="28"/>
          <w:szCs w:val="28"/>
        </w:rPr>
        <w:t>Подготовительный этап:</w:t>
      </w:r>
      <w:r w:rsidRPr="0094281A">
        <w:rPr>
          <w:rFonts w:ascii="Times New Roman" w:hAnsi="Times New Roman"/>
          <w:sz w:val="28"/>
          <w:szCs w:val="28"/>
        </w:rPr>
        <w:t xml:space="preserve"> </w:t>
      </w:r>
    </w:p>
    <w:p w:rsidR="00456831" w:rsidRPr="0094281A" w:rsidRDefault="00456831" w:rsidP="0094281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4281A">
        <w:rPr>
          <w:rFonts w:ascii="Times New Roman" w:hAnsi="Times New Roman"/>
          <w:sz w:val="28"/>
          <w:szCs w:val="28"/>
        </w:rPr>
        <w:t>Определение проблемы, цели и задач проекта.</w:t>
      </w:r>
    </w:p>
    <w:p w:rsidR="00456831" w:rsidRPr="0094281A" w:rsidRDefault="00456831" w:rsidP="0094281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281A">
        <w:rPr>
          <w:rFonts w:ascii="Times New Roman" w:hAnsi="Times New Roman"/>
          <w:sz w:val="28"/>
          <w:szCs w:val="28"/>
        </w:rPr>
        <w:t>Изучение нормативной базы: Закон РФ «Об образовании», «Типовое положение о дошкольном образовательном учреждении», «Семейный кодекс РФ», «Декларация прав ребенка», «Конвенция о правах ребенка» и др.</w:t>
      </w:r>
    </w:p>
    <w:p w:rsidR="00456831" w:rsidRPr="0094281A" w:rsidRDefault="00456831" w:rsidP="0094281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281A">
        <w:rPr>
          <w:rFonts w:ascii="Times New Roman" w:hAnsi="Times New Roman"/>
          <w:sz w:val="28"/>
          <w:szCs w:val="28"/>
        </w:rPr>
        <w:t>Изучение литературы, подбор материала (теоретическое обоснование), нахождение и установление эффективных связей с родителями.</w:t>
      </w:r>
    </w:p>
    <w:p w:rsidR="00456831" w:rsidRPr="0094281A" w:rsidRDefault="00456831" w:rsidP="00942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56831" w:rsidRPr="0094281A" w:rsidRDefault="00456831" w:rsidP="00942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4281A">
        <w:rPr>
          <w:rFonts w:ascii="Times New Roman" w:hAnsi="Times New Roman"/>
          <w:b/>
          <w:bCs/>
          <w:sz w:val="28"/>
          <w:szCs w:val="28"/>
        </w:rPr>
        <w:t xml:space="preserve">Практический этап: </w:t>
      </w:r>
    </w:p>
    <w:p w:rsidR="00456831" w:rsidRPr="0094281A" w:rsidRDefault="00456831" w:rsidP="0094281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281A">
        <w:rPr>
          <w:rFonts w:ascii="Times New Roman" w:hAnsi="Times New Roman"/>
          <w:sz w:val="28"/>
          <w:szCs w:val="28"/>
        </w:rPr>
        <w:t>Выявление уровня художественных способностей в художественном творчестве детей.</w:t>
      </w:r>
    </w:p>
    <w:p w:rsidR="00456831" w:rsidRPr="0094281A" w:rsidRDefault="00456831" w:rsidP="0094281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281A">
        <w:rPr>
          <w:rFonts w:ascii="Times New Roman" w:hAnsi="Times New Roman"/>
          <w:sz w:val="28"/>
          <w:szCs w:val="28"/>
        </w:rPr>
        <w:t>Создание развивающей среды на основе различных видов искусства, предметного окружения.</w:t>
      </w:r>
    </w:p>
    <w:p w:rsidR="00456831" w:rsidRPr="0094281A" w:rsidRDefault="00456831" w:rsidP="0094281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281A">
        <w:rPr>
          <w:rFonts w:ascii="Times New Roman" w:hAnsi="Times New Roman"/>
          <w:sz w:val="28"/>
          <w:szCs w:val="28"/>
        </w:rPr>
        <w:t>Изучение творческого потенциала воспитателей, анкетирование родителей</w:t>
      </w:r>
    </w:p>
    <w:p w:rsidR="00456831" w:rsidRPr="0094281A" w:rsidRDefault="00456831" w:rsidP="0094281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281A">
        <w:rPr>
          <w:rFonts w:ascii="Times New Roman" w:hAnsi="Times New Roman"/>
          <w:sz w:val="28"/>
          <w:szCs w:val="28"/>
        </w:rPr>
        <w:t>Создание программно-методических и организационных условий для реализации инновационного проекта:</w:t>
      </w:r>
    </w:p>
    <w:p w:rsidR="00456831" w:rsidRPr="0094281A" w:rsidRDefault="00456831" w:rsidP="0094281A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4281A">
        <w:rPr>
          <w:rFonts w:ascii="Times New Roman" w:hAnsi="Times New Roman"/>
          <w:sz w:val="28"/>
          <w:szCs w:val="28"/>
        </w:rPr>
        <w:t>Разработка  и  циклов мероприятий по развитию художественных  способностей   на  основе  нетрадиционных   техник   рисования  с использованием различных материалов для детей средней группы.</w:t>
      </w:r>
    </w:p>
    <w:p w:rsidR="00456831" w:rsidRPr="0094281A" w:rsidRDefault="00456831" w:rsidP="0094281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281A">
        <w:rPr>
          <w:rFonts w:ascii="Times New Roman" w:hAnsi="Times New Roman"/>
          <w:color w:val="000000"/>
          <w:sz w:val="28"/>
          <w:szCs w:val="28"/>
        </w:rPr>
        <w:t xml:space="preserve">Разработка рекомендация буклетов для родителей и воспитателями в рамках проекта, </w:t>
      </w:r>
    </w:p>
    <w:p w:rsidR="00456831" w:rsidRPr="0094281A" w:rsidRDefault="00456831" w:rsidP="0094281A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4281A">
        <w:rPr>
          <w:rFonts w:ascii="Times New Roman" w:hAnsi="Times New Roman"/>
          <w:bCs/>
          <w:color w:val="000000"/>
          <w:sz w:val="28"/>
          <w:szCs w:val="28"/>
        </w:rPr>
        <w:t xml:space="preserve">Разработка плана развлечений, конкурсов и выставок, </w:t>
      </w:r>
    </w:p>
    <w:p w:rsidR="00456831" w:rsidRPr="0094281A" w:rsidRDefault="00456831" w:rsidP="0094281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94281A">
        <w:rPr>
          <w:rFonts w:ascii="Times New Roman" w:hAnsi="Times New Roman"/>
          <w:bCs/>
          <w:color w:val="000000"/>
          <w:sz w:val="28"/>
          <w:szCs w:val="28"/>
        </w:rPr>
        <w:t xml:space="preserve">Составление перечня творческих игр и упражнений на развитие творческого      воображения. </w:t>
      </w:r>
    </w:p>
    <w:p w:rsidR="00456831" w:rsidRPr="0094281A" w:rsidRDefault="00456831" w:rsidP="0094281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4281A">
        <w:rPr>
          <w:rFonts w:ascii="Times New Roman" w:hAnsi="Times New Roman"/>
          <w:color w:val="000000"/>
          <w:sz w:val="28"/>
          <w:szCs w:val="28"/>
        </w:rPr>
        <w:t xml:space="preserve">Организация работы по реализации проекта </w:t>
      </w:r>
    </w:p>
    <w:p w:rsidR="00456831" w:rsidRPr="0094281A" w:rsidRDefault="00456831" w:rsidP="0094281A">
      <w:pPr>
        <w:pStyle w:val="ListParagraph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81A">
        <w:rPr>
          <w:rFonts w:ascii="Times New Roman" w:hAnsi="Times New Roman"/>
          <w:color w:val="000000"/>
          <w:sz w:val="28"/>
          <w:szCs w:val="28"/>
          <w:lang w:eastAsia="ru-RU"/>
        </w:rPr>
        <w:t>Совместная художественная  деятельность детей и родителей при подготовке выставок и конкурсов рисунков</w:t>
      </w:r>
    </w:p>
    <w:p w:rsidR="00456831" w:rsidRPr="0094281A" w:rsidRDefault="00456831" w:rsidP="0094281A">
      <w:pPr>
        <w:pStyle w:val="ListParagraph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281A">
        <w:rPr>
          <w:rFonts w:ascii="Times New Roman" w:hAnsi="Times New Roman"/>
          <w:sz w:val="28"/>
          <w:szCs w:val="28"/>
        </w:rPr>
        <w:t>Дети собирают информацию и реализуют её, ориентируясь на социальные интересы (оформление и дизайн группы, витражи и др.);</w:t>
      </w:r>
    </w:p>
    <w:p w:rsidR="00456831" w:rsidRPr="0094281A" w:rsidRDefault="00456831" w:rsidP="009428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281A">
        <w:rPr>
          <w:rFonts w:ascii="Times New Roman" w:hAnsi="Times New Roman"/>
          <w:b/>
          <w:sz w:val="28"/>
          <w:szCs w:val="28"/>
        </w:rPr>
        <w:t>Итоговый этап</w:t>
      </w:r>
    </w:p>
    <w:p w:rsidR="00456831" w:rsidRPr="0094281A" w:rsidRDefault="00456831" w:rsidP="0094281A">
      <w:pPr>
        <w:pStyle w:val="ListParagraph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81A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мониторинга удовлетворенности родителей эффективностью взаимодействия с детским садом в развитии творческих художественных способностей детей.</w:t>
      </w:r>
    </w:p>
    <w:p w:rsidR="00456831" w:rsidRPr="0094281A" w:rsidRDefault="00456831" w:rsidP="0094281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4281A">
        <w:rPr>
          <w:rFonts w:ascii="Times New Roman" w:hAnsi="Times New Roman"/>
          <w:color w:val="000000"/>
          <w:sz w:val="28"/>
          <w:szCs w:val="28"/>
        </w:rPr>
        <w:t xml:space="preserve">Подведение итогов работы – диагностика, </w:t>
      </w:r>
      <w:r w:rsidRPr="0094281A">
        <w:rPr>
          <w:rFonts w:ascii="Times New Roman" w:hAnsi="Times New Roman"/>
          <w:bCs/>
          <w:color w:val="000000"/>
          <w:sz w:val="28"/>
          <w:szCs w:val="28"/>
        </w:rPr>
        <w:t>выставка работ, итоговая презентация.</w:t>
      </w:r>
    </w:p>
    <w:p w:rsidR="00456831" w:rsidRPr="0094281A" w:rsidRDefault="00456831" w:rsidP="0094281A">
      <w:pPr>
        <w:tabs>
          <w:tab w:val="left" w:pos="14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81A">
        <w:rPr>
          <w:rFonts w:ascii="Times New Roman" w:hAnsi="Times New Roman"/>
          <w:b/>
          <w:sz w:val="28"/>
          <w:szCs w:val="28"/>
        </w:rPr>
        <w:t>План  реализации  проекта</w:t>
      </w:r>
    </w:p>
    <w:p w:rsidR="00456831" w:rsidRPr="0094281A" w:rsidRDefault="00456831" w:rsidP="0094281A">
      <w:pPr>
        <w:pStyle w:val="ListParagraph"/>
        <w:tabs>
          <w:tab w:val="left" w:pos="1480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W w:w="10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410"/>
        <w:gridCol w:w="4466"/>
        <w:gridCol w:w="1418"/>
        <w:gridCol w:w="1701"/>
      </w:tblGrid>
      <w:tr w:rsidR="00456831" w:rsidRPr="0094281A" w:rsidTr="00345BAA">
        <w:tc>
          <w:tcPr>
            <w:tcW w:w="392" w:type="dxa"/>
          </w:tcPr>
          <w:p w:rsidR="00456831" w:rsidRPr="0094281A" w:rsidRDefault="00456831" w:rsidP="0094281A">
            <w:pPr>
              <w:tabs>
                <w:tab w:val="left" w:pos="1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81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56831" w:rsidRPr="0094281A" w:rsidRDefault="00456831" w:rsidP="0094281A">
            <w:pPr>
              <w:tabs>
                <w:tab w:val="left" w:pos="1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81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</w:tcPr>
          <w:p w:rsidR="00456831" w:rsidRPr="0094281A" w:rsidRDefault="00456831" w:rsidP="0094281A">
            <w:pPr>
              <w:tabs>
                <w:tab w:val="left" w:pos="1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81A">
              <w:rPr>
                <w:rFonts w:ascii="Times New Roman" w:hAnsi="Times New Roman"/>
                <w:sz w:val="28"/>
                <w:szCs w:val="28"/>
              </w:rPr>
              <w:t>Этапы  работы</w:t>
            </w:r>
          </w:p>
        </w:tc>
        <w:tc>
          <w:tcPr>
            <w:tcW w:w="4466" w:type="dxa"/>
          </w:tcPr>
          <w:p w:rsidR="00456831" w:rsidRPr="0094281A" w:rsidRDefault="00456831" w:rsidP="0094281A">
            <w:pPr>
              <w:tabs>
                <w:tab w:val="left" w:pos="1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81A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456831" w:rsidRPr="0094281A" w:rsidRDefault="00456831" w:rsidP="0094281A">
            <w:pPr>
              <w:tabs>
                <w:tab w:val="left" w:pos="1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81A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701" w:type="dxa"/>
          </w:tcPr>
          <w:p w:rsidR="00456831" w:rsidRPr="0094281A" w:rsidRDefault="00456831" w:rsidP="0094281A">
            <w:pPr>
              <w:tabs>
                <w:tab w:val="left" w:pos="1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81A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</w:tr>
      <w:tr w:rsidR="00456831" w:rsidRPr="0094281A" w:rsidTr="00345BAA">
        <w:tc>
          <w:tcPr>
            <w:tcW w:w="392" w:type="dxa"/>
          </w:tcPr>
          <w:p w:rsidR="00456831" w:rsidRPr="0094281A" w:rsidRDefault="00456831" w:rsidP="0094281A">
            <w:pPr>
              <w:tabs>
                <w:tab w:val="left" w:pos="1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81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456831" w:rsidRPr="0094281A" w:rsidRDefault="00456831" w:rsidP="0094281A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81A">
              <w:rPr>
                <w:rFonts w:ascii="Times New Roman" w:hAnsi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4466" w:type="dxa"/>
          </w:tcPr>
          <w:p w:rsidR="00456831" w:rsidRPr="0094281A" w:rsidRDefault="00456831" w:rsidP="0094281A">
            <w:pPr>
              <w:tabs>
                <w:tab w:val="left" w:pos="1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81A">
              <w:rPr>
                <w:rFonts w:ascii="Times New Roman" w:hAnsi="Times New Roman"/>
                <w:sz w:val="28"/>
                <w:szCs w:val="28"/>
              </w:rPr>
              <w:t>-  разработка  проекта,</w:t>
            </w:r>
          </w:p>
          <w:p w:rsidR="00456831" w:rsidRPr="0094281A" w:rsidRDefault="00456831" w:rsidP="0094281A">
            <w:pPr>
              <w:tabs>
                <w:tab w:val="left" w:pos="1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81A">
              <w:rPr>
                <w:rFonts w:ascii="Times New Roman" w:hAnsi="Times New Roman"/>
                <w:sz w:val="28"/>
                <w:szCs w:val="28"/>
              </w:rPr>
              <w:t>-  мониторинг,</w:t>
            </w:r>
          </w:p>
          <w:p w:rsidR="00456831" w:rsidRPr="0094281A" w:rsidRDefault="00456831" w:rsidP="0094281A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81A">
              <w:rPr>
                <w:rFonts w:ascii="Times New Roman" w:hAnsi="Times New Roman"/>
                <w:sz w:val="28"/>
                <w:szCs w:val="28"/>
              </w:rPr>
              <w:t>-  ознакомление  родителей   с  проектом,</w:t>
            </w:r>
          </w:p>
          <w:p w:rsidR="00456831" w:rsidRPr="0094281A" w:rsidRDefault="00456831" w:rsidP="0094281A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81A">
              <w:rPr>
                <w:rFonts w:ascii="Times New Roman" w:hAnsi="Times New Roman"/>
                <w:sz w:val="28"/>
                <w:szCs w:val="28"/>
              </w:rPr>
              <w:t>-  пополнение  развивающей среды,</w:t>
            </w:r>
          </w:p>
          <w:p w:rsidR="00456831" w:rsidRPr="0094281A" w:rsidRDefault="00456831" w:rsidP="0094281A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81A">
              <w:rPr>
                <w:rFonts w:ascii="Times New Roman" w:hAnsi="Times New Roman"/>
                <w:sz w:val="28"/>
                <w:szCs w:val="28"/>
              </w:rPr>
              <w:t xml:space="preserve">- подбор  материала  для  художественной деятельности, </w:t>
            </w:r>
          </w:p>
          <w:p w:rsidR="00456831" w:rsidRPr="0094281A" w:rsidRDefault="00456831" w:rsidP="0094281A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81A">
              <w:rPr>
                <w:rFonts w:ascii="Times New Roman" w:hAnsi="Times New Roman"/>
                <w:sz w:val="28"/>
                <w:szCs w:val="28"/>
              </w:rPr>
              <w:t xml:space="preserve">-  разработка   тематического   плана  мероприятий.  </w:t>
            </w:r>
          </w:p>
        </w:tc>
        <w:tc>
          <w:tcPr>
            <w:tcW w:w="1418" w:type="dxa"/>
          </w:tcPr>
          <w:p w:rsidR="00456831" w:rsidRPr="0094281A" w:rsidRDefault="00456831" w:rsidP="0094281A">
            <w:pPr>
              <w:tabs>
                <w:tab w:val="left" w:pos="1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81A">
              <w:rPr>
                <w:rFonts w:ascii="Times New Roman" w:hAnsi="Times New Roman"/>
                <w:sz w:val="28"/>
                <w:szCs w:val="28"/>
              </w:rPr>
              <w:t xml:space="preserve">сентябрь -октябрь </w:t>
            </w:r>
          </w:p>
        </w:tc>
        <w:tc>
          <w:tcPr>
            <w:tcW w:w="1701" w:type="dxa"/>
          </w:tcPr>
          <w:p w:rsidR="00456831" w:rsidRPr="0094281A" w:rsidRDefault="00456831" w:rsidP="0094281A">
            <w:pPr>
              <w:tabs>
                <w:tab w:val="left" w:pos="1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81A">
              <w:rPr>
                <w:rFonts w:ascii="Times New Roman" w:hAnsi="Times New Roman"/>
                <w:sz w:val="28"/>
                <w:szCs w:val="28"/>
              </w:rPr>
              <w:t xml:space="preserve"> воспитатель</w:t>
            </w:r>
          </w:p>
          <w:p w:rsidR="00456831" w:rsidRPr="0094281A" w:rsidRDefault="00456831" w:rsidP="0094281A">
            <w:pPr>
              <w:tabs>
                <w:tab w:val="left" w:pos="1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831" w:rsidRPr="0094281A" w:rsidRDefault="00456831" w:rsidP="0094281A">
            <w:pPr>
              <w:tabs>
                <w:tab w:val="left" w:pos="1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831" w:rsidRPr="0094281A" w:rsidRDefault="00456831" w:rsidP="0094281A">
            <w:pPr>
              <w:tabs>
                <w:tab w:val="left" w:pos="1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831" w:rsidRPr="0094281A" w:rsidRDefault="00456831" w:rsidP="0094281A">
            <w:pPr>
              <w:tabs>
                <w:tab w:val="left" w:pos="1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831" w:rsidRPr="0094281A" w:rsidRDefault="00456831" w:rsidP="0094281A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831" w:rsidRPr="0094281A" w:rsidTr="00345BAA">
        <w:tc>
          <w:tcPr>
            <w:tcW w:w="392" w:type="dxa"/>
            <w:vAlign w:val="center"/>
          </w:tcPr>
          <w:p w:rsidR="00456831" w:rsidRPr="0094281A" w:rsidRDefault="00456831" w:rsidP="0094281A">
            <w:pPr>
              <w:tabs>
                <w:tab w:val="left" w:pos="1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6831" w:rsidRPr="0094281A" w:rsidRDefault="00456831" w:rsidP="0094281A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81A">
              <w:rPr>
                <w:rFonts w:ascii="Times New Roman" w:hAnsi="Times New Roman"/>
                <w:sz w:val="28"/>
                <w:szCs w:val="28"/>
              </w:rPr>
              <w:t>Внедренческий</w:t>
            </w:r>
          </w:p>
        </w:tc>
        <w:tc>
          <w:tcPr>
            <w:tcW w:w="4466" w:type="dxa"/>
          </w:tcPr>
          <w:p w:rsidR="00456831" w:rsidRPr="0094281A" w:rsidRDefault="00456831" w:rsidP="0094281A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81A">
              <w:rPr>
                <w:rFonts w:ascii="Times New Roman" w:hAnsi="Times New Roman"/>
                <w:sz w:val="28"/>
                <w:szCs w:val="28"/>
              </w:rPr>
              <w:t xml:space="preserve">1. Проведение  мероприятий  с  детьми </w:t>
            </w:r>
          </w:p>
          <w:p w:rsidR="00456831" w:rsidRPr="0094281A" w:rsidRDefault="00456831" w:rsidP="0094281A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81A">
              <w:rPr>
                <w:rFonts w:ascii="Times New Roman" w:hAnsi="Times New Roman"/>
                <w:sz w:val="28"/>
                <w:szCs w:val="28"/>
              </w:rPr>
              <w:t>2. Консультация  для родителей:  «Нетрадиционные техники рисования».</w:t>
            </w:r>
          </w:p>
          <w:p w:rsidR="00456831" w:rsidRPr="0094281A" w:rsidRDefault="00456831" w:rsidP="0094281A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81A">
              <w:rPr>
                <w:rFonts w:ascii="Times New Roman" w:hAnsi="Times New Roman"/>
                <w:sz w:val="28"/>
                <w:szCs w:val="28"/>
              </w:rPr>
              <w:t>3. Круглый  стол  родителей   и   детей   «Рисование без кисточки»</w:t>
            </w:r>
          </w:p>
          <w:p w:rsidR="00456831" w:rsidRPr="0094281A" w:rsidRDefault="00456831" w:rsidP="0094281A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81A">
              <w:rPr>
                <w:rFonts w:ascii="Times New Roman" w:hAnsi="Times New Roman"/>
                <w:sz w:val="28"/>
                <w:szCs w:val="28"/>
              </w:rPr>
              <w:t xml:space="preserve">4. Выставки   детских  работ </w:t>
            </w:r>
          </w:p>
          <w:p w:rsidR="00456831" w:rsidRPr="0094281A" w:rsidRDefault="00456831" w:rsidP="0094281A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81A">
              <w:rPr>
                <w:rFonts w:ascii="Times New Roman" w:hAnsi="Times New Roman"/>
                <w:sz w:val="28"/>
                <w:szCs w:val="28"/>
              </w:rPr>
              <w:t xml:space="preserve">5. Беседы, праздники, занятия,  </w:t>
            </w:r>
          </w:p>
          <w:p w:rsidR="00456831" w:rsidRPr="0094281A" w:rsidRDefault="00456831" w:rsidP="0094281A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81A">
              <w:rPr>
                <w:rFonts w:ascii="Times New Roman" w:hAnsi="Times New Roman"/>
                <w:sz w:val="28"/>
                <w:szCs w:val="28"/>
              </w:rPr>
              <w:t xml:space="preserve">    выставки, конкурсы</w:t>
            </w:r>
          </w:p>
        </w:tc>
        <w:tc>
          <w:tcPr>
            <w:tcW w:w="1418" w:type="dxa"/>
          </w:tcPr>
          <w:p w:rsidR="00456831" w:rsidRPr="0094281A" w:rsidRDefault="00456831" w:rsidP="0094281A">
            <w:pPr>
              <w:tabs>
                <w:tab w:val="left" w:pos="1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81A">
              <w:rPr>
                <w:rFonts w:ascii="Times New Roman" w:hAnsi="Times New Roman"/>
                <w:sz w:val="28"/>
                <w:szCs w:val="28"/>
              </w:rPr>
              <w:t>октябрь -</w:t>
            </w:r>
          </w:p>
          <w:p w:rsidR="00456831" w:rsidRPr="0094281A" w:rsidRDefault="00456831" w:rsidP="00942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81A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  <w:p w:rsidR="00456831" w:rsidRPr="0094281A" w:rsidRDefault="00456831" w:rsidP="00942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831" w:rsidRPr="0094281A" w:rsidRDefault="00456831" w:rsidP="009428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6831" w:rsidRPr="0094281A" w:rsidRDefault="00456831" w:rsidP="009428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6831" w:rsidRPr="0094281A" w:rsidRDefault="00456831" w:rsidP="0094281A">
            <w:pPr>
              <w:tabs>
                <w:tab w:val="left" w:pos="1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81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456831" w:rsidRPr="0094281A" w:rsidRDefault="00456831" w:rsidP="0094281A">
            <w:pPr>
              <w:tabs>
                <w:tab w:val="left" w:pos="1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831" w:rsidRPr="0094281A" w:rsidRDefault="00456831" w:rsidP="009428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831" w:rsidRPr="0094281A" w:rsidTr="00345BAA">
        <w:tc>
          <w:tcPr>
            <w:tcW w:w="392" w:type="dxa"/>
          </w:tcPr>
          <w:p w:rsidR="00456831" w:rsidRPr="0094281A" w:rsidRDefault="00456831" w:rsidP="0094281A">
            <w:pPr>
              <w:tabs>
                <w:tab w:val="left" w:pos="1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6831" w:rsidRPr="0094281A" w:rsidRDefault="00456831" w:rsidP="0094281A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81A">
              <w:rPr>
                <w:rFonts w:ascii="Times New Roman" w:hAnsi="Times New Roman"/>
                <w:sz w:val="28"/>
                <w:szCs w:val="28"/>
              </w:rPr>
              <w:t>Аналитический</w:t>
            </w:r>
          </w:p>
        </w:tc>
        <w:tc>
          <w:tcPr>
            <w:tcW w:w="4466" w:type="dxa"/>
          </w:tcPr>
          <w:p w:rsidR="00456831" w:rsidRPr="0094281A" w:rsidRDefault="00456831" w:rsidP="0094281A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81A">
              <w:rPr>
                <w:rFonts w:ascii="Times New Roman" w:hAnsi="Times New Roman"/>
                <w:sz w:val="28"/>
                <w:szCs w:val="28"/>
              </w:rPr>
              <w:t>1. Ознакомление   родителей   с  результатами  реализации  проекта</w:t>
            </w:r>
          </w:p>
          <w:p w:rsidR="00456831" w:rsidRPr="0094281A" w:rsidRDefault="00456831" w:rsidP="0094281A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81A">
              <w:rPr>
                <w:rFonts w:ascii="Times New Roman" w:hAnsi="Times New Roman"/>
                <w:sz w:val="28"/>
                <w:szCs w:val="28"/>
              </w:rPr>
              <w:t>2. Ознакомление  педагогов  ДОУ  (проектный   совет, презентация)</w:t>
            </w:r>
          </w:p>
        </w:tc>
        <w:tc>
          <w:tcPr>
            <w:tcW w:w="1418" w:type="dxa"/>
          </w:tcPr>
          <w:p w:rsidR="00456831" w:rsidRPr="0094281A" w:rsidRDefault="00456831" w:rsidP="0094281A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6831" w:rsidRPr="0094281A" w:rsidRDefault="00456831" w:rsidP="0094281A">
            <w:pPr>
              <w:tabs>
                <w:tab w:val="left" w:pos="1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6831" w:rsidRPr="0094281A" w:rsidRDefault="00456831" w:rsidP="0094281A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81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456831" w:rsidRPr="0094281A" w:rsidRDefault="00456831" w:rsidP="0094281A">
            <w:pPr>
              <w:tabs>
                <w:tab w:val="left" w:pos="1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831" w:rsidRPr="0094281A" w:rsidRDefault="00456831" w:rsidP="0094281A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6831" w:rsidRPr="0094281A" w:rsidRDefault="00456831" w:rsidP="0094281A">
            <w:pPr>
              <w:tabs>
                <w:tab w:val="left" w:pos="1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6831" w:rsidRPr="0094281A" w:rsidRDefault="00456831" w:rsidP="0094281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56831" w:rsidRPr="0094281A" w:rsidRDefault="00456831" w:rsidP="00942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281A">
        <w:rPr>
          <w:rFonts w:ascii="Times New Roman" w:hAnsi="Times New Roman"/>
          <w:b/>
          <w:sz w:val="28"/>
          <w:szCs w:val="28"/>
        </w:rPr>
        <w:t>Вывод</w:t>
      </w:r>
    </w:p>
    <w:p w:rsidR="00456831" w:rsidRPr="0094281A" w:rsidRDefault="00456831" w:rsidP="00942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81A">
        <w:rPr>
          <w:rFonts w:ascii="Times New Roman" w:hAnsi="Times New Roman"/>
          <w:sz w:val="28"/>
          <w:szCs w:val="28"/>
        </w:rPr>
        <w:t xml:space="preserve">          Наблюдая за эффективностью применения различных техник рисования на занятиях,   привели меня к выводу, что использования нетрадиционных техник, рисования создают ситуацию успеха у детей, сформируют устойчивую мотивацию к рисованию, позволяют ребенку преодолеть чувство страха перед неудачей в данном виде творчества.</w:t>
      </w:r>
    </w:p>
    <w:p w:rsidR="00456831" w:rsidRPr="0094281A" w:rsidRDefault="00456831" w:rsidP="00942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81A">
        <w:rPr>
          <w:rFonts w:ascii="Times New Roman" w:hAnsi="Times New Roman"/>
          <w:sz w:val="28"/>
          <w:szCs w:val="28"/>
        </w:rPr>
        <w:t xml:space="preserve">          Можно сказать, что нетрадиционные техники позволяют, отойдя от предметного изображения, выразить в рисунке чувства и эмоции, дают ребенку свободу и вселяют уверенность в своих силах. Владея разными техниками и способами изображения предметов или окружающего мира, ребенок получает возможность выбора.</w:t>
      </w:r>
    </w:p>
    <w:p w:rsidR="00456831" w:rsidRPr="0094281A" w:rsidRDefault="00456831" w:rsidP="00942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81A">
        <w:rPr>
          <w:rFonts w:ascii="Times New Roman" w:hAnsi="Times New Roman"/>
          <w:sz w:val="28"/>
          <w:szCs w:val="28"/>
        </w:rPr>
        <w:t xml:space="preserve">         На мой взгляд, изобразительная деятельность позволяет ребёнку выразить в своих рисунках своё впечатление об окружающем его мире. Используя новые и интересные технологии и педагогические технологии, стараюсь не навязывать детям свою точку зрения на окружающий мир и даю им, возможность самовыражения, реализации своего творческого потенциала. Именно в детстве закладывается фундамент творческой личности. Ребенок, не умея еще читать и писать, с помощью рисунка может выразить свое настроение, мечты. Проведенная работа показала, что эмоции, вызванные изобразительным искусством, способны творить чудеса. Они приобщают детей к высоким духовным ценностям, развивают их способности, творчество и развивают горизонты сознания.</w:t>
      </w:r>
    </w:p>
    <w:p w:rsidR="00456831" w:rsidRPr="0094281A" w:rsidRDefault="00456831" w:rsidP="00942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81A">
        <w:rPr>
          <w:rFonts w:ascii="Times New Roman" w:hAnsi="Times New Roman"/>
          <w:sz w:val="28"/>
          <w:szCs w:val="28"/>
        </w:rPr>
        <w:t xml:space="preserve">          Диагностические данные показали, что у большинства детей освоение нетрадиционных техник рисования высокого и среднего уровней. Исходя из этого, можно сделать вывод, что дети приобрели определенные умения и навыки в этом виде обучения. А именно: дошкольники слышат воспитателя, правильно выполняют задания, анализируют получившиеся рисунки, оценивают их.</w:t>
      </w:r>
    </w:p>
    <w:p w:rsidR="00456831" w:rsidRPr="0094281A" w:rsidRDefault="00456831" w:rsidP="00942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81A">
        <w:rPr>
          <w:rFonts w:ascii="Times New Roman" w:hAnsi="Times New Roman"/>
          <w:sz w:val="28"/>
          <w:szCs w:val="28"/>
        </w:rPr>
        <w:t xml:space="preserve">          Нетрадиционная техника рисования дает ребенку возможность выразить в рисунке свои чувства и эмоции, почувствовать свободу и вселить уверенность в своих силах. Владея разными навыками и способами изображения предметов, явлений окружающего мира, ребенок получает возможность выбора, что делает для него занятия творческими.</w:t>
      </w:r>
    </w:p>
    <w:sectPr w:rsidR="00456831" w:rsidRPr="0094281A" w:rsidSect="00381E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52B0"/>
    <w:multiLevelType w:val="hybridMultilevel"/>
    <w:tmpl w:val="A3C08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35F4E"/>
    <w:multiLevelType w:val="hybridMultilevel"/>
    <w:tmpl w:val="F12A7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86418B"/>
    <w:multiLevelType w:val="hybridMultilevel"/>
    <w:tmpl w:val="4768B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AC3BB4"/>
    <w:multiLevelType w:val="hybridMultilevel"/>
    <w:tmpl w:val="D5E0725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433105"/>
    <w:multiLevelType w:val="hybridMultilevel"/>
    <w:tmpl w:val="0CC2D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31CE5"/>
    <w:multiLevelType w:val="hybridMultilevel"/>
    <w:tmpl w:val="BC7A27E8"/>
    <w:lvl w:ilvl="0" w:tplc="03705F6A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6">
    <w:nsid w:val="511727B5"/>
    <w:multiLevelType w:val="hybridMultilevel"/>
    <w:tmpl w:val="C4E621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A7B7C22"/>
    <w:multiLevelType w:val="multilevel"/>
    <w:tmpl w:val="BE9A9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8">
    <w:nsid w:val="60DD5381"/>
    <w:multiLevelType w:val="hybridMultilevel"/>
    <w:tmpl w:val="E73ED7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A21"/>
    <w:rsid w:val="000322F1"/>
    <w:rsid w:val="000D524A"/>
    <w:rsid w:val="001228C5"/>
    <w:rsid w:val="0014255A"/>
    <w:rsid w:val="00197868"/>
    <w:rsid w:val="002F74FC"/>
    <w:rsid w:val="003451AE"/>
    <w:rsid w:val="00345BAA"/>
    <w:rsid w:val="00381EF9"/>
    <w:rsid w:val="003B4F20"/>
    <w:rsid w:val="00456831"/>
    <w:rsid w:val="006A1925"/>
    <w:rsid w:val="006A5015"/>
    <w:rsid w:val="006F2A92"/>
    <w:rsid w:val="00935811"/>
    <w:rsid w:val="0094281A"/>
    <w:rsid w:val="009A4D6D"/>
    <w:rsid w:val="009C5295"/>
    <w:rsid w:val="00A56C67"/>
    <w:rsid w:val="00AE0BCB"/>
    <w:rsid w:val="00C63A21"/>
    <w:rsid w:val="00D17148"/>
    <w:rsid w:val="00F22F63"/>
    <w:rsid w:val="00FA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24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63A21"/>
    <w:pPr>
      <w:ind w:left="720"/>
      <w:contextualSpacing/>
    </w:pPr>
    <w:rPr>
      <w:lang w:eastAsia="en-US"/>
    </w:rPr>
  </w:style>
  <w:style w:type="paragraph" w:styleId="HTMLPreformatted">
    <w:name w:val="HTML Preformatted"/>
    <w:aliases w:val="Знак Знак,Знак"/>
    <w:basedOn w:val="Normal"/>
    <w:link w:val="HTMLPreformattedChar"/>
    <w:uiPriority w:val="99"/>
    <w:rsid w:val="00C63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PreformattedChar">
    <w:name w:val="HTML Preformatted Char"/>
    <w:aliases w:val="Знак Знак Char,Знак Char"/>
    <w:basedOn w:val="DefaultParagraphFont"/>
    <w:link w:val="HTMLPreformatted"/>
    <w:uiPriority w:val="99"/>
    <w:locked/>
    <w:rsid w:val="00C63A21"/>
    <w:rPr>
      <w:rFonts w:ascii="Courier New" w:eastAsia="Times New Roman" w:hAnsi="Courier New" w:cs="Courier New"/>
    </w:rPr>
  </w:style>
  <w:style w:type="paragraph" w:styleId="NormalWeb">
    <w:name w:val="Normal (Web)"/>
    <w:basedOn w:val="Normal"/>
    <w:uiPriority w:val="99"/>
    <w:rsid w:val="00C63A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6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4</Pages>
  <Words>1261</Words>
  <Characters>7188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ЛИЛИЧКА</dc:creator>
  <cp:keywords/>
  <dc:description/>
  <cp:lastModifiedBy>Красная шапочка</cp:lastModifiedBy>
  <cp:revision>5</cp:revision>
  <dcterms:created xsi:type="dcterms:W3CDTF">2014-02-20T08:08:00Z</dcterms:created>
  <dcterms:modified xsi:type="dcterms:W3CDTF">2014-03-11T05:46:00Z</dcterms:modified>
</cp:coreProperties>
</file>