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15" w:rsidRDefault="00AB2E15" w:rsidP="00AB2E1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Муниципальное автономное дошкольное образовательное учреждение детский сад общеразвивающего вида №14 «Подмосковье».</w:t>
      </w:r>
    </w:p>
    <w:p w:rsidR="00AB2E15" w:rsidRDefault="00AB2E15" w:rsidP="00AB2E1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142072, Московская область, </w:t>
      </w:r>
      <w:proofErr w:type="gramStart"/>
      <w:r>
        <w:rPr>
          <w:rFonts w:asciiTheme="majorHAnsi" w:hAnsiTheme="majorHAnsi"/>
          <w:sz w:val="28"/>
          <w:szCs w:val="28"/>
        </w:rPr>
        <w:t>г</w:t>
      </w:r>
      <w:proofErr w:type="gramEnd"/>
      <w:r>
        <w:rPr>
          <w:rFonts w:asciiTheme="majorHAnsi" w:hAnsiTheme="majorHAnsi"/>
          <w:sz w:val="28"/>
          <w:szCs w:val="28"/>
        </w:rPr>
        <w:t>. Домодедово, поселок санатория «Подмосковье», стр.22.</w:t>
      </w:r>
    </w:p>
    <w:p w:rsidR="00AB2E15" w:rsidRDefault="00AB2E15" w:rsidP="005A1BF3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AB2E15" w:rsidRDefault="00AB2E15" w:rsidP="00AB2E15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5A1BF3" w:rsidRDefault="005A1BF3" w:rsidP="005A1BF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Конспект </w:t>
      </w:r>
      <w:proofErr w:type="gramStart"/>
      <w:r>
        <w:rPr>
          <w:rFonts w:ascii="Times New Roman" w:hAnsi="Times New Roman" w:cs="Times New Roman"/>
          <w:b/>
          <w:i/>
          <w:sz w:val="56"/>
          <w:szCs w:val="56"/>
        </w:rPr>
        <w:t>открытой</w:t>
      </w:r>
      <w:proofErr w:type="gramEnd"/>
      <w:r>
        <w:rPr>
          <w:rFonts w:ascii="Times New Roman" w:hAnsi="Times New Roman" w:cs="Times New Roman"/>
          <w:b/>
          <w:i/>
          <w:sz w:val="56"/>
          <w:szCs w:val="56"/>
        </w:rPr>
        <w:t xml:space="preserve">  НОД</w:t>
      </w:r>
    </w:p>
    <w:p w:rsidR="00AB2E15" w:rsidRDefault="005A1BF3" w:rsidP="005A1BF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="00AB2E15">
        <w:rPr>
          <w:rFonts w:ascii="Times New Roman" w:hAnsi="Times New Roman" w:cs="Times New Roman"/>
          <w:b/>
          <w:i/>
          <w:sz w:val="56"/>
          <w:szCs w:val="56"/>
        </w:rPr>
        <w:t>по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рисованию</w:t>
      </w:r>
    </w:p>
    <w:p w:rsidR="00AB2E15" w:rsidRDefault="00AB2E15" w:rsidP="00AB2E15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Тема: «Украшение юбки дымковской барышни»</w:t>
      </w:r>
    </w:p>
    <w:p w:rsidR="00AB2E15" w:rsidRDefault="00AB2E15" w:rsidP="00AB2E15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A6880">
        <w:rPr>
          <w:rFonts w:ascii="Times New Roman" w:hAnsi="Times New Roman" w:cs="Times New Roman"/>
          <w:b/>
          <w:i/>
          <w:sz w:val="40"/>
          <w:szCs w:val="40"/>
        </w:rPr>
        <w:t>подготовительная к школе группа</w:t>
      </w:r>
      <w:r>
        <w:rPr>
          <w:rFonts w:ascii="Times New Roman" w:hAnsi="Times New Roman" w:cs="Times New Roman"/>
          <w:b/>
          <w:i/>
          <w:sz w:val="56"/>
          <w:szCs w:val="56"/>
        </w:rPr>
        <w:t>.</w:t>
      </w:r>
    </w:p>
    <w:p w:rsidR="00AB2E15" w:rsidRDefault="00AB2E15" w:rsidP="00AB2E15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CA6880" w:rsidRDefault="00CA6880" w:rsidP="00AB2E15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CA6880" w:rsidRDefault="00CA6880" w:rsidP="00CA6880">
      <w:pPr>
        <w:ind w:left="566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CA6880" w:rsidRDefault="00CA6880" w:rsidP="00CA6880">
      <w:pPr>
        <w:ind w:left="566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Зайцева Елена Валерьевна</w:t>
      </w:r>
    </w:p>
    <w:p w:rsidR="00CA6880" w:rsidRDefault="00CA6880" w:rsidP="00CA6880">
      <w:pPr>
        <w:ind w:left="566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6880" w:rsidRDefault="00CA6880" w:rsidP="00CA6880">
      <w:pPr>
        <w:ind w:left="566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6880" w:rsidRDefault="00CA6880" w:rsidP="00CA6880">
      <w:pPr>
        <w:ind w:left="566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1BF3" w:rsidRDefault="005A1BF3" w:rsidP="00CA6880">
      <w:pPr>
        <w:ind w:left="424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1BF3" w:rsidRDefault="005A1BF3" w:rsidP="00CA6880">
      <w:pPr>
        <w:ind w:left="424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6880" w:rsidRDefault="00CA6880" w:rsidP="00CA6880">
      <w:pPr>
        <w:ind w:left="424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2014 г.</w:t>
      </w:r>
    </w:p>
    <w:p w:rsidR="00CA6880" w:rsidRDefault="00CA6880" w:rsidP="00CA688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6880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Программное содержание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A6880" w:rsidRPr="00CA6880" w:rsidRDefault="00CA6880" w:rsidP="00CA68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880">
        <w:rPr>
          <w:rFonts w:ascii="Times New Roman" w:hAnsi="Times New Roman" w:cs="Times New Roman"/>
          <w:i/>
          <w:sz w:val="28"/>
          <w:szCs w:val="28"/>
        </w:rPr>
        <w:t>Продолжать знакомить детей с особенностями и своеобразием дымковской игрушк</w:t>
      </w:r>
      <w:proofErr w:type="gramStart"/>
      <w:r w:rsidRPr="00CA6880">
        <w:rPr>
          <w:rFonts w:ascii="Times New Roman" w:hAnsi="Times New Roman" w:cs="Times New Roman"/>
          <w:i/>
          <w:sz w:val="28"/>
          <w:szCs w:val="28"/>
        </w:rPr>
        <w:t>и(</w:t>
      </w:r>
      <w:proofErr w:type="gramEnd"/>
      <w:r w:rsidRPr="00CA6880">
        <w:rPr>
          <w:rFonts w:ascii="Times New Roman" w:hAnsi="Times New Roman" w:cs="Times New Roman"/>
          <w:i/>
          <w:sz w:val="28"/>
          <w:szCs w:val="28"/>
        </w:rPr>
        <w:t>история возникновения, цвета, элементы).</w:t>
      </w:r>
    </w:p>
    <w:p w:rsidR="00CA6880" w:rsidRPr="00CA6880" w:rsidRDefault="00CA6880" w:rsidP="00CA68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880">
        <w:rPr>
          <w:rFonts w:ascii="Times New Roman" w:hAnsi="Times New Roman" w:cs="Times New Roman"/>
          <w:i/>
          <w:sz w:val="28"/>
          <w:szCs w:val="28"/>
        </w:rPr>
        <w:t>Упражнять в технике прорисовки овалов, кружков, точек, прямых и волнистых линий.</w:t>
      </w:r>
      <w:r w:rsidR="001B005E">
        <w:rPr>
          <w:rFonts w:ascii="Times New Roman" w:hAnsi="Times New Roman" w:cs="Times New Roman"/>
          <w:i/>
          <w:sz w:val="28"/>
          <w:szCs w:val="28"/>
        </w:rPr>
        <w:t xml:space="preserve"> Подбирать цвета в соответствии с образцами народной игрушки. </w:t>
      </w:r>
    </w:p>
    <w:p w:rsidR="00CA6880" w:rsidRPr="00CA6880" w:rsidRDefault="00CA6880" w:rsidP="00CA68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880">
        <w:rPr>
          <w:rFonts w:ascii="Times New Roman" w:hAnsi="Times New Roman" w:cs="Times New Roman"/>
          <w:i/>
          <w:sz w:val="28"/>
          <w:szCs w:val="28"/>
        </w:rPr>
        <w:t>Закреплять приемы рисования концом кисти и плашмя.</w:t>
      </w:r>
    </w:p>
    <w:p w:rsidR="00CA6880" w:rsidRPr="00CA6880" w:rsidRDefault="00CA6880" w:rsidP="00CA68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880">
        <w:rPr>
          <w:rFonts w:ascii="Times New Roman" w:hAnsi="Times New Roman" w:cs="Times New Roman"/>
          <w:i/>
          <w:sz w:val="28"/>
          <w:szCs w:val="28"/>
        </w:rPr>
        <w:t>Воспитывать интерес к русскому народному творчеству.</w:t>
      </w:r>
    </w:p>
    <w:p w:rsidR="00CA6880" w:rsidRPr="00CA6880" w:rsidRDefault="00CA6880" w:rsidP="00CA68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880">
        <w:rPr>
          <w:rFonts w:ascii="Times New Roman" w:hAnsi="Times New Roman" w:cs="Times New Roman"/>
          <w:i/>
          <w:sz w:val="28"/>
          <w:szCs w:val="28"/>
        </w:rPr>
        <w:t>Развивать чувство симметрии, ритма.</w:t>
      </w:r>
    </w:p>
    <w:p w:rsidR="00CA6880" w:rsidRDefault="00CA6880" w:rsidP="00CA688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6880" w:rsidRDefault="00CA6880" w:rsidP="00CA688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оборудование.</w:t>
      </w:r>
    </w:p>
    <w:p w:rsidR="005A1BF3" w:rsidRDefault="00F00293" w:rsidP="005A1BF3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A1BF3" w:rsidRPr="005A1BF3">
        <w:rPr>
          <w:rFonts w:ascii="Times New Roman" w:hAnsi="Times New Roman" w:cs="Times New Roman"/>
          <w:i/>
          <w:sz w:val="28"/>
          <w:szCs w:val="28"/>
        </w:rPr>
        <w:t>Дымковские игрушки для рассматривания</w:t>
      </w:r>
    </w:p>
    <w:p w:rsidR="005A1BF3" w:rsidRDefault="00F00293" w:rsidP="005A1BF3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A1BF3">
        <w:rPr>
          <w:rFonts w:ascii="Times New Roman" w:hAnsi="Times New Roman" w:cs="Times New Roman"/>
          <w:i/>
          <w:sz w:val="28"/>
          <w:szCs w:val="28"/>
        </w:rPr>
        <w:t>Образцы элементов росписи на магнитной доске.</w:t>
      </w:r>
    </w:p>
    <w:p w:rsidR="005A1BF3" w:rsidRDefault="00F00293" w:rsidP="005A1BF3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A1BF3">
        <w:rPr>
          <w:rFonts w:ascii="Times New Roman" w:hAnsi="Times New Roman" w:cs="Times New Roman"/>
          <w:i/>
          <w:sz w:val="28"/>
          <w:szCs w:val="28"/>
        </w:rPr>
        <w:t>Контуры дымковских барышень на альбомных листах на каждого ребенка</w:t>
      </w:r>
      <w:proofErr w:type="gramStart"/>
      <w:r w:rsidR="005A1BF3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1B005E" w:rsidRDefault="00F00293" w:rsidP="005A1BF3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B005E">
        <w:rPr>
          <w:rFonts w:ascii="Times New Roman" w:hAnsi="Times New Roman" w:cs="Times New Roman"/>
          <w:i/>
          <w:sz w:val="28"/>
          <w:szCs w:val="28"/>
        </w:rPr>
        <w:t xml:space="preserve">Диск  с русскими народными мелодиями. </w:t>
      </w:r>
    </w:p>
    <w:p w:rsidR="005A1BF3" w:rsidRDefault="00F00293" w:rsidP="005A1BF3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A1BF3">
        <w:rPr>
          <w:rFonts w:ascii="Times New Roman" w:hAnsi="Times New Roman" w:cs="Times New Roman"/>
          <w:i/>
          <w:sz w:val="28"/>
          <w:szCs w:val="28"/>
        </w:rPr>
        <w:t>Дидактическая игрушка «Укрась юбку дымковской барышне ».</w:t>
      </w:r>
    </w:p>
    <w:p w:rsidR="000F695F" w:rsidRDefault="00F00293" w:rsidP="005A1BF3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F695F">
        <w:rPr>
          <w:rFonts w:ascii="Times New Roman" w:hAnsi="Times New Roman" w:cs="Times New Roman"/>
          <w:i/>
          <w:sz w:val="28"/>
          <w:szCs w:val="28"/>
        </w:rPr>
        <w:t>Презентация «Дымковская игрушка»</w:t>
      </w:r>
    </w:p>
    <w:p w:rsidR="000F695F" w:rsidRDefault="00F00293" w:rsidP="005A1BF3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F695F">
        <w:rPr>
          <w:rFonts w:ascii="Times New Roman" w:hAnsi="Times New Roman" w:cs="Times New Roman"/>
          <w:i/>
          <w:sz w:val="28"/>
          <w:szCs w:val="28"/>
        </w:rPr>
        <w:t>Палитра, кисти,</w:t>
      </w:r>
      <w:r w:rsidR="001B005E">
        <w:rPr>
          <w:rFonts w:ascii="Times New Roman" w:hAnsi="Times New Roman" w:cs="Times New Roman"/>
          <w:i/>
          <w:sz w:val="28"/>
          <w:szCs w:val="28"/>
        </w:rPr>
        <w:t xml:space="preserve"> подставки под кисть, баночки с водой, гуашь разного цвета,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005E">
        <w:rPr>
          <w:rFonts w:ascii="Times New Roman" w:hAnsi="Times New Roman" w:cs="Times New Roman"/>
          <w:i/>
          <w:sz w:val="28"/>
          <w:szCs w:val="28"/>
        </w:rPr>
        <w:t>салфетки.</w:t>
      </w:r>
    </w:p>
    <w:p w:rsidR="00F00293" w:rsidRDefault="00F00293" w:rsidP="005A1BF3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F00293" w:rsidRDefault="00F00293" w:rsidP="005A1BF3">
      <w:pPr>
        <w:pStyle w:val="a3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F00293" w:rsidRDefault="00F00293" w:rsidP="005A1BF3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чтение русских народных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потешек</w:t>
      </w:r>
      <w:proofErr w:type="spellEnd"/>
    </w:p>
    <w:p w:rsidR="00F00293" w:rsidRDefault="00F00293" w:rsidP="005A1BF3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чтение книг о народных мастерах</w:t>
      </w:r>
    </w:p>
    <w:p w:rsidR="00F00293" w:rsidRPr="00F00293" w:rsidRDefault="00F00293" w:rsidP="005A1BF3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рассматривание дымковских игрушек</w:t>
      </w:r>
    </w:p>
    <w:p w:rsidR="000F695F" w:rsidRDefault="000F695F" w:rsidP="005A1BF3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0F695F" w:rsidRDefault="000F695F" w:rsidP="005A1BF3">
      <w:pPr>
        <w:pStyle w:val="a3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0F695F" w:rsidRDefault="000F695F" w:rsidP="005A1BF3">
      <w:pPr>
        <w:pStyle w:val="a3"/>
        <w:ind w:left="708"/>
        <w:rPr>
          <w:rFonts w:ascii="Times New Roman" w:hAnsi="Times New Roman" w:cs="Times New Roman"/>
          <w:b/>
          <w:i/>
          <w:sz w:val="28"/>
          <w:szCs w:val="28"/>
        </w:rPr>
      </w:pPr>
    </w:p>
    <w:p w:rsidR="000F695F" w:rsidRDefault="000F695F" w:rsidP="005A1BF3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 ковре сидят полукругом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Слышится стук в дверь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Заходит почтальо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передает посылку).</w:t>
      </w:r>
    </w:p>
    <w:p w:rsidR="000F695F" w:rsidRDefault="000F695F" w:rsidP="005A1BF3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От кого же она? От дымковских мастеров. Кто такие дымковские мастера? (ответы детей)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Это люди, которые изготавливают дымковские игрушки. Давайте посмотрим, что лежит в посылке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Письмо и диск. Читает письмо.</w:t>
      </w:r>
    </w:p>
    <w:p w:rsidR="00C23C5C" w:rsidRDefault="000F695F" w:rsidP="000F695F">
      <w:pPr>
        <w:pStyle w:val="a3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23C5C">
        <w:rPr>
          <w:rFonts w:ascii="Times New Roman" w:hAnsi="Times New Roman" w:cs="Times New Roman"/>
          <w:b/>
          <w:i/>
          <w:sz w:val="28"/>
          <w:szCs w:val="28"/>
        </w:rPr>
        <w:t>Здравствуйте, дорогие ребята!</w:t>
      </w:r>
    </w:p>
    <w:p w:rsidR="005A1BF3" w:rsidRDefault="00C23C5C" w:rsidP="000F695F">
      <w:pPr>
        <w:pStyle w:val="a3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Пишут вам дымковские мастера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 нами случилась беда! Нашу деревню вместе с игрушками заколдовала злая волшебница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помогите нам! Посмотрите про нас филь</w:t>
      </w:r>
      <w:r w:rsidR="00C94A5A">
        <w:rPr>
          <w:rFonts w:ascii="Times New Roman" w:hAnsi="Times New Roman" w:cs="Times New Roman"/>
          <w:b/>
          <w:i/>
          <w:sz w:val="28"/>
          <w:szCs w:val="28"/>
        </w:rPr>
        <w:t xml:space="preserve">м, про наши </w:t>
      </w:r>
      <w:r w:rsidR="00C94A5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сказочные игрушки. Возьмите самые яркие краски и раскрасьте, так вы сможете расколдовать их </w:t>
      </w:r>
      <w:r w:rsidR="000F695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23C5C" w:rsidRDefault="00C23C5C" w:rsidP="000F695F">
      <w:pPr>
        <w:pStyle w:val="a3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Презентация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94A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="00C94A5A">
        <w:rPr>
          <w:rFonts w:ascii="Times New Roman" w:hAnsi="Times New Roman" w:cs="Times New Roman"/>
          <w:b/>
          <w:i/>
          <w:sz w:val="28"/>
          <w:szCs w:val="28"/>
        </w:rPr>
        <w:t>«Дымковские игрушки»</w:t>
      </w:r>
    </w:p>
    <w:p w:rsidR="00C23C5C" w:rsidRDefault="00C23C5C" w:rsidP="00C23C5C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/>
          <w:sz w:val="28"/>
          <w:szCs w:val="28"/>
        </w:rPr>
        <w:t xml:space="preserve"> Ребята, давайте посмотрим, где эти заколдованные барышни? Вот одна из них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(дидактическая игрушка)</w:t>
      </w:r>
      <w:r w:rsidR="00DE50D4">
        <w:rPr>
          <w:rFonts w:ascii="Times New Roman" w:hAnsi="Times New Roman" w:cs="Times New Roman"/>
          <w:i/>
          <w:sz w:val="28"/>
          <w:szCs w:val="28"/>
        </w:rPr>
        <w:t>Вы узнали ее? Только что-то наша барышня очень грустная. Как вы думаете, почему</w:t>
      </w:r>
      <w:proofErr w:type="gramStart"/>
      <w:r w:rsidR="00DE50D4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="00DE50D4">
        <w:rPr>
          <w:rFonts w:ascii="Times New Roman" w:hAnsi="Times New Roman" w:cs="Times New Roman"/>
          <w:i/>
          <w:sz w:val="28"/>
          <w:szCs w:val="28"/>
        </w:rPr>
        <w:t>ответы детей)у нее юбка белая без рисунков. У нас в группе уже живет настоящая дымковская барышня</w:t>
      </w:r>
      <w:proofErr w:type="gramStart"/>
      <w:r w:rsidR="00DE50D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E50D4">
        <w:rPr>
          <w:rFonts w:ascii="Times New Roman" w:hAnsi="Times New Roman" w:cs="Times New Roman"/>
          <w:i/>
          <w:sz w:val="28"/>
          <w:szCs w:val="28"/>
        </w:rPr>
        <w:t xml:space="preserve"> Она такая важная и красивая, потому, что одета в яркие, пышные наряды. Во что одета барышня? (ответы детей)</w:t>
      </w:r>
      <w:proofErr w:type="gramStart"/>
      <w:r w:rsidR="00DE50D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E50D4">
        <w:rPr>
          <w:rFonts w:ascii="Times New Roman" w:hAnsi="Times New Roman" w:cs="Times New Roman"/>
          <w:i/>
          <w:sz w:val="28"/>
          <w:szCs w:val="28"/>
        </w:rPr>
        <w:t xml:space="preserve"> Юбка, кофточка с воротничком, кокошник.</w:t>
      </w:r>
    </w:p>
    <w:p w:rsidR="00DE50D4" w:rsidRDefault="00DE50D4" w:rsidP="00C23C5C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0D4">
        <w:rPr>
          <w:rFonts w:ascii="Times New Roman" w:hAnsi="Times New Roman" w:cs="Times New Roman"/>
          <w:i/>
          <w:sz w:val="28"/>
          <w:szCs w:val="28"/>
        </w:rPr>
        <w:t>Какими элементами худ</w:t>
      </w:r>
      <w:r>
        <w:rPr>
          <w:rFonts w:ascii="Times New Roman" w:hAnsi="Times New Roman" w:cs="Times New Roman"/>
          <w:i/>
          <w:sz w:val="28"/>
          <w:szCs w:val="28"/>
        </w:rPr>
        <w:t>ожник украсил юбку? Верно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Кругами, овалами, точками, прямыми  и волнистыми линиями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Посмотрите как красиво составлен узор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Он повторяется: овалы чередуются с кругами вокруг  точки.</w:t>
      </w:r>
    </w:p>
    <w:p w:rsidR="001B005E" w:rsidRDefault="00C94A5A" w:rsidP="00C23C5C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Посмотрите, в посылке</w:t>
      </w:r>
      <w:r w:rsidR="00DE50D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есть круги и овалы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письме мастера нам подсказывают, что нужно делать: краски нужно брать самые яркие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что бы лучше были видны, наносить их на белый фон юбки. Узоры дымковской росписи повторяются, что бы нам нарисовать, мы потренируемся. Игра «Укрась юбку дымковской барышне»</w:t>
      </w:r>
      <w:r w:rsidR="001B005E">
        <w:rPr>
          <w:rFonts w:ascii="Times New Roman" w:hAnsi="Times New Roman" w:cs="Times New Roman"/>
          <w:i/>
          <w:sz w:val="28"/>
          <w:szCs w:val="28"/>
        </w:rPr>
        <w:t>.</w:t>
      </w:r>
    </w:p>
    <w:p w:rsidR="00DE50D4" w:rsidRDefault="001B005E" w:rsidP="00C23C5C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Какая она стала нарядная</w:t>
      </w:r>
      <w:r w:rsidR="00F00293">
        <w:rPr>
          <w:rFonts w:ascii="Times New Roman" w:hAnsi="Times New Roman" w:cs="Times New Roman"/>
          <w:i/>
          <w:sz w:val="28"/>
          <w:szCs w:val="28"/>
        </w:rPr>
        <w:t>! Теперь нам осталось расписать ее подружек и отослать обратно мастерам. Поможем? Расколдуем?</w:t>
      </w:r>
    </w:p>
    <w:p w:rsidR="00F00293" w:rsidRDefault="00F00293" w:rsidP="00C23C5C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перед работой мы сделаем гимнастику для наших пальчиков.</w:t>
      </w:r>
    </w:p>
    <w:p w:rsidR="00F00293" w:rsidRDefault="00F00293" w:rsidP="00C23C5C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293" w:rsidRDefault="00F00293" w:rsidP="00C23C5C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Пальчиковая гимнастика:</w:t>
      </w:r>
    </w:p>
    <w:p w:rsidR="00F00293" w:rsidRDefault="00F00293" w:rsidP="00C23C5C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«Дымковская барышня»</w:t>
      </w:r>
    </w:p>
    <w:p w:rsidR="00F00293" w:rsidRDefault="00F00293" w:rsidP="00F00293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игрушки расписны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сжимают и разжимают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кулочки</w:t>
      </w:r>
      <w:proofErr w:type="spellEnd"/>
      <w:r w:rsidRPr="00F00293">
        <w:rPr>
          <w:rFonts w:ascii="Times New Roman" w:hAnsi="Times New Roman" w:cs="Times New Roman"/>
          <w:i/>
          <w:sz w:val="28"/>
          <w:szCs w:val="28"/>
        </w:rPr>
        <w:t>)</w:t>
      </w:r>
    </w:p>
    <w:p w:rsidR="00F00293" w:rsidRDefault="0036622F" w:rsidP="00F00293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Хохотушки вятские</w:t>
      </w:r>
    </w:p>
    <w:p w:rsidR="0036622F" w:rsidRDefault="0036622F" w:rsidP="00F00293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Щеголихи слободские</w:t>
      </w:r>
    </w:p>
    <w:p w:rsidR="0036622F" w:rsidRDefault="0036622F" w:rsidP="00F00293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Кумушки посадские</w:t>
      </w:r>
    </w:p>
    <w:p w:rsidR="0036622F" w:rsidRDefault="0036622F" w:rsidP="00F00293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Наши руки крендельком</w:t>
      </w:r>
    </w:p>
    <w:p w:rsidR="0036622F" w:rsidRDefault="0036622F" w:rsidP="00F00293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Щечки будто яблочки</w:t>
      </w:r>
    </w:p>
    <w:p w:rsidR="0036622F" w:rsidRDefault="0036622F" w:rsidP="00F00293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нами издавна знаком </w:t>
      </w:r>
    </w:p>
    <w:p w:rsidR="0036622F" w:rsidRDefault="0036622F" w:rsidP="00F00293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Весь народ на ярмарке.</w:t>
      </w:r>
    </w:p>
    <w:p w:rsidR="0036622F" w:rsidRDefault="0036622F" w:rsidP="00F00293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622F" w:rsidRDefault="0036622F" w:rsidP="00F00293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622F" w:rsidRPr="00F00293" w:rsidRDefault="0036622F" w:rsidP="00F00293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конце занятия барышни встают в хоровод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Детям предлагается найти самую веселую, самую красивую, самую яркую барышню.</w:t>
      </w:r>
    </w:p>
    <w:sectPr w:rsidR="0036622F" w:rsidRPr="00F0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2358C"/>
    <w:multiLevelType w:val="hybridMultilevel"/>
    <w:tmpl w:val="F80EC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E15"/>
    <w:rsid w:val="000F695F"/>
    <w:rsid w:val="001B005E"/>
    <w:rsid w:val="0036622F"/>
    <w:rsid w:val="005A1BF3"/>
    <w:rsid w:val="00AB2E15"/>
    <w:rsid w:val="00C23C5C"/>
    <w:rsid w:val="00C94A5A"/>
    <w:rsid w:val="00CA6880"/>
    <w:rsid w:val="00DE50D4"/>
    <w:rsid w:val="00F0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2014-02-19T11:15:00Z</dcterms:created>
  <dcterms:modified xsi:type="dcterms:W3CDTF">2014-02-19T12:50:00Z</dcterms:modified>
</cp:coreProperties>
</file>