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A2" w:rsidRPr="006171A2" w:rsidRDefault="006171A2" w:rsidP="006171A2">
      <w:pPr>
        <w:jc w:val="center"/>
        <w:rPr>
          <w:rFonts w:ascii="Times New Roman" w:hAnsi="Times New Roman" w:cs="Times New Roman"/>
          <w:sz w:val="24"/>
          <w:szCs w:val="28"/>
        </w:rPr>
      </w:pPr>
      <w:r w:rsidRPr="006171A2">
        <w:rPr>
          <w:rFonts w:ascii="Times New Roman" w:hAnsi="Times New Roman" w:cs="Times New Roman"/>
          <w:sz w:val="24"/>
          <w:szCs w:val="28"/>
        </w:rPr>
        <w:t>Муниципальное автономное образовательное учреждение</w:t>
      </w:r>
    </w:p>
    <w:p w:rsidR="006171A2" w:rsidRPr="006171A2" w:rsidRDefault="006171A2" w:rsidP="006171A2">
      <w:pPr>
        <w:jc w:val="center"/>
        <w:rPr>
          <w:rFonts w:ascii="Times New Roman" w:hAnsi="Times New Roman" w:cs="Times New Roman"/>
          <w:sz w:val="24"/>
          <w:szCs w:val="28"/>
        </w:rPr>
      </w:pPr>
      <w:r w:rsidRPr="006171A2">
        <w:rPr>
          <w:rFonts w:ascii="Times New Roman" w:hAnsi="Times New Roman" w:cs="Times New Roman"/>
          <w:sz w:val="24"/>
          <w:szCs w:val="28"/>
        </w:rPr>
        <w:t>г. Нижневартовска</w:t>
      </w:r>
      <w:r>
        <w:rPr>
          <w:rFonts w:ascii="Times New Roman" w:hAnsi="Times New Roman" w:cs="Times New Roman"/>
          <w:sz w:val="24"/>
          <w:szCs w:val="28"/>
        </w:rPr>
        <w:t xml:space="preserve"> ДС </w:t>
      </w:r>
      <w:r w:rsidRPr="006171A2">
        <w:rPr>
          <w:rFonts w:ascii="Times New Roman" w:hAnsi="Times New Roman" w:cs="Times New Roman"/>
          <w:sz w:val="24"/>
          <w:szCs w:val="28"/>
        </w:rPr>
        <w:t>№4 «Сказка»</w:t>
      </w:r>
    </w:p>
    <w:p w:rsidR="006171A2" w:rsidRDefault="006171A2" w:rsidP="00105A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1A2" w:rsidRDefault="006171A2" w:rsidP="00105A9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171A2" w:rsidRDefault="006171A2" w:rsidP="00105A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1A2" w:rsidRDefault="006171A2" w:rsidP="00105A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1A2" w:rsidRDefault="006171A2" w:rsidP="00105A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1A2" w:rsidRDefault="006171A2" w:rsidP="00105A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1A2" w:rsidRDefault="006171A2" w:rsidP="00105A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1A2" w:rsidRDefault="006171A2" w:rsidP="00105A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1A2" w:rsidRPr="00A66727" w:rsidRDefault="006171A2" w:rsidP="00617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727">
        <w:rPr>
          <w:rFonts w:ascii="Times New Roman" w:hAnsi="Times New Roman" w:cs="Times New Roman"/>
          <w:b/>
          <w:sz w:val="28"/>
          <w:szCs w:val="28"/>
        </w:rPr>
        <w:t>Развитие интонационной выразительности речи старших дошкольников в соответствии с ФГТ посредством использования игровых методик.</w:t>
      </w:r>
    </w:p>
    <w:p w:rsidR="006171A2" w:rsidRDefault="006171A2" w:rsidP="00105A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1A2" w:rsidRDefault="006171A2" w:rsidP="00105A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1A2" w:rsidRDefault="006171A2" w:rsidP="00105A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1A2" w:rsidRDefault="006171A2" w:rsidP="00105A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1A2" w:rsidRDefault="006171A2" w:rsidP="00105A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1A2" w:rsidRDefault="006171A2" w:rsidP="00105A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1A2" w:rsidRDefault="006171A2" w:rsidP="00105A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1A2" w:rsidRDefault="006171A2" w:rsidP="00105A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1A2" w:rsidRDefault="006171A2" w:rsidP="00105A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1A2" w:rsidRDefault="006171A2" w:rsidP="00105A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1A2" w:rsidRDefault="006171A2" w:rsidP="00105A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1A2" w:rsidRDefault="006171A2" w:rsidP="006171A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71A2">
        <w:rPr>
          <w:rFonts w:ascii="Times New Roman" w:hAnsi="Times New Roman" w:cs="Times New Roman"/>
          <w:sz w:val="28"/>
          <w:szCs w:val="28"/>
        </w:rPr>
        <w:t>Чирвина</w:t>
      </w:r>
      <w:proofErr w:type="spellEnd"/>
      <w:r w:rsidRPr="006171A2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6171A2" w:rsidRDefault="006171A2" w:rsidP="00105A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1A2" w:rsidRDefault="006171A2" w:rsidP="00105A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FFF" w:rsidRDefault="006B0FFF" w:rsidP="006171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E77">
        <w:rPr>
          <w:rFonts w:ascii="Times New Roman" w:hAnsi="Times New Roman" w:cs="Times New Roman"/>
          <w:sz w:val="28"/>
          <w:szCs w:val="28"/>
        </w:rPr>
        <w:lastRenderedPageBreak/>
        <w:t xml:space="preserve">На данном этапе развития системы образования основной акцент в  </w:t>
      </w:r>
      <w:r w:rsidR="009D65DD">
        <w:rPr>
          <w:rFonts w:ascii="Times New Roman" w:hAnsi="Times New Roman" w:cs="Times New Roman"/>
          <w:sz w:val="28"/>
          <w:szCs w:val="28"/>
        </w:rPr>
        <w:t>ФГОС ДОО</w:t>
      </w:r>
      <w:r w:rsidRPr="00B73E77">
        <w:rPr>
          <w:rFonts w:ascii="Times New Roman" w:hAnsi="Times New Roman" w:cs="Times New Roman"/>
          <w:sz w:val="28"/>
          <w:szCs w:val="28"/>
        </w:rPr>
        <w:t xml:space="preserve"> со знаний, умений и навыков переносится на формирование общей культуры детей, важной составляющей которой является речевая культура.</w:t>
      </w:r>
    </w:p>
    <w:p w:rsidR="00D34A1C" w:rsidRDefault="006B0FFF" w:rsidP="006171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E77">
        <w:rPr>
          <w:rFonts w:ascii="Times New Roman" w:hAnsi="Times New Roman" w:cs="Times New Roman"/>
          <w:sz w:val="28"/>
          <w:szCs w:val="28"/>
        </w:rPr>
        <w:t xml:space="preserve"> </w:t>
      </w:r>
      <w:r w:rsidRPr="00B73E77">
        <w:rPr>
          <w:rFonts w:ascii="Times New Roman" w:eastAsia="Times New Roman" w:hAnsi="Times New Roman" w:cs="Times New Roman"/>
          <w:sz w:val="28"/>
          <w:szCs w:val="28"/>
        </w:rPr>
        <w:t xml:space="preserve">Дошкольный возраст является важным периодом для развития речи </w:t>
      </w:r>
      <w:r w:rsidRPr="00B73E77">
        <w:rPr>
          <w:rFonts w:ascii="Times New Roman" w:eastAsia="Times New Roman" w:hAnsi="Times New Roman" w:cs="Times New Roman"/>
          <w:spacing w:val="-1"/>
          <w:sz w:val="28"/>
          <w:szCs w:val="28"/>
        </w:rPr>
        <w:t>ребенка. В ходе своего развития речь детей тесно связана с характером их деятельности и общения.</w:t>
      </w:r>
      <w:r w:rsidRPr="00B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</w:t>
      </w:r>
      <w:r w:rsidRPr="00B73E77">
        <w:rPr>
          <w:rFonts w:ascii="Times New Roman" w:hAnsi="Times New Roman" w:cs="Times New Roman"/>
          <w:sz w:val="28"/>
          <w:szCs w:val="28"/>
        </w:rPr>
        <w:t>Общение, все более приобретая черты коммуникативной деятельности, оформляется в мощный социальный фактор становления личности ребенка.</w:t>
      </w:r>
    </w:p>
    <w:p w:rsidR="00D34A1C" w:rsidRDefault="006B0FFF" w:rsidP="006171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E77">
        <w:rPr>
          <w:rFonts w:ascii="Times New Roman" w:hAnsi="Times New Roman" w:cs="Times New Roman"/>
          <w:sz w:val="28"/>
          <w:szCs w:val="28"/>
        </w:rPr>
        <w:t xml:space="preserve"> </w:t>
      </w:r>
      <w:r w:rsidR="00D34A1C" w:rsidRPr="00881D52">
        <w:rPr>
          <w:rFonts w:ascii="Times New Roman" w:hAnsi="Times New Roman" w:cs="Times New Roman"/>
          <w:sz w:val="28"/>
          <w:szCs w:val="28"/>
        </w:rPr>
        <w:t>Необходимое условие</w:t>
      </w:r>
      <w:r w:rsidR="00D34A1C">
        <w:rPr>
          <w:rFonts w:ascii="Times New Roman" w:hAnsi="Times New Roman" w:cs="Times New Roman"/>
          <w:sz w:val="28"/>
          <w:szCs w:val="28"/>
        </w:rPr>
        <w:t xml:space="preserve"> развития личности ребенка</w:t>
      </w:r>
      <w:r w:rsidR="00D34A1C" w:rsidRPr="00881D52">
        <w:rPr>
          <w:rFonts w:ascii="Times New Roman" w:hAnsi="Times New Roman" w:cs="Times New Roman"/>
          <w:sz w:val="28"/>
          <w:szCs w:val="28"/>
        </w:rPr>
        <w:t xml:space="preserve">, его сознания и </w:t>
      </w:r>
      <w:r w:rsidR="00AA78BA">
        <w:rPr>
          <w:rFonts w:ascii="Times New Roman" w:hAnsi="Times New Roman" w:cs="Times New Roman"/>
          <w:sz w:val="28"/>
          <w:szCs w:val="28"/>
        </w:rPr>
        <w:t>самосознания является общение с</w:t>
      </w:r>
      <w:r w:rsidR="00D34A1C" w:rsidRPr="00881D52">
        <w:rPr>
          <w:rFonts w:ascii="Times New Roman" w:hAnsi="Times New Roman" w:cs="Times New Roman"/>
          <w:sz w:val="28"/>
          <w:szCs w:val="28"/>
        </w:rPr>
        <w:t xml:space="preserve"> взрослыми и сверстниками</w:t>
      </w:r>
      <w:r w:rsidR="00D34A1C" w:rsidRPr="00881D52">
        <w:rPr>
          <w:rFonts w:ascii="Times New Roman" w:hAnsi="Times New Roman" w:cs="Times New Roman"/>
          <w:b/>
          <w:sz w:val="28"/>
          <w:szCs w:val="28"/>
        </w:rPr>
        <w:t xml:space="preserve">,  </w:t>
      </w:r>
      <w:r w:rsidR="00D34A1C" w:rsidRPr="00881D52">
        <w:rPr>
          <w:rFonts w:ascii="Times New Roman" w:hAnsi="Times New Roman" w:cs="Times New Roman"/>
          <w:sz w:val="28"/>
          <w:szCs w:val="28"/>
        </w:rPr>
        <w:t>которое связано с процессом развития коммуникативной культуры речи детей, а именно е</w:t>
      </w:r>
      <w:r w:rsidR="00AA78BA">
        <w:rPr>
          <w:rFonts w:ascii="Times New Roman" w:hAnsi="Times New Roman" w:cs="Times New Roman"/>
          <w:sz w:val="28"/>
          <w:szCs w:val="28"/>
        </w:rPr>
        <w:t>е интонационной выразительности.</w:t>
      </w:r>
      <w:r w:rsidR="00D34A1C" w:rsidRPr="00881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FFF" w:rsidRPr="0037629F" w:rsidRDefault="0037629F" w:rsidP="006171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29B">
        <w:rPr>
          <w:rFonts w:ascii="Times New Roman" w:eastAsia="Times New Roman" w:hAnsi="Times New Roman" w:cs="Times New Roman"/>
          <w:sz w:val="28"/>
          <w:szCs w:val="28"/>
        </w:rPr>
        <w:t xml:space="preserve">Уместное и </w:t>
      </w:r>
      <w:r w:rsidRPr="00A8229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оправданное использование средств интонационной выразительности делает </w:t>
      </w:r>
      <w:r w:rsidRPr="00A8229B">
        <w:rPr>
          <w:rFonts w:ascii="Times New Roman" w:eastAsia="Times New Roman" w:hAnsi="Times New Roman" w:cs="Times New Roman"/>
          <w:sz w:val="28"/>
          <w:szCs w:val="28"/>
        </w:rPr>
        <w:t>ребёнка интересным собеседником и желаемым участником разных видов деятельности, позволяет привлечь внимание взрослых и сверстников, дошкольник с выразительной речью чувствует себя более раскованно и уверенно в любой обстановке благодаря тому, что может адекватными</w:t>
      </w:r>
      <w:r w:rsidRPr="00A8229B">
        <w:rPr>
          <w:rFonts w:ascii="Times New Roman" w:hAnsi="Times New Roman" w:cs="Times New Roman"/>
          <w:sz w:val="28"/>
          <w:szCs w:val="28"/>
        </w:rPr>
        <w:t xml:space="preserve"> </w:t>
      </w:r>
      <w:r w:rsidRPr="00A8229B">
        <w:rPr>
          <w:rFonts w:ascii="Times New Roman" w:eastAsia="Times New Roman" w:hAnsi="Times New Roman" w:cs="Times New Roman"/>
          <w:sz w:val="28"/>
          <w:szCs w:val="28"/>
        </w:rPr>
        <w:t>средствами выразить мысли и чувства, показать свою творческую</w:t>
      </w:r>
      <w:r w:rsidRPr="00A8229B">
        <w:rPr>
          <w:rFonts w:ascii="Times New Roman" w:hAnsi="Times New Roman" w:cs="Times New Roman"/>
          <w:sz w:val="28"/>
          <w:szCs w:val="28"/>
        </w:rPr>
        <w:t xml:space="preserve"> </w:t>
      </w:r>
      <w:r w:rsidRPr="00A8229B">
        <w:rPr>
          <w:rFonts w:ascii="Times New Roman" w:eastAsia="Times New Roman" w:hAnsi="Times New Roman" w:cs="Times New Roman"/>
          <w:sz w:val="28"/>
          <w:szCs w:val="28"/>
        </w:rPr>
        <w:t>индивидуальность.</w:t>
      </w:r>
      <w:r w:rsidR="006B0FFF" w:rsidRPr="00B73E7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B0FFF" w:rsidRDefault="006B0FFF" w:rsidP="006171A2">
      <w:pPr>
        <w:spacing w:before="168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игра, составляет основное содержание жизни, выступает как ведущая деятельность. </w:t>
      </w:r>
      <w:r w:rsidRPr="003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полнее и разнообразнее детская деятельность, чем более она значима для ребенка и отвечает его природе, тем успешнее идет его развитие. Вот почему наиболее близки и естественны для дошкольника игры и акт</w:t>
      </w:r>
      <w:r w:rsidR="00A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ивное общение с окружающими – с</w:t>
      </w:r>
      <w:r w:rsidRPr="003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</w:t>
      </w:r>
      <w:r w:rsidRPr="0078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34A1C" w:rsidRPr="00B8529B" w:rsidRDefault="006B0FFF" w:rsidP="006171A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2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связи, с чем а</w:t>
      </w:r>
      <w:r w:rsidR="00707500" w:rsidRPr="00D440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ктуальность </w:t>
      </w:r>
      <w:r w:rsidR="007075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технологии развития интонационной </w:t>
      </w:r>
      <w:r w:rsidR="008C69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выразительности </w:t>
      </w:r>
      <w:r w:rsidR="007075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речи у детей старшего дошкольного возраста</w:t>
      </w:r>
      <w:r w:rsidR="00707500" w:rsidRPr="00D440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643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посредством</w:t>
      </w:r>
      <w:r w:rsidR="00707500" w:rsidRPr="00D440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643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075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дидактических игр и упражнений </w:t>
      </w:r>
      <w:r w:rsidR="00707500" w:rsidRPr="00D440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обусловлена тем, что она </w:t>
      </w:r>
      <w:r w:rsidR="008C69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будет </w:t>
      </w:r>
      <w:r w:rsidR="008C6922">
        <w:rPr>
          <w:rFonts w:ascii="Times New Roman" w:eastAsia="Calibri" w:hAnsi="Times New Roman" w:cs="Times New Roman"/>
          <w:sz w:val="28"/>
          <w:szCs w:val="28"/>
        </w:rPr>
        <w:t>способствовать</w:t>
      </w:r>
      <w:r w:rsidR="008C6922" w:rsidRPr="00A8229B">
        <w:rPr>
          <w:rFonts w:ascii="Times New Roman" w:eastAsia="Calibri" w:hAnsi="Times New Roman" w:cs="Times New Roman"/>
          <w:sz w:val="28"/>
          <w:szCs w:val="28"/>
        </w:rPr>
        <w:t xml:space="preserve"> оптимизации всего развивающего и образовательного маршрута ребенка с целью овладения им речевой и практической деятельностью, усвоения нав</w:t>
      </w:r>
      <w:r w:rsidR="008C6922">
        <w:rPr>
          <w:rFonts w:ascii="Times New Roman" w:eastAsia="Calibri" w:hAnsi="Times New Roman" w:cs="Times New Roman"/>
          <w:sz w:val="28"/>
          <w:szCs w:val="28"/>
        </w:rPr>
        <w:t>ыко</w:t>
      </w:r>
      <w:r w:rsidR="0037629F">
        <w:rPr>
          <w:rFonts w:ascii="Times New Roman" w:eastAsia="Calibri" w:hAnsi="Times New Roman" w:cs="Times New Roman"/>
          <w:sz w:val="28"/>
          <w:szCs w:val="28"/>
        </w:rPr>
        <w:t xml:space="preserve">в коммуникации, </w:t>
      </w:r>
      <w:r w:rsidR="008C6922" w:rsidRPr="00D34A1C">
        <w:rPr>
          <w:rFonts w:ascii="Times New Roman" w:eastAsia="Calibri" w:hAnsi="Times New Roman" w:cs="Times New Roman"/>
          <w:sz w:val="28"/>
          <w:szCs w:val="28"/>
        </w:rPr>
        <w:t>усвоению правил</w:t>
      </w:r>
      <w:r w:rsidR="00F54C53" w:rsidRPr="00D34A1C">
        <w:rPr>
          <w:rFonts w:ascii="Times New Roman" w:eastAsia="Calibri" w:hAnsi="Times New Roman" w:cs="Times New Roman"/>
          <w:sz w:val="28"/>
          <w:szCs w:val="28"/>
        </w:rPr>
        <w:t xml:space="preserve"> коллективной жизни и взаимоотношений</w:t>
      </w:r>
      <w:r w:rsidR="008C6922" w:rsidRPr="00D34A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0FFF" w:rsidRPr="007F682C" w:rsidRDefault="006B0FFF" w:rsidP="006171A2">
      <w:pPr>
        <w:spacing w:after="0"/>
        <w:ind w:firstLine="567"/>
        <w:jc w:val="both"/>
        <w:rPr>
          <w:rFonts w:ascii="Arial" w:eastAsia="Times New Roman" w:hAnsi="Arial" w:cs="Arial"/>
          <w:lang w:eastAsia="ru-RU"/>
        </w:rPr>
      </w:pPr>
      <w:r w:rsidRPr="00A66727">
        <w:rPr>
          <w:rFonts w:ascii="Times New Roman" w:hAnsi="Times New Roman" w:cs="Times New Roman"/>
          <w:b/>
          <w:sz w:val="28"/>
          <w:szCs w:val="28"/>
        </w:rPr>
        <w:t>Цель</w:t>
      </w:r>
      <w:r w:rsidR="007F682C">
        <w:rPr>
          <w:rFonts w:ascii="Times New Roman" w:hAnsi="Times New Roman" w:cs="Times New Roman"/>
          <w:sz w:val="28"/>
          <w:szCs w:val="28"/>
        </w:rPr>
        <w:t xml:space="preserve">: </w:t>
      </w:r>
      <w:r w:rsidRPr="00B73E77">
        <w:rPr>
          <w:rFonts w:ascii="Times New Roman" w:hAnsi="Times New Roman" w:cs="Times New Roman"/>
          <w:sz w:val="28"/>
          <w:szCs w:val="28"/>
        </w:rPr>
        <w:t xml:space="preserve">развитие интонационной выразительности речи старших дошкольников посредством </w:t>
      </w:r>
      <w:r w:rsidR="00E83A3D">
        <w:rPr>
          <w:rFonts w:ascii="Times New Roman" w:hAnsi="Times New Roman" w:cs="Times New Roman"/>
          <w:sz w:val="28"/>
          <w:szCs w:val="28"/>
        </w:rPr>
        <w:t xml:space="preserve">дидактических игр и упражнений, направленных </w:t>
      </w:r>
      <w:r w:rsidR="00E83A3D" w:rsidRPr="007F682C">
        <w:rPr>
          <w:rFonts w:ascii="Times New Roman" w:hAnsi="Times New Roman" w:cs="Times New Roman"/>
          <w:sz w:val="28"/>
          <w:szCs w:val="28"/>
        </w:rPr>
        <w:t xml:space="preserve">на развитие </w:t>
      </w:r>
      <w:r w:rsidR="007F682C">
        <w:rPr>
          <w:rFonts w:ascii="Times New Roman" w:hAnsi="Times New Roman" w:cs="Times New Roman"/>
          <w:sz w:val="28"/>
          <w:szCs w:val="28"/>
        </w:rPr>
        <w:t>конструктивных</w:t>
      </w:r>
      <w:r w:rsidR="00AA78BA">
        <w:rPr>
          <w:rFonts w:ascii="Times New Roman" w:hAnsi="Times New Roman" w:cs="Times New Roman"/>
          <w:sz w:val="28"/>
          <w:szCs w:val="28"/>
        </w:rPr>
        <w:t xml:space="preserve"> и социальных взаимоотношений с</w:t>
      </w:r>
      <w:r w:rsidR="007F682C">
        <w:rPr>
          <w:rFonts w:ascii="Times New Roman" w:hAnsi="Times New Roman" w:cs="Times New Roman"/>
          <w:sz w:val="28"/>
          <w:szCs w:val="28"/>
        </w:rPr>
        <w:t xml:space="preserve"> взрослыми и детьми.</w:t>
      </w:r>
      <w:r w:rsidRPr="007F6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FFF" w:rsidRDefault="006B0FFF" w:rsidP="006171A2">
      <w:pPr>
        <w:shd w:val="clear" w:color="auto" w:fill="FFFFFF"/>
        <w:ind w:left="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78A3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Задачи:</w:t>
      </w:r>
    </w:p>
    <w:p w:rsidR="00F65F52" w:rsidRPr="007F682C" w:rsidRDefault="00F65F52" w:rsidP="006171A2">
      <w:pPr>
        <w:pStyle w:val="a5"/>
        <w:numPr>
          <w:ilvl w:val="0"/>
          <w:numId w:val="9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использовать вербальные и невербальные средства общения;</w:t>
      </w:r>
    </w:p>
    <w:p w:rsidR="00F65F52" w:rsidRPr="007F682C" w:rsidRDefault="00F65F52" w:rsidP="006171A2">
      <w:pPr>
        <w:pStyle w:val="a5"/>
        <w:numPr>
          <w:ilvl w:val="0"/>
          <w:numId w:val="9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 диалогическую речь</w:t>
      </w:r>
      <w:r w:rsidR="00A96343" w:rsidRPr="007F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конструктивные способы</w:t>
      </w:r>
      <w:r w:rsidRPr="007F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</w:t>
      </w:r>
      <w:r w:rsidR="00A96343" w:rsidRPr="007F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сверстниками </w:t>
      </w:r>
      <w:r w:rsidRPr="007F68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взрослыми;</w:t>
      </w:r>
    </w:p>
    <w:p w:rsidR="00F65F52" w:rsidRPr="007F682C" w:rsidRDefault="00F65F52" w:rsidP="006171A2">
      <w:pPr>
        <w:pStyle w:val="a5"/>
        <w:numPr>
          <w:ilvl w:val="0"/>
          <w:numId w:val="9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изменять стиль общения </w:t>
      </w:r>
      <w:proofErr w:type="gramStart"/>
      <w:r w:rsidRPr="007F6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F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или сверстником в зависимости от ситуации;</w:t>
      </w:r>
    </w:p>
    <w:p w:rsidR="00F65F52" w:rsidRPr="007F682C" w:rsidRDefault="00F65F52" w:rsidP="006171A2">
      <w:pPr>
        <w:pStyle w:val="a5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2C">
        <w:rPr>
          <w:rFonts w:ascii="Times New Roman" w:eastAsia="Times New Roman" w:hAnsi="Times New Roman" w:cs="Times New Roman"/>
          <w:sz w:val="28"/>
          <w:szCs w:val="28"/>
          <w:lang w:eastAsia="ru-RU"/>
        </w:rPr>
        <w:t>-чувствовать и понимать другого человека;</w:t>
      </w:r>
    </w:p>
    <w:p w:rsidR="00F65F52" w:rsidRPr="007F682C" w:rsidRDefault="00F65F52" w:rsidP="006171A2">
      <w:pPr>
        <w:pStyle w:val="a5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2C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-выражать свои творческие способности.</w:t>
      </w:r>
    </w:p>
    <w:p w:rsidR="003718EC" w:rsidRPr="007F682C" w:rsidRDefault="007F682C" w:rsidP="006171A2">
      <w:pPr>
        <w:pStyle w:val="a5"/>
        <w:numPr>
          <w:ilvl w:val="0"/>
          <w:numId w:val="9"/>
        </w:num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</w:t>
      </w:r>
      <w:r w:rsidR="003718EC" w:rsidRPr="007F6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ормировать интонационные с</w:t>
      </w:r>
      <w:r w:rsidRPr="007F6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редства оформления высказываний,</w:t>
      </w:r>
      <w:r w:rsidR="003718EC" w:rsidRPr="007F6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3718EC" w:rsidRPr="007F6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8EC" w:rsidRPr="007F6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активизировать познавательную деятельность. </w:t>
      </w:r>
    </w:p>
    <w:p w:rsidR="00B8529B" w:rsidRPr="00B8529B" w:rsidRDefault="002061EE" w:rsidP="006171A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6747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Игровая технология строится как целостное образование, охватывающее весь образовательный процесс.</w:t>
      </w:r>
      <w:r w:rsidR="00AD014A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r w:rsidRPr="00F6747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В нее включаются последовательно игры и упражнения, формирующие умение воспринимать,</w:t>
      </w:r>
      <w:r w:rsidR="00072D12" w:rsidRPr="00F6747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а  затем воспроизводить разнообразие</w:t>
      </w:r>
      <w:r w:rsidR="00072D12">
        <w:rPr>
          <w:rFonts w:ascii="Arial" w:eastAsia="Times New Roman" w:hAnsi="Arial" w:cs="Arial"/>
          <w:color w:val="101010"/>
          <w:sz w:val="20"/>
          <w:szCs w:val="20"/>
          <w:lang w:eastAsia="ru-RU"/>
        </w:rPr>
        <w:t xml:space="preserve"> </w:t>
      </w:r>
      <w:r w:rsidR="00072D12" w:rsidRPr="00F6747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интонационных средств выразительности речи,</w:t>
      </w:r>
      <w:r w:rsidRPr="00F6747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r w:rsidR="00072D12" w:rsidRPr="00F6747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группа</w:t>
      </w:r>
      <w:r w:rsidRPr="00F6747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игр, </w:t>
      </w:r>
      <w:r w:rsidR="00072D12" w:rsidRPr="00F6747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развивающих умение </w:t>
      </w:r>
      <w:r w:rsidR="00D5589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эмоционально реагировать на окружающую действительность, сочувствовать, сопереживать.</w:t>
      </w:r>
      <w:r w:rsidRPr="00F6747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</w:p>
    <w:p w:rsidR="00072D12" w:rsidRPr="00B8529B" w:rsidRDefault="00072D12" w:rsidP="006171A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педагогической технологии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83A3D" w:rsidRPr="0010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одобрала и систематизировала </w:t>
      </w:r>
      <w:r w:rsidR="00260667" w:rsidRPr="0010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 игры и игровые упражнения</w:t>
      </w:r>
      <w:r w:rsidR="00E83A3D" w:rsidRPr="0010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0727" w:rsidRPr="00105A9E">
        <w:rPr>
          <w:rFonts w:ascii="Times New Roman" w:hAnsi="Times New Roman" w:cs="Times New Roman"/>
          <w:color w:val="000000"/>
          <w:sz w:val="28"/>
          <w:szCs w:val="28"/>
        </w:rPr>
        <w:t>для последовательно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развития элементов интонации, д</w:t>
      </w:r>
      <w:r w:rsidR="00F64321">
        <w:rPr>
          <w:rFonts w:ascii="Times New Roman" w:hAnsi="Times New Roman" w:cs="Times New Roman"/>
          <w:color w:val="000000"/>
          <w:sz w:val="28"/>
          <w:szCs w:val="28"/>
        </w:rPr>
        <w:t xml:space="preserve">ополнила их подборкой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произведений</w:t>
      </w:r>
      <w:r w:rsidR="00F64321">
        <w:rPr>
          <w:rFonts w:ascii="Times New Roman" w:hAnsi="Times New Roman" w:cs="Times New Roman"/>
          <w:color w:val="000000"/>
          <w:sz w:val="28"/>
          <w:szCs w:val="28"/>
        </w:rPr>
        <w:t xml:space="preserve"> малых форм фольклора в соответствии с </w:t>
      </w:r>
      <w:r w:rsidR="00D55891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разработанным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комплексно-тематическим планированием.</w:t>
      </w:r>
      <w:r w:rsidR="00B11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60667" w:rsidRPr="00AA78BA" w:rsidRDefault="00260667" w:rsidP="006171A2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провожу как со всей  группой, так и по</w:t>
      </w:r>
      <w:r w:rsidR="00105A9E" w:rsidRPr="0010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подгруппам</w:t>
      </w:r>
      <w:r w:rsidRPr="0010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парах, тройках. Достоинством такой формы организации работы является то, что дети учатся подчинять себя предлагаемой другими детьми формой общения. Именно малые группы меняют характер поведения детей при опоре друг на друга, у детей возникает желание быстрее, точнее, правильнее выполнять указание, ориентироваться друг на друга, подсказывать и помогать друг другу. В таких случаях нет “я”, а есть “мы”.</w:t>
      </w:r>
    </w:p>
    <w:p w:rsidR="006F596A" w:rsidRDefault="00A40045" w:rsidP="006171A2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A7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="00F67474" w:rsidRPr="00AA7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накомство с </w:t>
      </w:r>
      <w:r w:rsidR="00F67474" w:rsidRPr="00AA78BA">
        <w:rPr>
          <w:rFonts w:ascii="Times New Roman" w:hAnsi="Times New Roman" w:cs="Times New Roman"/>
          <w:b/>
          <w:sz w:val="28"/>
          <w:szCs w:val="28"/>
        </w:rPr>
        <w:t>мелодикой</w:t>
      </w:r>
      <w:r w:rsidR="00F67474" w:rsidRPr="00B73E77">
        <w:rPr>
          <w:rFonts w:ascii="Times New Roman" w:hAnsi="Times New Roman" w:cs="Times New Roman"/>
          <w:sz w:val="28"/>
          <w:szCs w:val="28"/>
        </w:rPr>
        <w:t xml:space="preserve"> высказывания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проводила в НОД по познавательному, речевому развитию и</w:t>
      </w:r>
      <w:r w:rsidR="00F67474">
        <w:rPr>
          <w:rFonts w:ascii="Times New Roman" w:hAnsi="Times New Roman" w:cs="Times New Roman"/>
          <w:sz w:val="28"/>
          <w:szCs w:val="28"/>
        </w:rPr>
        <w:t xml:space="preserve">спользуя </w:t>
      </w:r>
      <w:r>
        <w:rPr>
          <w:rFonts w:ascii="Times New Roman" w:hAnsi="Times New Roman" w:cs="Times New Roman"/>
          <w:sz w:val="28"/>
          <w:szCs w:val="28"/>
        </w:rPr>
        <w:t xml:space="preserve">игры начального этапа: «Дирижеры», «Волшебная линия». Игры второго этапа используются во время совместной деятельности, в НОД по ознакомлению с художественной литературой, для развития памяти и умения воспроизводить мелодику предложений,  по ФЭМП для определения количества предложений с разнообразной структурой мелодики: </w:t>
      </w:r>
      <w:r w:rsidRPr="00B73E77">
        <w:rPr>
          <w:rFonts w:ascii="Times New Roman" w:hAnsi="Times New Roman" w:cs="Times New Roman"/>
          <w:spacing w:val="-1"/>
          <w:sz w:val="28"/>
          <w:szCs w:val="28"/>
        </w:rPr>
        <w:t xml:space="preserve">"Составь схему", "Точка", </w:t>
      </w:r>
      <w:r w:rsidRPr="00B73E77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"Восклицательный знак", "Диктант". </w:t>
      </w:r>
      <w:r w:rsidR="00E37447">
        <w:rPr>
          <w:rFonts w:ascii="Times New Roman" w:hAnsi="Times New Roman" w:cs="Times New Roman"/>
          <w:sz w:val="28"/>
          <w:szCs w:val="28"/>
        </w:rPr>
        <w:t>В сюжетно-ролевых играх</w:t>
      </w:r>
      <w:r w:rsidR="00280565">
        <w:rPr>
          <w:rFonts w:ascii="Times New Roman" w:hAnsi="Times New Roman" w:cs="Times New Roman"/>
          <w:sz w:val="28"/>
          <w:szCs w:val="28"/>
        </w:rPr>
        <w:t xml:space="preserve"> </w:t>
      </w:r>
      <w:r w:rsidR="00E37447">
        <w:rPr>
          <w:rFonts w:ascii="Times New Roman" w:hAnsi="Times New Roman" w:cs="Times New Roman"/>
          <w:sz w:val="28"/>
          <w:szCs w:val="28"/>
        </w:rPr>
        <w:t xml:space="preserve"> </w:t>
      </w:r>
      <w:r w:rsidR="00280565">
        <w:rPr>
          <w:rFonts w:ascii="Times New Roman" w:hAnsi="Times New Roman" w:cs="Times New Roman"/>
          <w:sz w:val="28"/>
          <w:szCs w:val="28"/>
        </w:rPr>
        <w:t>используются</w:t>
      </w:r>
      <w:r w:rsidR="00E37447">
        <w:rPr>
          <w:rFonts w:ascii="Times New Roman" w:hAnsi="Times New Roman" w:cs="Times New Roman"/>
          <w:sz w:val="28"/>
          <w:szCs w:val="28"/>
        </w:rPr>
        <w:t xml:space="preserve"> </w:t>
      </w:r>
      <w:r w:rsidR="00280565">
        <w:rPr>
          <w:rFonts w:ascii="Times New Roman" w:hAnsi="Times New Roman" w:cs="Times New Roman"/>
          <w:sz w:val="28"/>
          <w:szCs w:val="28"/>
        </w:rPr>
        <w:t>словесные игры</w:t>
      </w:r>
      <w:r w:rsidR="00D55891">
        <w:rPr>
          <w:rFonts w:ascii="Times New Roman" w:hAnsi="Times New Roman" w:cs="Times New Roman"/>
          <w:sz w:val="28"/>
          <w:szCs w:val="28"/>
        </w:rPr>
        <w:t>,</w:t>
      </w:r>
      <w:r w:rsidR="00E37447">
        <w:rPr>
          <w:rFonts w:ascii="Times New Roman" w:hAnsi="Times New Roman" w:cs="Times New Roman"/>
          <w:sz w:val="28"/>
          <w:szCs w:val="28"/>
        </w:rPr>
        <w:t xml:space="preserve"> направленные на </w:t>
      </w:r>
      <w:r w:rsidR="00280565">
        <w:rPr>
          <w:rFonts w:ascii="Times New Roman" w:hAnsi="Times New Roman" w:cs="Times New Roman"/>
          <w:sz w:val="28"/>
          <w:szCs w:val="28"/>
        </w:rPr>
        <w:t>закрепление умения воспроизводить  нужную мелодику</w:t>
      </w:r>
      <w:r w:rsidR="00E37447">
        <w:rPr>
          <w:rFonts w:ascii="Times New Roman" w:hAnsi="Times New Roman" w:cs="Times New Roman"/>
          <w:sz w:val="28"/>
          <w:szCs w:val="28"/>
        </w:rPr>
        <w:t xml:space="preserve">: </w:t>
      </w:r>
      <w:r w:rsidR="00E37447" w:rsidRPr="00B73E77">
        <w:rPr>
          <w:rFonts w:ascii="Times New Roman" w:hAnsi="Times New Roman" w:cs="Times New Roman"/>
          <w:sz w:val="28"/>
          <w:szCs w:val="28"/>
        </w:rPr>
        <w:t xml:space="preserve">"Вопрос-ответ", </w:t>
      </w:r>
      <w:r w:rsidR="00280565">
        <w:rPr>
          <w:rFonts w:ascii="Times New Roman" w:hAnsi="Times New Roman" w:cs="Times New Roman"/>
          <w:spacing w:val="-1"/>
          <w:sz w:val="28"/>
          <w:szCs w:val="28"/>
        </w:rPr>
        <w:t>"Позовем вместе", "Просьба" и др.</w:t>
      </w:r>
    </w:p>
    <w:p w:rsidR="00E37447" w:rsidRDefault="007C3FF6" w:rsidP="006171A2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C3F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3FF6">
        <w:rPr>
          <w:rFonts w:ascii="Times New Roman" w:hAnsi="Times New Roman" w:cs="Times New Roman"/>
          <w:b/>
          <w:spacing w:val="-1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4A23">
        <w:rPr>
          <w:rFonts w:ascii="Times New Roman" w:hAnsi="Times New Roman" w:cs="Times New Roman"/>
          <w:b/>
          <w:spacing w:val="-1"/>
          <w:sz w:val="28"/>
          <w:szCs w:val="28"/>
        </w:rPr>
        <w:t>я предлагаю вам поиграть в игру «Вопрос-ответ»</w:t>
      </w:r>
      <w:r w:rsidR="00F04A23">
        <w:rPr>
          <w:rFonts w:ascii="Times New Roman" w:hAnsi="Times New Roman" w:cs="Times New Roman"/>
          <w:b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04A23">
        <w:rPr>
          <w:rFonts w:ascii="Times New Roman" w:hAnsi="Times New Roman" w:cs="Times New Roman"/>
          <w:spacing w:val="-1"/>
          <w:sz w:val="28"/>
          <w:szCs w:val="28"/>
        </w:rPr>
        <w:t>итак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вам предлагается разделиться на две команды по четыре человека, встать напротив друг друга</w:t>
      </w:r>
      <w:r w:rsidR="00F04A23">
        <w:rPr>
          <w:rFonts w:ascii="Times New Roman" w:hAnsi="Times New Roman" w:cs="Times New Roman"/>
          <w:spacing w:val="-1"/>
          <w:sz w:val="28"/>
          <w:szCs w:val="28"/>
        </w:rPr>
        <w:t xml:space="preserve"> в две шеренги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. Детям одеваются знаки:  одной команде вопрос, другой  точка, а сегодня мы договоримся, что справа </w:t>
      </w:r>
      <w:r w:rsidR="00F04A23">
        <w:rPr>
          <w:rFonts w:ascii="Times New Roman" w:hAnsi="Times New Roman" w:cs="Times New Roman"/>
          <w:spacing w:val="-1"/>
          <w:sz w:val="28"/>
          <w:szCs w:val="28"/>
        </w:rPr>
        <w:t xml:space="preserve"> от меня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будут находиться </w:t>
      </w:r>
      <w:r w:rsidR="006F596A">
        <w:rPr>
          <w:rFonts w:ascii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hAnsi="Times New Roman" w:cs="Times New Roman"/>
          <w:spacing w:val="-1"/>
          <w:sz w:val="28"/>
          <w:szCs w:val="28"/>
        </w:rPr>
        <w:t>вопросы</w:t>
      </w:r>
      <w:r w:rsidR="006F596A">
        <w:rPr>
          <w:rFonts w:ascii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а слева </w:t>
      </w:r>
      <w:r w:rsidR="00B8529B">
        <w:rPr>
          <w:rFonts w:ascii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hAnsi="Times New Roman" w:cs="Times New Roman"/>
          <w:spacing w:val="-1"/>
          <w:sz w:val="28"/>
          <w:szCs w:val="28"/>
        </w:rPr>
        <w:t>точки</w:t>
      </w:r>
      <w:r w:rsidR="00B8529B">
        <w:rPr>
          <w:rFonts w:ascii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F04A23">
        <w:rPr>
          <w:rFonts w:ascii="Times New Roman" w:hAnsi="Times New Roman" w:cs="Times New Roman"/>
          <w:spacing w:val="-1"/>
          <w:sz w:val="28"/>
          <w:szCs w:val="28"/>
        </w:rPr>
        <w:t xml:space="preserve"> Услышав фразу содержащую вопрос</w:t>
      </w:r>
      <w:r w:rsidR="00B8529B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F04A23">
        <w:rPr>
          <w:rFonts w:ascii="Times New Roman" w:hAnsi="Times New Roman" w:cs="Times New Roman"/>
          <w:spacing w:val="-1"/>
          <w:sz w:val="28"/>
          <w:szCs w:val="28"/>
        </w:rPr>
        <w:t xml:space="preserve"> шаг вперед делает команд</w:t>
      </w:r>
      <w:r w:rsidR="006F596A">
        <w:rPr>
          <w:rFonts w:ascii="Times New Roman" w:hAnsi="Times New Roman" w:cs="Times New Roman"/>
          <w:spacing w:val="-1"/>
          <w:sz w:val="28"/>
          <w:szCs w:val="28"/>
        </w:rPr>
        <w:t xml:space="preserve">а «вопросов», </w:t>
      </w:r>
      <w:r w:rsidR="00B8529B">
        <w:rPr>
          <w:rFonts w:ascii="Times New Roman" w:hAnsi="Times New Roman" w:cs="Times New Roman"/>
          <w:spacing w:val="-1"/>
          <w:sz w:val="28"/>
          <w:szCs w:val="28"/>
        </w:rPr>
        <w:t>фразу-утверждение,</w:t>
      </w:r>
      <w:r w:rsidR="006F596A">
        <w:rPr>
          <w:rFonts w:ascii="Times New Roman" w:hAnsi="Times New Roman" w:cs="Times New Roman"/>
          <w:spacing w:val="-1"/>
          <w:sz w:val="28"/>
          <w:szCs w:val="28"/>
        </w:rPr>
        <w:t xml:space="preserve"> вперед шагает команда «точек». </w:t>
      </w:r>
    </w:p>
    <w:p w:rsidR="006F596A" w:rsidRPr="006F596A" w:rsidRDefault="006F596A" w:rsidP="006171A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6F596A">
        <w:rPr>
          <w:rFonts w:ascii="Times New Roman" w:hAnsi="Times New Roman" w:cs="Times New Roman"/>
          <w:sz w:val="28"/>
          <w:szCs w:val="28"/>
        </w:rPr>
        <w:t>- Ножки, ножки, где вы были?</w:t>
      </w:r>
    </w:p>
    <w:p w:rsidR="006F596A" w:rsidRPr="006F596A" w:rsidRDefault="006F596A" w:rsidP="006171A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6F596A">
        <w:rPr>
          <w:rFonts w:ascii="Times New Roman" w:hAnsi="Times New Roman" w:cs="Times New Roman"/>
          <w:sz w:val="28"/>
          <w:szCs w:val="28"/>
        </w:rPr>
        <w:t>-За грибами в лес ходили.</w:t>
      </w:r>
    </w:p>
    <w:p w:rsidR="006F596A" w:rsidRPr="006F596A" w:rsidRDefault="006F596A" w:rsidP="006171A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6F596A">
        <w:rPr>
          <w:rFonts w:ascii="Times New Roman" w:hAnsi="Times New Roman" w:cs="Times New Roman"/>
          <w:sz w:val="28"/>
          <w:szCs w:val="28"/>
        </w:rPr>
        <w:t>-Что вы ручки работали?</w:t>
      </w:r>
    </w:p>
    <w:p w:rsidR="006F596A" w:rsidRDefault="006F596A" w:rsidP="006171A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6F596A">
        <w:rPr>
          <w:rFonts w:ascii="Times New Roman" w:hAnsi="Times New Roman" w:cs="Times New Roman"/>
          <w:sz w:val="28"/>
          <w:szCs w:val="28"/>
        </w:rPr>
        <w:t>-Мы грибочки собирали.</w:t>
      </w:r>
    </w:p>
    <w:p w:rsidR="006F596A" w:rsidRDefault="006F596A" w:rsidP="006171A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усложним заданье, «дети» из команды «вопросы» должны сами придумать вопрос и задать его, стоящему напротив участнику команды «точки». </w:t>
      </w:r>
      <w:r w:rsidR="000776FF">
        <w:rPr>
          <w:rFonts w:ascii="Times New Roman" w:hAnsi="Times New Roman" w:cs="Times New Roman"/>
          <w:sz w:val="28"/>
          <w:szCs w:val="28"/>
        </w:rPr>
        <w:t>Давайте попробуем, только одно условие сейчас в вашем вопросе не должно быть вопросительных слов.</w:t>
      </w:r>
    </w:p>
    <w:p w:rsidR="006F596A" w:rsidRPr="00422793" w:rsidRDefault="000776FF" w:rsidP="006171A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8BA">
        <w:rPr>
          <w:rFonts w:ascii="Times New Roman" w:hAnsi="Times New Roman" w:cs="Times New Roman"/>
          <w:b/>
          <w:sz w:val="28"/>
          <w:szCs w:val="28"/>
        </w:rPr>
        <w:t>Игры на развитие восприятия и воспроизведения мелодики</w:t>
      </w:r>
      <w:r>
        <w:rPr>
          <w:rFonts w:ascii="Times New Roman" w:hAnsi="Times New Roman" w:cs="Times New Roman"/>
          <w:sz w:val="28"/>
          <w:szCs w:val="28"/>
        </w:rPr>
        <w:t xml:space="preserve"> активизируют мышление, развивают память</w:t>
      </w:r>
      <w:r w:rsidRPr="00422793">
        <w:rPr>
          <w:rFonts w:ascii="Times New Roman" w:hAnsi="Times New Roman" w:cs="Times New Roman"/>
          <w:sz w:val="28"/>
          <w:szCs w:val="28"/>
        </w:rPr>
        <w:t xml:space="preserve">, </w:t>
      </w:r>
      <w:r w:rsidR="00422793" w:rsidRPr="00422793">
        <w:rPr>
          <w:rFonts w:ascii="Times New Roman" w:hAnsi="Times New Roman" w:cs="Times New Roman"/>
          <w:color w:val="000000"/>
          <w:sz w:val="28"/>
          <w:szCs w:val="28"/>
        </w:rPr>
        <w:t>совершенствуют умению отвечать на вопросы кратко, полно, задавать вопросы, вести ди</w:t>
      </w:r>
      <w:r w:rsidR="00422793">
        <w:rPr>
          <w:rFonts w:ascii="Times New Roman" w:hAnsi="Times New Roman" w:cs="Times New Roman"/>
          <w:color w:val="000000"/>
          <w:sz w:val="28"/>
          <w:szCs w:val="28"/>
        </w:rPr>
        <w:t>алог, умение слушать друг друга.</w:t>
      </w:r>
    </w:p>
    <w:p w:rsidR="00830289" w:rsidRDefault="00830289" w:rsidP="006171A2">
      <w:pPr>
        <w:shd w:val="clear" w:color="auto" w:fill="FFFFFF"/>
        <w:tabs>
          <w:tab w:val="left" w:pos="9355"/>
        </w:tabs>
        <w:spacing w:before="5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8BA">
        <w:rPr>
          <w:rFonts w:ascii="Times New Roman" w:hAnsi="Times New Roman" w:cs="Times New Roman"/>
          <w:b/>
          <w:sz w:val="28"/>
          <w:szCs w:val="28"/>
        </w:rPr>
        <w:t>При развитии восприятия темпа</w:t>
      </w:r>
      <w:r w:rsidRPr="00B73E77">
        <w:rPr>
          <w:rFonts w:ascii="Times New Roman" w:hAnsi="Times New Roman" w:cs="Times New Roman"/>
          <w:sz w:val="28"/>
          <w:szCs w:val="28"/>
        </w:rPr>
        <w:t xml:space="preserve"> использовала такие игры</w:t>
      </w:r>
      <w:r>
        <w:rPr>
          <w:rFonts w:ascii="Times New Roman" w:hAnsi="Times New Roman" w:cs="Times New Roman"/>
          <w:sz w:val="28"/>
          <w:szCs w:val="28"/>
        </w:rPr>
        <w:t xml:space="preserve"> и упражнения</w:t>
      </w:r>
      <w:r w:rsidRPr="00B73E77">
        <w:rPr>
          <w:rFonts w:ascii="Times New Roman" w:hAnsi="Times New Roman" w:cs="Times New Roman"/>
          <w:sz w:val="28"/>
          <w:szCs w:val="28"/>
        </w:rPr>
        <w:t xml:space="preserve"> как: "Карусели", "Курочка и цыплята", "Ба</w:t>
      </w:r>
      <w:r>
        <w:rPr>
          <w:rFonts w:ascii="Times New Roman" w:hAnsi="Times New Roman" w:cs="Times New Roman"/>
          <w:sz w:val="28"/>
          <w:szCs w:val="28"/>
        </w:rPr>
        <w:t xml:space="preserve">рабанщик", "Осенние листочки" и др. В </w:t>
      </w:r>
      <w:r w:rsidRPr="00B73E77">
        <w:rPr>
          <w:rFonts w:ascii="Times New Roman" w:hAnsi="Times New Roman" w:cs="Times New Roman"/>
          <w:sz w:val="28"/>
          <w:szCs w:val="28"/>
        </w:rPr>
        <w:t xml:space="preserve">качестве речевого материала использовала </w:t>
      </w:r>
      <w:proofErr w:type="spellStart"/>
      <w:r w:rsidRPr="00B73E7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73E77">
        <w:rPr>
          <w:rFonts w:ascii="Times New Roman" w:hAnsi="Times New Roman" w:cs="Times New Roman"/>
          <w:sz w:val="28"/>
          <w:szCs w:val="28"/>
        </w:rPr>
        <w:t>, поговорки, скороговорки. Обучала детей подчинять скорость собственных движений темпу, заданному в речевом образце, например, предлагаю выполнить серию хлопков, прыжков, взмахов рук в том темпе, с которым читаются тексты.</w:t>
      </w:r>
      <w:r>
        <w:rPr>
          <w:rFonts w:ascii="Times New Roman" w:hAnsi="Times New Roman" w:cs="Times New Roman"/>
          <w:sz w:val="28"/>
          <w:szCs w:val="28"/>
        </w:rPr>
        <w:t xml:space="preserve"> Обучение воспринимать темп речи проводила в НОД по развитию речи,</w:t>
      </w:r>
      <w:r w:rsidR="00B85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развитие умения воспроизводить темп развивается и закрепляется в совместной деятельности, во время прогулки  (подвижные игры).  </w:t>
      </w:r>
    </w:p>
    <w:p w:rsidR="00073B63" w:rsidRPr="00073B63" w:rsidRDefault="00073B63" w:rsidP="006171A2">
      <w:pPr>
        <w:shd w:val="clear" w:color="auto" w:fill="FFFFFF"/>
        <w:tabs>
          <w:tab w:val="left" w:pos="9355"/>
        </w:tabs>
        <w:spacing w:before="5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B63">
        <w:rPr>
          <w:rFonts w:ascii="Times New Roman" w:hAnsi="Times New Roman" w:cs="Times New Roman"/>
          <w:b/>
          <w:sz w:val="28"/>
          <w:szCs w:val="28"/>
        </w:rPr>
        <w:t xml:space="preserve">Я предлагаю вам поиграть в </w:t>
      </w:r>
      <w:r w:rsidR="00D950F7">
        <w:rPr>
          <w:rFonts w:ascii="Times New Roman" w:hAnsi="Times New Roman" w:cs="Times New Roman"/>
          <w:b/>
          <w:sz w:val="28"/>
          <w:szCs w:val="28"/>
        </w:rPr>
        <w:t>игру «Поехали, поехали»</w:t>
      </w:r>
    </w:p>
    <w:p w:rsidR="00D950F7" w:rsidRDefault="00D950F7" w:rsidP="006171A2">
      <w:pPr>
        <w:shd w:val="clear" w:color="auto" w:fill="FFFFFF"/>
        <w:tabs>
          <w:tab w:val="left" w:pos="9355"/>
        </w:tabs>
        <w:spacing w:before="5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взявшись за руки, ведут хоровод и произносят в медленном темпе  текст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50F7" w:rsidRPr="00AA78BA" w:rsidRDefault="00D950F7" w:rsidP="006171A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8BA">
        <w:rPr>
          <w:rFonts w:ascii="Times New Roman" w:hAnsi="Times New Roman" w:cs="Times New Roman"/>
          <w:sz w:val="28"/>
          <w:szCs w:val="28"/>
        </w:rPr>
        <w:lastRenderedPageBreak/>
        <w:t xml:space="preserve">«Поехали, поехали за грибами, за орехами», </w:t>
      </w:r>
    </w:p>
    <w:p w:rsidR="00D950F7" w:rsidRPr="00AA78BA" w:rsidRDefault="00D950F7" w:rsidP="006171A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8BA">
        <w:rPr>
          <w:rFonts w:ascii="Times New Roman" w:hAnsi="Times New Roman" w:cs="Times New Roman"/>
          <w:sz w:val="28"/>
          <w:szCs w:val="28"/>
        </w:rPr>
        <w:t xml:space="preserve">затем переходят на бег и произносят  продолжение </w:t>
      </w:r>
      <w:proofErr w:type="spellStart"/>
      <w:r w:rsidRPr="00AA78B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A78BA">
        <w:rPr>
          <w:rFonts w:ascii="Times New Roman" w:hAnsi="Times New Roman" w:cs="Times New Roman"/>
          <w:sz w:val="28"/>
          <w:szCs w:val="28"/>
        </w:rPr>
        <w:t xml:space="preserve"> в быстром темпе: </w:t>
      </w:r>
    </w:p>
    <w:p w:rsidR="00D950F7" w:rsidRPr="00AA78BA" w:rsidRDefault="00D950F7" w:rsidP="006171A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8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A78BA">
        <w:rPr>
          <w:rFonts w:ascii="Times New Roman" w:hAnsi="Times New Roman" w:cs="Times New Roman"/>
          <w:sz w:val="28"/>
          <w:szCs w:val="28"/>
        </w:rPr>
        <w:t>Поскакакли</w:t>
      </w:r>
      <w:proofErr w:type="spellEnd"/>
      <w:r w:rsidRPr="00AA78BA">
        <w:rPr>
          <w:rFonts w:ascii="Times New Roman" w:hAnsi="Times New Roman" w:cs="Times New Roman"/>
          <w:sz w:val="28"/>
          <w:szCs w:val="28"/>
        </w:rPr>
        <w:t>, поскакали с пирогами, с пирогами».</w:t>
      </w:r>
    </w:p>
    <w:p w:rsidR="00D950F7" w:rsidRDefault="004F5B1C" w:rsidP="006171A2">
      <w:pPr>
        <w:shd w:val="clear" w:color="auto" w:fill="FFFFFF"/>
        <w:tabs>
          <w:tab w:val="left" w:pos="9355"/>
        </w:tabs>
        <w:spacing w:before="5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E50">
        <w:rPr>
          <w:rFonts w:ascii="Times New Roman" w:hAnsi="Times New Roman" w:cs="Times New Roman"/>
          <w:b/>
          <w:sz w:val="28"/>
          <w:szCs w:val="28"/>
        </w:rPr>
        <w:t>Игры на восприятие и умение воспроизводить темп</w:t>
      </w:r>
      <w:r>
        <w:rPr>
          <w:rFonts w:ascii="Times New Roman" w:hAnsi="Times New Roman" w:cs="Times New Roman"/>
          <w:sz w:val="28"/>
          <w:szCs w:val="28"/>
        </w:rPr>
        <w:t xml:space="preserve"> высказыва</w:t>
      </w:r>
      <w:r w:rsidR="00D950F7">
        <w:rPr>
          <w:rFonts w:ascii="Times New Roman" w:hAnsi="Times New Roman" w:cs="Times New Roman"/>
          <w:sz w:val="28"/>
          <w:szCs w:val="28"/>
        </w:rPr>
        <w:t>ния способствуют не только</w:t>
      </w:r>
      <w:r>
        <w:rPr>
          <w:rFonts w:ascii="Times New Roman" w:hAnsi="Times New Roman" w:cs="Times New Roman"/>
          <w:sz w:val="28"/>
          <w:szCs w:val="28"/>
        </w:rPr>
        <w:t xml:space="preserve"> умению </w:t>
      </w:r>
      <w:r w:rsidR="001D4C9D" w:rsidRPr="001D4C9D">
        <w:rPr>
          <w:rFonts w:ascii="Times New Roman" w:hAnsi="Times New Roman" w:cs="Times New Roman"/>
          <w:sz w:val="28"/>
          <w:szCs w:val="28"/>
        </w:rPr>
        <w:t>двигаться в заданном темпе; чередо</w:t>
      </w:r>
      <w:r w:rsidR="00D950F7">
        <w:rPr>
          <w:rFonts w:ascii="Times New Roman" w:hAnsi="Times New Roman" w:cs="Times New Roman"/>
          <w:sz w:val="28"/>
          <w:szCs w:val="28"/>
        </w:rPr>
        <w:t>вать движения в различном темпе, но и развитию чувства</w:t>
      </w:r>
      <w:r w:rsidR="001D4C9D" w:rsidRPr="001D4C9D">
        <w:rPr>
          <w:rFonts w:ascii="Times New Roman" w:hAnsi="Times New Roman" w:cs="Times New Roman"/>
          <w:sz w:val="28"/>
          <w:szCs w:val="28"/>
        </w:rPr>
        <w:t xml:space="preserve"> </w:t>
      </w:r>
      <w:r w:rsidR="00D950F7" w:rsidRPr="00A8229B">
        <w:rPr>
          <w:rFonts w:ascii="Times New Roman" w:eastAsia="Calibri" w:hAnsi="Times New Roman" w:cs="Times New Roman"/>
          <w:sz w:val="28"/>
          <w:szCs w:val="28"/>
        </w:rPr>
        <w:t>коллективизма, воображения, инициативы, целеустремленности, сообразительности, организованности.</w:t>
      </w:r>
    </w:p>
    <w:p w:rsidR="00830289" w:rsidRDefault="00830289" w:rsidP="006171A2">
      <w:pPr>
        <w:shd w:val="clear" w:color="auto" w:fill="FFFFFF"/>
        <w:tabs>
          <w:tab w:val="left" w:pos="9355"/>
        </w:tabs>
        <w:spacing w:before="5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8BA">
        <w:rPr>
          <w:rFonts w:ascii="Times New Roman" w:hAnsi="Times New Roman" w:cs="Times New Roman"/>
          <w:b/>
          <w:sz w:val="28"/>
          <w:szCs w:val="28"/>
        </w:rPr>
        <w:t>Навыки восприятия ритма</w:t>
      </w:r>
      <w:r w:rsidRPr="00B73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формируется</w:t>
      </w:r>
      <w:r w:rsidRPr="00B73E77">
        <w:rPr>
          <w:rFonts w:ascii="Times New Roman" w:hAnsi="Times New Roman" w:cs="Times New Roman"/>
          <w:sz w:val="28"/>
          <w:szCs w:val="28"/>
        </w:rPr>
        <w:t xml:space="preserve"> в двигательных действиях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E77">
        <w:rPr>
          <w:rFonts w:ascii="Times New Roman" w:hAnsi="Times New Roman" w:cs="Times New Roman"/>
          <w:sz w:val="28"/>
          <w:szCs w:val="28"/>
        </w:rPr>
        <w:t xml:space="preserve"> игры "Язычки-дразнилки"</w:t>
      </w:r>
      <w:proofErr w:type="gramStart"/>
      <w:r w:rsidRPr="00B73E77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B73E77">
        <w:rPr>
          <w:rFonts w:ascii="Times New Roman" w:hAnsi="Times New Roman" w:cs="Times New Roman"/>
          <w:sz w:val="28"/>
          <w:szCs w:val="28"/>
        </w:rPr>
        <w:t xml:space="preserve">Забияки-петушки". Использовала в своей работе </w:t>
      </w:r>
      <w:r w:rsidR="00F33070">
        <w:rPr>
          <w:rFonts w:ascii="Times New Roman" w:hAnsi="Times New Roman" w:cs="Times New Roman"/>
          <w:sz w:val="28"/>
          <w:szCs w:val="28"/>
        </w:rPr>
        <w:t xml:space="preserve">настольные игры </w:t>
      </w:r>
      <w:r w:rsidR="006A7FE1">
        <w:rPr>
          <w:rFonts w:ascii="Times New Roman" w:hAnsi="Times New Roman" w:cs="Times New Roman"/>
          <w:sz w:val="28"/>
          <w:szCs w:val="28"/>
        </w:rPr>
        <w:t>(</w:t>
      </w:r>
      <w:r w:rsidRPr="00B73E77">
        <w:rPr>
          <w:rFonts w:ascii="Times New Roman" w:hAnsi="Times New Roman" w:cs="Times New Roman"/>
          <w:sz w:val="28"/>
          <w:szCs w:val="28"/>
        </w:rPr>
        <w:t>составление разнообразных зрительно-наглядных схем</w:t>
      </w:r>
      <w:r w:rsidR="006A7FE1">
        <w:rPr>
          <w:rFonts w:ascii="Times New Roman" w:hAnsi="Times New Roman" w:cs="Times New Roman"/>
          <w:sz w:val="28"/>
          <w:szCs w:val="28"/>
        </w:rPr>
        <w:t>)</w:t>
      </w:r>
      <w:r w:rsidRPr="00B73E77">
        <w:rPr>
          <w:rFonts w:ascii="Times New Roman" w:hAnsi="Times New Roman" w:cs="Times New Roman"/>
          <w:sz w:val="28"/>
          <w:szCs w:val="28"/>
        </w:rPr>
        <w:t>. Например, в играх "Кегли и мячи", "Узоры", где одни предметы обозначают сильные удары</w:t>
      </w:r>
      <w:r w:rsidR="00D950F7">
        <w:rPr>
          <w:rFonts w:ascii="Times New Roman" w:hAnsi="Times New Roman" w:cs="Times New Roman"/>
          <w:sz w:val="28"/>
          <w:szCs w:val="28"/>
        </w:rPr>
        <w:t xml:space="preserve"> (кегли)</w:t>
      </w:r>
      <w:r w:rsidRPr="00B73E77">
        <w:rPr>
          <w:rFonts w:ascii="Times New Roman" w:hAnsi="Times New Roman" w:cs="Times New Roman"/>
          <w:sz w:val="28"/>
          <w:szCs w:val="28"/>
        </w:rPr>
        <w:t>, а другие</w:t>
      </w:r>
      <w:r w:rsidR="00D950F7">
        <w:rPr>
          <w:rFonts w:ascii="Times New Roman" w:hAnsi="Times New Roman" w:cs="Times New Roman"/>
          <w:sz w:val="28"/>
          <w:szCs w:val="28"/>
        </w:rPr>
        <w:t xml:space="preserve"> (мячи)</w:t>
      </w:r>
      <w:r w:rsidRPr="00B73E77">
        <w:rPr>
          <w:rFonts w:ascii="Times New Roman" w:hAnsi="Times New Roman" w:cs="Times New Roman"/>
          <w:sz w:val="28"/>
          <w:szCs w:val="28"/>
        </w:rPr>
        <w:t xml:space="preserve"> - слабые. Ритм задавался мной в виде хлопков, ударов в барабан, серии слогов, коротких стихотворений и т.д. </w:t>
      </w:r>
      <w:r w:rsidR="006477A6">
        <w:rPr>
          <w:rFonts w:ascii="Times New Roman" w:hAnsi="Times New Roman" w:cs="Times New Roman"/>
          <w:sz w:val="28"/>
          <w:szCs w:val="28"/>
        </w:rPr>
        <w:t>Работу над восприятием и воспроизведением ритма начинала во время специально организованной деятельности по развитию речи, ознакомлению с художественной литературой</w:t>
      </w:r>
      <w:r w:rsidR="00D0766B">
        <w:rPr>
          <w:rFonts w:ascii="Times New Roman" w:hAnsi="Times New Roman" w:cs="Times New Roman"/>
          <w:sz w:val="28"/>
          <w:szCs w:val="28"/>
        </w:rPr>
        <w:t xml:space="preserve"> (чтение </w:t>
      </w:r>
      <w:proofErr w:type="spellStart"/>
      <w:r w:rsidR="00D0766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D0766B">
        <w:rPr>
          <w:rFonts w:ascii="Times New Roman" w:hAnsi="Times New Roman" w:cs="Times New Roman"/>
          <w:sz w:val="28"/>
          <w:szCs w:val="28"/>
        </w:rPr>
        <w:t>, небылиц и др.</w:t>
      </w:r>
      <w:r w:rsidR="006477A6">
        <w:rPr>
          <w:rFonts w:ascii="Times New Roman" w:hAnsi="Times New Roman" w:cs="Times New Roman"/>
          <w:sz w:val="28"/>
          <w:szCs w:val="28"/>
        </w:rPr>
        <w:t xml:space="preserve"> с четко выраженным или  сменным, ри</w:t>
      </w:r>
      <w:r w:rsidR="00D0766B">
        <w:rPr>
          <w:rFonts w:ascii="Times New Roman" w:hAnsi="Times New Roman" w:cs="Times New Roman"/>
          <w:sz w:val="28"/>
          <w:szCs w:val="28"/>
        </w:rPr>
        <w:t xml:space="preserve">тмическим рисунком) так </w:t>
      </w:r>
      <w:r w:rsidR="006477A6">
        <w:rPr>
          <w:rFonts w:ascii="Times New Roman" w:hAnsi="Times New Roman" w:cs="Times New Roman"/>
          <w:sz w:val="28"/>
          <w:szCs w:val="28"/>
        </w:rPr>
        <w:t>ж</w:t>
      </w:r>
      <w:r w:rsidR="00D0766B">
        <w:rPr>
          <w:rFonts w:ascii="Times New Roman" w:hAnsi="Times New Roman" w:cs="Times New Roman"/>
          <w:sz w:val="28"/>
          <w:szCs w:val="28"/>
        </w:rPr>
        <w:t>е</w:t>
      </w:r>
      <w:r w:rsidR="006477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проводилась в совместной и индивидуальной работе с детьми</w:t>
      </w:r>
      <w:r w:rsidR="006477A6">
        <w:rPr>
          <w:rFonts w:ascii="Times New Roman" w:hAnsi="Times New Roman" w:cs="Times New Roman"/>
          <w:sz w:val="28"/>
          <w:szCs w:val="28"/>
        </w:rPr>
        <w:t xml:space="preserve"> в утренние и вечерние часы.</w:t>
      </w:r>
    </w:p>
    <w:p w:rsidR="00D950F7" w:rsidRDefault="00D950F7" w:rsidP="006171A2">
      <w:pPr>
        <w:shd w:val="clear" w:color="auto" w:fill="FFFFFF"/>
        <w:tabs>
          <w:tab w:val="left" w:pos="9355"/>
        </w:tabs>
        <w:spacing w:before="5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1A5">
        <w:rPr>
          <w:rFonts w:ascii="Times New Roman" w:hAnsi="Times New Roman" w:cs="Times New Roman"/>
          <w:b/>
          <w:sz w:val="28"/>
          <w:szCs w:val="28"/>
        </w:rPr>
        <w:t xml:space="preserve">Предлагаю вам поиграть </w:t>
      </w:r>
      <w:r w:rsidR="001431A5" w:rsidRPr="001431A5">
        <w:rPr>
          <w:rFonts w:ascii="Times New Roman" w:hAnsi="Times New Roman" w:cs="Times New Roman"/>
          <w:b/>
          <w:sz w:val="28"/>
          <w:szCs w:val="28"/>
        </w:rPr>
        <w:t>в игру «Кегли и мячи»</w:t>
      </w:r>
      <w:r w:rsidR="001431A5">
        <w:rPr>
          <w:rFonts w:ascii="Times New Roman" w:hAnsi="Times New Roman" w:cs="Times New Roman"/>
          <w:sz w:val="28"/>
          <w:szCs w:val="28"/>
        </w:rPr>
        <w:t xml:space="preserve"> на слайде вы видите выложенный мной ритм, вы</w:t>
      </w:r>
      <w:r w:rsidR="00F33070">
        <w:rPr>
          <w:rFonts w:ascii="Times New Roman" w:hAnsi="Times New Roman" w:cs="Times New Roman"/>
          <w:sz w:val="28"/>
          <w:szCs w:val="28"/>
        </w:rPr>
        <w:t>,</w:t>
      </w:r>
      <w:r w:rsidR="001431A5">
        <w:rPr>
          <w:rFonts w:ascii="Times New Roman" w:hAnsi="Times New Roman" w:cs="Times New Roman"/>
          <w:sz w:val="28"/>
          <w:szCs w:val="28"/>
        </w:rPr>
        <w:t xml:space="preserve"> определив последовательность, должны отхлопать его или воспроизвести в виде любого слога.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070" w:rsidRPr="00B73E77" w:rsidRDefault="00F032D5" w:rsidP="006171A2">
      <w:pPr>
        <w:shd w:val="clear" w:color="auto" w:fill="FFFFFF"/>
        <w:tabs>
          <w:tab w:val="left" w:pos="9355"/>
        </w:tabs>
        <w:spacing w:before="5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</w:t>
      </w:r>
      <w:r w:rsidR="00F33070">
        <w:rPr>
          <w:rFonts w:ascii="Times New Roman" w:hAnsi="Times New Roman" w:cs="Times New Roman"/>
          <w:sz w:val="28"/>
          <w:szCs w:val="28"/>
        </w:rPr>
        <w:t xml:space="preserve"> игры на </w:t>
      </w:r>
      <w:r w:rsidR="00F33070" w:rsidRPr="00FB2D06">
        <w:rPr>
          <w:rFonts w:ascii="Times New Roman" w:hAnsi="Times New Roman" w:cs="Times New Roman"/>
          <w:b/>
          <w:sz w:val="28"/>
          <w:szCs w:val="28"/>
        </w:rPr>
        <w:t>восприятие и воспроизведение ритма</w:t>
      </w:r>
      <w:r w:rsidR="00F33070">
        <w:rPr>
          <w:rFonts w:ascii="Times New Roman" w:hAnsi="Times New Roman" w:cs="Times New Roman"/>
          <w:sz w:val="28"/>
          <w:szCs w:val="28"/>
        </w:rPr>
        <w:t xml:space="preserve"> будут способствовать </w:t>
      </w:r>
      <w:r w:rsidR="00F33070" w:rsidRPr="00F33070">
        <w:rPr>
          <w:rFonts w:ascii="Times New Roman" w:eastAsia="Calibri" w:hAnsi="Times New Roman" w:cs="Times New Roman"/>
          <w:sz w:val="28"/>
          <w:szCs w:val="28"/>
        </w:rPr>
        <w:t xml:space="preserve">развитию: зрительного и слухового восприятия, мышления, внимания, речи, </w:t>
      </w:r>
      <w:r w:rsidR="00F33070">
        <w:rPr>
          <w:rFonts w:ascii="Times New Roman" w:eastAsia="Calibri" w:hAnsi="Times New Roman" w:cs="Times New Roman"/>
          <w:sz w:val="28"/>
          <w:szCs w:val="28"/>
        </w:rPr>
        <w:t>крупной и мелкой моторики</w:t>
      </w:r>
      <w:r w:rsidR="00F33070" w:rsidRPr="00F330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4D3F" w:rsidRDefault="00884D3F" w:rsidP="006171A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Для ф</w:t>
      </w:r>
      <w:r w:rsidR="00B842EB">
        <w:rPr>
          <w:rFonts w:ascii="Times New Roman" w:hAnsi="Times New Roman" w:cs="Times New Roman"/>
          <w:spacing w:val="-2"/>
          <w:sz w:val="28"/>
          <w:szCs w:val="28"/>
        </w:rPr>
        <w:t>ормировани</w:t>
      </w:r>
      <w:r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B842EB">
        <w:rPr>
          <w:rFonts w:ascii="Times New Roman" w:hAnsi="Times New Roman" w:cs="Times New Roman"/>
          <w:spacing w:val="-2"/>
          <w:sz w:val="28"/>
          <w:szCs w:val="28"/>
        </w:rPr>
        <w:t xml:space="preserve"> навыка</w:t>
      </w:r>
      <w:r w:rsidR="006477A6" w:rsidRPr="00B73E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477A6" w:rsidRPr="008950C4">
        <w:rPr>
          <w:rFonts w:ascii="Times New Roman" w:hAnsi="Times New Roman" w:cs="Times New Roman"/>
          <w:b/>
          <w:spacing w:val="-2"/>
          <w:sz w:val="28"/>
          <w:szCs w:val="28"/>
        </w:rPr>
        <w:t>восприятия тембра</w:t>
      </w:r>
      <w:r w:rsidR="00B842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477A6" w:rsidRPr="00B73E77">
        <w:rPr>
          <w:rFonts w:ascii="Times New Roman" w:hAnsi="Times New Roman" w:cs="Times New Roman"/>
          <w:sz w:val="28"/>
          <w:szCs w:val="28"/>
        </w:rPr>
        <w:t xml:space="preserve">спользовала </w:t>
      </w:r>
      <w:r w:rsidR="00B842EB">
        <w:rPr>
          <w:rFonts w:ascii="Times New Roman" w:hAnsi="Times New Roman" w:cs="Times New Roman"/>
          <w:sz w:val="28"/>
          <w:szCs w:val="28"/>
        </w:rPr>
        <w:t xml:space="preserve">игры «Угадай эмоцию», «Что ты </w:t>
      </w:r>
      <w:r w:rsidR="00D0766B">
        <w:rPr>
          <w:rFonts w:ascii="Times New Roman" w:hAnsi="Times New Roman" w:cs="Times New Roman"/>
          <w:sz w:val="28"/>
          <w:szCs w:val="28"/>
        </w:rPr>
        <w:t>чувствуешь,</w:t>
      </w:r>
      <w:r w:rsidR="00B842EB">
        <w:rPr>
          <w:rFonts w:ascii="Times New Roman" w:hAnsi="Times New Roman" w:cs="Times New Roman"/>
          <w:sz w:val="28"/>
          <w:szCs w:val="28"/>
        </w:rPr>
        <w:t xml:space="preserve"> если…?»</w:t>
      </w:r>
      <w:r w:rsidR="006477A6" w:rsidRPr="00B73E77">
        <w:rPr>
          <w:rFonts w:ascii="Times New Roman" w:hAnsi="Times New Roman" w:cs="Times New Roman"/>
          <w:sz w:val="28"/>
          <w:szCs w:val="28"/>
        </w:rPr>
        <w:t xml:space="preserve"> в качестве речевого материала - тексты и фразы. Также использовались "проблемные речевые истории", связанные с сюжетами литературных произведений, сказок или личным опытом детей, игры "Кто боится прививки?", "Угадай-ка", игровые упражнения на развитие </w:t>
      </w:r>
      <w:r w:rsidR="006477A6" w:rsidRPr="00B73E77">
        <w:rPr>
          <w:rFonts w:ascii="Times New Roman" w:hAnsi="Times New Roman" w:cs="Times New Roman"/>
          <w:spacing w:val="-1"/>
          <w:sz w:val="28"/>
          <w:szCs w:val="28"/>
        </w:rPr>
        <w:t xml:space="preserve">мимики и формирование высказываний, скороговорки, пословицы, </w:t>
      </w:r>
      <w:proofErr w:type="spellStart"/>
      <w:r w:rsidR="006477A6" w:rsidRPr="00B73E77">
        <w:rPr>
          <w:rFonts w:ascii="Times New Roman" w:hAnsi="Times New Roman" w:cs="Times New Roman"/>
          <w:spacing w:val="-1"/>
          <w:sz w:val="28"/>
          <w:szCs w:val="28"/>
        </w:rPr>
        <w:t>потешки</w:t>
      </w:r>
      <w:proofErr w:type="spellEnd"/>
      <w:r w:rsidR="006477A6" w:rsidRPr="00B73E77">
        <w:rPr>
          <w:rFonts w:ascii="Times New Roman" w:hAnsi="Times New Roman" w:cs="Times New Roman"/>
          <w:spacing w:val="-1"/>
          <w:sz w:val="28"/>
          <w:szCs w:val="28"/>
        </w:rPr>
        <w:t xml:space="preserve">. Работа по формированию навыков воспроизведения тембра </w:t>
      </w:r>
      <w:r w:rsidR="006A7FE1">
        <w:rPr>
          <w:rFonts w:ascii="Times New Roman" w:hAnsi="Times New Roman" w:cs="Times New Roman"/>
          <w:spacing w:val="-1"/>
          <w:sz w:val="28"/>
          <w:szCs w:val="28"/>
        </w:rPr>
        <w:t xml:space="preserve">тесно связана с развитием мимики и </w:t>
      </w:r>
      <w:r w:rsidR="006477A6" w:rsidRPr="00B73E77">
        <w:rPr>
          <w:rFonts w:ascii="Times New Roman" w:hAnsi="Times New Roman" w:cs="Times New Roman"/>
          <w:spacing w:val="-1"/>
          <w:sz w:val="28"/>
          <w:szCs w:val="28"/>
        </w:rPr>
        <w:t xml:space="preserve">заключается </w:t>
      </w:r>
      <w:r w:rsidR="006477A6" w:rsidRPr="00B73E77">
        <w:rPr>
          <w:rFonts w:ascii="Times New Roman" w:hAnsi="Times New Roman" w:cs="Times New Roman"/>
          <w:sz w:val="28"/>
          <w:szCs w:val="28"/>
        </w:rPr>
        <w:t xml:space="preserve">в закреплении умений изменять окраску голоса при передаче чувств и эмоций: радости, грусти, удивления и т.п. </w:t>
      </w:r>
      <w:r w:rsidR="007B2D6F">
        <w:rPr>
          <w:rFonts w:ascii="Times New Roman" w:hAnsi="Times New Roman" w:cs="Times New Roman"/>
          <w:sz w:val="28"/>
          <w:szCs w:val="28"/>
        </w:rPr>
        <w:t xml:space="preserve"> </w:t>
      </w:r>
      <w:r w:rsidR="006477A6" w:rsidRPr="00B73E77">
        <w:rPr>
          <w:rFonts w:ascii="Times New Roman" w:hAnsi="Times New Roman" w:cs="Times New Roman"/>
          <w:sz w:val="28"/>
          <w:szCs w:val="28"/>
        </w:rPr>
        <w:t>В работе использовала игры: «Сказочная путаница», «Чей голосок?», «Ожившие картинки».</w:t>
      </w:r>
      <w:r w:rsidR="006477A6" w:rsidRPr="00B73E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586421" w:rsidRPr="0010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Игровое упражнение </w:t>
      </w:r>
      <w:r w:rsidR="00586421" w:rsidRPr="0010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“Скажи по-другому” - одно и тоже слово или фразу дети произносят грустно, радостно, сердито, удивленно, таинственно, восхищенно, досадно, удивленно-радостно, хитро с улыбкой.</w:t>
      </w:r>
      <w:proofErr w:type="gramEnd"/>
      <w:r w:rsidR="00586421" w:rsidRPr="0010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игре “Фраза по кругу”- дети объясняют, где, кому, при каких обстоятельствах они произносят данную фразу с определенной интонацией. В игре “Ручной мяч” - произнести скороговорку с разной интонацией предложенной воспитателем.</w:t>
      </w:r>
      <w:r w:rsidR="007B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FE1" w:rsidRPr="006B4B73" w:rsidRDefault="006A7FE1" w:rsidP="006171A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7F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Предлагаю поиграть в игру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«Скажи по-другому». </w:t>
      </w:r>
      <w:r w:rsidRPr="0010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4B73">
        <w:rPr>
          <w:rFonts w:ascii="Times New Roman" w:hAnsi="Times New Roman" w:cs="Times New Roman"/>
          <w:sz w:val="28"/>
          <w:szCs w:val="28"/>
          <w:lang w:eastAsia="ru-RU"/>
        </w:rPr>
        <w:t xml:space="preserve">Я раздам вам карточки-пиктограммы  эмоций, а вы, не показывая их другим участникам, скажете слово «Здравствуйте» с интонацией, соответствующей эмоции,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изображенной</w:t>
      </w:r>
      <w:r w:rsidRPr="006B4B73">
        <w:rPr>
          <w:rFonts w:ascii="Times New Roman" w:hAnsi="Times New Roman" w:cs="Times New Roman"/>
          <w:sz w:val="28"/>
          <w:szCs w:val="28"/>
          <w:lang w:eastAsia="ru-RU"/>
        </w:rPr>
        <w:t xml:space="preserve"> на вашей карточке. Остальные отгадывают, какую эмоцию пытался изобразить участник</w:t>
      </w:r>
      <w:r w:rsidR="00FB2D0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B4B73">
        <w:rPr>
          <w:rFonts w:ascii="Times New Roman" w:hAnsi="Times New Roman" w:cs="Times New Roman"/>
          <w:sz w:val="28"/>
          <w:szCs w:val="28"/>
          <w:lang w:eastAsia="ru-RU"/>
        </w:rPr>
        <w:t>но выполнить его нужно отвернувшись от угадывающих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участников</w:t>
      </w:r>
      <w:r w:rsidRPr="006B4B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7FE1" w:rsidRPr="00A8229B" w:rsidRDefault="006A7FE1" w:rsidP="006171A2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2D06">
        <w:rPr>
          <w:rFonts w:ascii="Times New Roman" w:eastAsia="Calibri" w:hAnsi="Times New Roman" w:cs="Times New Roman"/>
          <w:b/>
          <w:sz w:val="28"/>
          <w:szCs w:val="28"/>
        </w:rPr>
        <w:t>Игры на развитие тембра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способствуют формированию навыков</w:t>
      </w:r>
      <w:r w:rsidRPr="00A8229B">
        <w:rPr>
          <w:rFonts w:ascii="Times New Roman" w:eastAsia="Calibri" w:hAnsi="Times New Roman" w:cs="Times New Roman"/>
          <w:sz w:val="28"/>
          <w:szCs w:val="28"/>
        </w:rPr>
        <w:t xml:space="preserve"> работы в коллективе,  </w:t>
      </w:r>
      <w:r w:rsidR="008950C4">
        <w:rPr>
          <w:rFonts w:ascii="Times New Roman" w:eastAsia="Calibri" w:hAnsi="Times New Roman" w:cs="Times New Roman"/>
          <w:sz w:val="28"/>
          <w:szCs w:val="28"/>
        </w:rPr>
        <w:t xml:space="preserve"> развитию восприятия психического состояния</w:t>
      </w:r>
      <w:r w:rsidRPr="00A8229B">
        <w:rPr>
          <w:rFonts w:ascii="Times New Roman" w:eastAsia="Calibri" w:hAnsi="Times New Roman" w:cs="Times New Roman"/>
          <w:sz w:val="28"/>
          <w:szCs w:val="28"/>
        </w:rPr>
        <w:t xml:space="preserve">  людей. Такая работа оптимизирует у детей не только речевую, но и комму</w:t>
      </w:r>
      <w:r w:rsidR="008950C4">
        <w:rPr>
          <w:rFonts w:ascii="Times New Roman" w:eastAsia="Calibri" w:hAnsi="Times New Roman" w:cs="Times New Roman"/>
          <w:sz w:val="28"/>
          <w:szCs w:val="28"/>
        </w:rPr>
        <w:t>никативную деятельность в целом.</w:t>
      </w:r>
    </w:p>
    <w:p w:rsidR="006B0FFF" w:rsidRDefault="006B0FFF" w:rsidP="006171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E77">
        <w:rPr>
          <w:rFonts w:ascii="Times New Roman" w:hAnsi="Times New Roman" w:cs="Times New Roman"/>
          <w:spacing w:val="-1"/>
          <w:sz w:val="28"/>
          <w:szCs w:val="28"/>
        </w:rPr>
        <w:t xml:space="preserve">В работе по </w:t>
      </w:r>
      <w:r w:rsidRPr="00AA78BA">
        <w:rPr>
          <w:rFonts w:ascii="Times New Roman" w:hAnsi="Times New Roman" w:cs="Times New Roman"/>
          <w:b/>
          <w:spacing w:val="-1"/>
          <w:sz w:val="28"/>
          <w:szCs w:val="28"/>
        </w:rPr>
        <w:t>развитию восприятия  и воспроизведения логического ударения</w:t>
      </w:r>
      <w:r w:rsidRPr="00B73E77">
        <w:rPr>
          <w:rFonts w:ascii="Times New Roman" w:hAnsi="Times New Roman" w:cs="Times New Roman"/>
          <w:spacing w:val="-1"/>
          <w:sz w:val="28"/>
          <w:szCs w:val="28"/>
        </w:rPr>
        <w:t xml:space="preserve"> использовала</w:t>
      </w:r>
      <w:r w:rsidRPr="00B73E77">
        <w:rPr>
          <w:rFonts w:ascii="Times New Roman" w:hAnsi="Times New Roman" w:cs="Times New Roman"/>
          <w:sz w:val="28"/>
          <w:szCs w:val="28"/>
        </w:rPr>
        <w:t xml:space="preserve"> игры "Слушай, думай, называй", "Найди важное слово". Использую игры, предполагающие самостоятельную диалогическую речь детей: «Кто в </w:t>
      </w:r>
      <w:r w:rsidRPr="00B73E77">
        <w:rPr>
          <w:rFonts w:ascii="Times New Roman" w:hAnsi="Times New Roman" w:cs="Times New Roman"/>
          <w:spacing w:val="-1"/>
          <w:sz w:val="28"/>
          <w:szCs w:val="28"/>
        </w:rPr>
        <w:t xml:space="preserve">каком домике живёт?», «Что купили в магазине?», «Построения» (проводятся </w:t>
      </w:r>
      <w:r w:rsidRPr="00B73E77">
        <w:rPr>
          <w:rFonts w:ascii="Times New Roman" w:hAnsi="Times New Roman" w:cs="Times New Roman"/>
          <w:sz w:val="28"/>
          <w:szCs w:val="28"/>
        </w:rPr>
        <w:t>в вопросно-ответной форме), малые фольклорные формы</w:t>
      </w:r>
      <w:r w:rsidR="00D55891">
        <w:rPr>
          <w:rFonts w:ascii="Times New Roman" w:hAnsi="Times New Roman" w:cs="Times New Roman"/>
          <w:sz w:val="28"/>
          <w:szCs w:val="28"/>
        </w:rPr>
        <w:t>,</w:t>
      </w:r>
      <w:r w:rsidRPr="00B73E77">
        <w:rPr>
          <w:rFonts w:ascii="Times New Roman" w:hAnsi="Times New Roman" w:cs="Times New Roman"/>
          <w:sz w:val="28"/>
          <w:szCs w:val="28"/>
        </w:rPr>
        <w:t xml:space="preserve"> направленные на диалогическое общение. Вопрос ориентирует ребёнка на выбор слова-носителя логического ударения, а игровая ситуация помогает определить, почему именно это слово следует считать наиболее важным по смыслу.</w:t>
      </w:r>
    </w:p>
    <w:p w:rsidR="00AA78BA" w:rsidRDefault="00AA78BA" w:rsidP="006171A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Давайте поиграем в игру «</w:t>
      </w:r>
      <w:r w:rsidR="00F032D5">
        <w:rPr>
          <w:rFonts w:ascii="Times New Roman" w:hAnsi="Times New Roman" w:cs="Times New Roman"/>
          <w:b/>
          <w:sz w:val="28"/>
          <w:szCs w:val="28"/>
        </w:rPr>
        <w:t>Построения»</w:t>
      </w:r>
    </w:p>
    <w:p w:rsidR="008950C4" w:rsidRDefault="00F032D5" w:rsidP="006171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Желающие выходят и строятся в шеренгу. Педагог обращается к каждому по имени и просит назвать того, кто стоит справа (слева) от него. Приниматься будут только полные ответы, в которых логическим ударением выделены имена.</w:t>
      </w:r>
    </w:p>
    <w:p w:rsidR="00884D3F" w:rsidRPr="00884D3F" w:rsidRDefault="00884D3F" w:rsidP="006171A2">
      <w:pPr>
        <w:shd w:val="clear" w:color="auto" w:fill="FFFFFF"/>
        <w:ind w:left="10" w:firstLine="567"/>
        <w:jc w:val="both"/>
        <w:rPr>
          <w:rFonts w:ascii="Times New Roman" w:hAnsi="Times New Roman" w:cs="Times New Roman"/>
        </w:rPr>
      </w:pPr>
      <w:r w:rsidRPr="00884D3F">
        <w:rPr>
          <w:rFonts w:ascii="Times New Roman" w:eastAsia="Times New Roman" w:hAnsi="Times New Roman" w:cs="Times New Roman"/>
          <w:sz w:val="28"/>
          <w:szCs w:val="28"/>
        </w:rPr>
        <w:t xml:space="preserve">В формировании </w:t>
      </w:r>
      <w:r w:rsidR="00F032D5" w:rsidRPr="00FB2D06">
        <w:rPr>
          <w:rFonts w:ascii="Times New Roman" w:eastAsia="Times New Roman" w:hAnsi="Times New Roman" w:cs="Times New Roman"/>
          <w:b/>
          <w:sz w:val="28"/>
          <w:szCs w:val="28"/>
        </w:rPr>
        <w:t xml:space="preserve">умения </w:t>
      </w:r>
      <w:r w:rsidR="00F032D5" w:rsidRPr="00FB2D06">
        <w:rPr>
          <w:rFonts w:ascii="Times New Roman" w:hAnsi="Times New Roman" w:cs="Times New Roman"/>
          <w:b/>
          <w:spacing w:val="-1"/>
          <w:sz w:val="28"/>
          <w:szCs w:val="28"/>
        </w:rPr>
        <w:t>по развитию восприятия  и воспроизведения логического ударения</w:t>
      </w:r>
      <w:r w:rsidR="00F032D5" w:rsidRPr="00B73E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4D3F">
        <w:rPr>
          <w:rFonts w:ascii="Times New Roman" w:eastAsia="Times New Roman" w:hAnsi="Times New Roman" w:cs="Times New Roman"/>
          <w:sz w:val="28"/>
          <w:szCs w:val="28"/>
        </w:rPr>
        <w:t>отчетливо выступает связь речевого и умственного развития детей, развития их мышлени</w:t>
      </w:r>
      <w:r w:rsidR="00F032D5">
        <w:rPr>
          <w:rFonts w:ascii="Times New Roman" w:eastAsia="Times New Roman" w:hAnsi="Times New Roman" w:cs="Times New Roman"/>
          <w:sz w:val="28"/>
          <w:szCs w:val="28"/>
        </w:rPr>
        <w:t>я, восприятия, наблюдательности.</w:t>
      </w:r>
      <w:r w:rsidRPr="00884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10C2" w:rsidRPr="00945AD7" w:rsidRDefault="006B0FFF" w:rsidP="006171A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945AD7">
        <w:rPr>
          <w:rFonts w:ascii="Times New Roman" w:hAnsi="Times New Roman" w:cs="Times New Roman"/>
          <w:sz w:val="28"/>
          <w:szCs w:val="28"/>
        </w:rPr>
        <w:t xml:space="preserve"> </w:t>
      </w:r>
      <w:r w:rsidR="00FC10C2" w:rsidRPr="00945AD7">
        <w:rPr>
          <w:rFonts w:ascii="Times New Roman" w:hAnsi="Times New Roman" w:cs="Times New Roman"/>
          <w:sz w:val="28"/>
          <w:szCs w:val="28"/>
        </w:rPr>
        <w:t xml:space="preserve">Результаты, полученные в ходе реализации </w:t>
      </w:r>
      <w:r w:rsidR="00DC4893" w:rsidRPr="00945AD7">
        <w:rPr>
          <w:rFonts w:ascii="Times New Roman" w:hAnsi="Times New Roman" w:cs="Times New Roman"/>
          <w:sz w:val="28"/>
          <w:szCs w:val="28"/>
        </w:rPr>
        <w:t>технологии</w:t>
      </w:r>
      <w:r w:rsidR="00FC10C2" w:rsidRPr="00945A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5AD7" w:rsidRDefault="00FC10C2" w:rsidP="006171A2">
      <w:pPr>
        <w:pStyle w:val="a4"/>
        <w:numPr>
          <w:ilvl w:val="0"/>
          <w:numId w:val="8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945AD7">
        <w:rPr>
          <w:rFonts w:ascii="Times New Roman" w:hAnsi="Times New Roman" w:cs="Times New Roman"/>
          <w:sz w:val="28"/>
          <w:szCs w:val="28"/>
        </w:rPr>
        <w:t>обогатился лексический запас новыми словами, оборотами, выражениями;</w:t>
      </w:r>
    </w:p>
    <w:p w:rsidR="00945AD7" w:rsidRDefault="00FC10C2" w:rsidP="006171A2">
      <w:pPr>
        <w:pStyle w:val="a4"/>
        <w:numPr>
          <w:ilvl w:val="0"/>
          <w:numId w:val="8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945AD7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улучшились разные виды связного высказывания: рассказывание, </w:t>
      </w:r>
      <w:r w:rsidRPr="00945AD7">
        <w:rPr>
          <w:rFonts w:ascii="Times New Roman" w:hAnsi="Times New Roman" w:cs="Times New Roman"/>
          <w:sz w:val="28"/>
          <w:szCs w:val="28"/>
        </w:rPr>
        <w:t>пересказ, диалогическая речь;</w:t>
      </w:r>
    </w:p>
    <w:p w:rsidR="00FC10C2" w:rsidRPr="00945AD7" w:rsidRDefault="00FC10C2" w:rsidP="006171A2">
      <w:pPr>
        <w:pStyle w:val="a4"/>
        <w:numPr>
          <w:ilvl w:val="0"/>
          <w:numId w:val="8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945AD7">
        <w:rPr>
          <w:rFonts w:ascii="Times New Roman" w:hAnsi="Times New Roman" w:cs="Times New Roman"/>
          <w:sz w:val="28"/>
          <w:szCs w:val="28"/>
        </w:rPr>
        <w:t>совершенствование познавательных процессов дошкольников;</w:t>
      </w:r>
    </w:p>
    <w:p w:rsidR="00FC10C2" w:rsidRPr="00AA3301" w:rsidRDefault="00FC10C2" w:rsidP="006171A2">
      <w:pPr>
        <w:pStyle w:val="a5"/>
        <w:numPr>
          <w:ilvl w:val="0"/>
          <w:numId w:val="8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301">
        <w:rPr>
          <w:rFonts w:ascii="Times New Roman" w:hAnsi="Times New Roman" w:cs="Times New Roman"/>
          <w:sz w:val="28"/>
          <w:szCs w:val="28"/>
        </w:rPr>
        <w:t xml:space="preserve">повысился уровня </w:t>
      </w:r>
      <w:proofErr w:type="spellStart"/>
      <w:r w:rsidRPr="00AA330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A3301">
        <w:rPr>
          <w:rFonts w:ascii="Times New Roman" w:hAnsi="Times New Roman" w:cs="Times New Roman"/>
          <w:sz w:val="28"/>
          <w:szCs w:val="28"/>
        </w:rPr>
        <w:t xml:space="preserve"> всех компонентов ИВР; </w:t>
      </w:r>
    </w:p>
    <w:p w:rsidR="00FC10C2" w:rsidRPr="00AA3301" w:rsidRDefault="00FC10C2" w:rsidP="006171A2">
      <w:pPr>
        <w:pStyle w:val="a5"/>
        <w:numPr>
          <w:ilvl w:val="0"/>
          <w:numId w:val="8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301">
        <w:rPr>
          <w:rFonts w:ascii="Times New Roman" w:hAnsi="Times New Roman" w:cs="Times New Roman"/>
          <w:sz w:val="28"/>
          <w:szCs w:val="28"/>
        </w:rPr>
        <w:t xml:space="preserve">позитивные сдвиги в эмоциональной сфере в процессе организации обучения, межличностном общении; </w:t>
      </w:r>
    </w:p>
    <w:p w:rsidR="00FC10C2" w:rsidRPr="00AA3301" w:rsidRDefault="00FC10C2" w:rsidP="006171A2">
      <w:pPr>
        <w:pStyle w:val="a5"/>
        <w:numPr>
          <w:ilvl w:val="0"/>
          <w:numId w:val="8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301">
        <w:rPr>
          <w:rFonts w:ascii="Times New Roman" w:hAnsi="Times New Roman" w:cs="Times New Roman"/>
          <w:sz w:val="28"/>
          <w:szCs w:val="28"/>
        </w:rPr>
        <w:t xml:space="preserve">активное освоение детьми действий по самостоятельному применению полученных знаний, умений и навыков использования интонационной </w:t>
      </w:r>
      <w:r w:rsidR="00A96343">
        <w:rPr>
          <w:rFonts w:ascii="Times New Roman" w:hAnsi="Times New Roman" w:cs="Times New Roman"/>
          <w:sz w:val="28"/>
          <w:szCs w:val="28"/>
        </w:rPr>
        <w:t>выразительности речи</w:t>
      </w:r>
      <w:r w:rsidRPr="00AA3301"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деятельности.</w:t>
      </w:r>
    </w:p>
    <w:p w:rsidR="00F032D5" w:rsidRPr="006B4B73" w:rsidRDefault="006B0FFF" w:rsidP="006171A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301">
        <w:rPr>
          <w:rFonts w:ascii="Times New Roman" w:hAnsi="Times New Roman" w:cs="Times New Roman"/>
          <w:sz w:val="28"/>
          <w:szCs w:val="28"/>
        </w:rPr>
        <w:t xml:space="preserve">       </w:t>
      </w:r>
      <w:r w:rsidRPr="00B80F21">
        <w:rPr>
          <w:rFonts w:ascii="Times New Roman" w:hAnsi="Times New Roman" w:cs="Times New Roman"/>
          <w:sz w:val="28"/>
          <w:szCs w:val="28"/>
        </w:rPr>
        <w:t>И</w:t>
      </w:r>
      <w:r w:rsidRPr="00B80F21">
        <w:rPr>
          <w:rFonts w:ascii="Times New Roman" w:eastAsia="Calibri" w:hAnsi="Times New Roman" w:cs="Times New Roman"/>
          <w:sz w:val="28"/>
          <w:szCs w:val="28"/>
        </w:rPr>
        <w:t xml:space="preserve">спользование </w:t>
      </w:r>
      <w:r w:rsidR="00884D3F">
        <w:rPr>
          <w:rFonts w:ascii="Times New Roman" w:hAnsi="Times New Roman" w:cs="Times New Roman"/>
          <w:sz w:val="28"/>
          <w:szCs w:val="28"/>
        </w:rPr>
        <w:t>дидактических игр и упражнений</w:t>
      </w:r>
      <w:r w:rsidR="00B119F5">
        <w:rPr>
          <w:rFonts w:ascii="Times New Roman" w:hAnsi="Times New Roman" w:cs="Times New Roman"/>
          <w:sz w:val="28"/>
          <w:szCs w:val="28"/>
        </w:rPr>
        <w:t xml:space="preserve"> </w:t>
      </w:r>
      <w:r w:rsidR="00FC10C2">
        <w:rPr>
          <w:rFonts w:ascii="Times New Roman" w:eastAsia="Calibri" w:hAnsi="Times New Roman" w:cs="Times New Roman"/>
          <w:sz w:val="28"/>
          <w:szCs w:val="28"/>
        </w:rPr>
        <w:t>способствует эффективному</w:t>
      </w:r>
      <w:r w:rsidRPr="00B80F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4D3F">
        <w:rPr>
          <w:rFonts w:ascii="Times New Roman" w:eastAsia="Calibri" w:hAnsi="Times New Roman" w:cs="Times New Roman"/>
          <w:sz w:val="28"/>
          <w:szCs w:val="28"/>
        </w:rPr>
        <w:t>овладени</w:t>
      </w:r>
      <w:r w:rsidR="00FC10C2">
        <w:rPr>
          <w:rFonts w:ascii="Times New Roman" w:eastAsia="Calibri" w:hAnsi="Times New Roman" w:cs="Times New Roman"/>
          <w:sz w:val="28"/>
          <w:szCs w:val="28"/>
        </w:rPr>
        <w:t>ю</w:t>
      </w:r>
      <w:r w:rsidRPr="00B80F21">
        <w:rPr>
          <w:rFonts w:ascii="Times New Roman" w:eastAsia="Calibri" w:hAnsi="Times New Roman" w:cs="Times New Roman"/>
          <w:sz w:val="28"/>
          <w:szCs w:val="28"/>
        </w:rPr>
        <w:t xml:space="preserve"> дошкольниками </w:t>
      </w:r>
      <w:r>
        <w:rPr>
          <w:rFonts w:ascii="Times New Roman" w:hAnsi="Times New Roman" w:cs="Times New Roman"/>
          <w:sz w:val="28"/>
          <w:szCs w:val="28"/>
        </w:rPr>
        <w:t xml:space="preserve"> интонационной выразительности речи</w:t>
      </w:r>
      <w:r w:rsidR="00F032D5">
        <w:rPr>
          <w:rFonts w:ascii="Times New Roman" w:eastAsia="Calibri" w:hAnsi="Times New Roman" w:cs="Times New Roman"/>
          <w:sz w:val="28"/>
          <w:szCs w:val="28"/>
        </w:rPr>
        <w:t>,</w:t>
      </w:r>
      <w:r w:rsidRPr="00B80F21">
        <w:rPr>
          <w:rFonts w:ascii="Times New Roman" w:eastAsia="Calibri" w:hAnsi="Times New Roman" w:cs="Times New Roman"/>
          <w:sz w:val="28"/>
          <w:szCs w:val="28"/>
        </w:rPr>
        <w:t xml:space="preserve"> более успешному и качественному обучению детей не только способам оформления интонационно окрашенной речи, но и обогащает их речь, активизирует общение</w:t>
      </w:r>
      <w:r w:rsidR="00F032D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032D5" w:rsidRPr="006B4B73">
        <w:rPr>
          <w:rFonts w:ascii="Times New Roman" w:hAnsi="Times New Roman" w:cs="Times New Roman"/>
          <w:sz w:val="28"/>
          <w:szCs w:val="28"/>
          <w:lang w:eastAsia="ru-RU"/>
        </w:rPr>
        <w:t>активизирует мышление и познавательный интерес, помогает раскрывать творческие возможности,</w:t>
      </w:r>
      <w:r w:rsidR="00F032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32D5" w:rsidRPr="006B4B73">
        <w:rPr>
          <w:rFonts w:ascii="Times New Roman" w:hAnsi="Times New Roman" w:cs="Times New Roman"/>
          <w:sz w:val="28"/>
          <w:szCs w:val="28"/>
          <w:lang w:eastAsia="ru-RU"/>
        </w:rPr>
        <w:t>и что самое главное помогает адаптироваться ребенку в коллективе.</w:t>
      </w:r>
    </w:p>
    <w:p w:rsidR="00F032D5" w:rsidRPr="006B4B73" w:rsidRDefault="00F032D5" w:rsidP="006171A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0142" w:rsidRDefault="00810142" w:rsidP="006171A2">
      <w:pPr>
        <w:ind w:firstLine="567"/>
        <w:jc w:val="both"/>
      </w:pPr>
    </w:p>
    <w:sectPr w:rsidR="00810142" w:rsidSect="00DF473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BCC" w:rsidRDefault="00893BCC" w:rsidP="0003073E">
      <w:pPr>
        <w:spacing w:after="0" w:line="240" w:lineRule="auto"/>
      </w:pPr>
      <w:r>
        <w:separator/>
      </w:r>
    </w:p>
  </w:endnote>
  <w:endnote w:type="continuationSeparator" w:id="0">
    <w:p w:rsidR="00893BCC" w:rsidRDefault="00893BCC" w:rsidP="00030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68407"/>
      <w:docPartObj>
        <w:docPartGallery w:val="Page Numbers (Bottom of Page)"/>
        <w:docPartUnique/>
      </w:docPartObj>
    </w:sdtPr>
    <w:sdtEndPr/>
    <w:sdtContent>
      <w:p w:rsidR="006B225D" w:rsidRDefault="00A06CFE">
        <w:pPr>
          <w:pStyle w:val="a6"/>
          <w:jc w:val="right"/>
        </w:pPr>
        <w:r>
          <w:fldChar w:fldCharType="begin"/>
        </w:r>
        <w:r w:rsidR="00945AD7">
          <w:instrText xml:space="preserve"> PAGE   \* MERGEFORMAT </w:instrText>
        </w:r>
        <w:r>
          <w:fldChar w:fldCharType="separate"/>
        </w:r>
        <w:r w:rsidR="006171A2">
          <w:rPr>
            <w:noProof/>
          </w:rPr>
          <w:t>1</w:t>
        </w:r>
        <w:r>
          <w:fldChar w:fldCharType="end"/>
        </w:r>
      </w:p>
    </w:sdtContent>
  </w:sdt>
  <w:p w:rsidR="006B225D" w:rsidRDefault="00893B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BCC" w:rsidRDefault="00893BCC" w:rsidP="0003073E">
      <w:pPr>
        <w:spacing w:after="0" w:line="240" w:lineRule="auto"/>
      </w:pPr>
      <w:r>
        <w:separator/>
      </w:r>
    </w:p>
  </w:footnote>
  <w:footnote w:type="continuationSeparator" w:id="0">
    <w:p w:rsidR="00893BCC" w:rsidRDefault="00893BCC" w:rsidP="00030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12E020"/>
    <w:lvl w:ilvl="0">
      <w:numFmt w:val="bullet"/>
      <w:lvlText w:val="*"/>
      <w:lvlJc w:val="left"/>
    </w:lvl>
  </w:abstractNum>
  <w:abstractNum w:abstractNumId="1">
    <w:nsid w:val="038A6520"/>
    <w:multiLevelType w:val="hybridMultilevel"/>
    <w:tmpl w:val="39FCEF08"/>
    <w:lvl w:ilvl="0" w:tplc="3F9A5C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546E4"/>
    <w:multiLevelType w:val="hybridMultilevel"/>
    <w:tmpl w:val="C3CAA5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6667EC"/>
    <w:multiLevelType w:val="hybridMultilevel"/>
    <w:tmpl w:val="409CF266"/>
    <w:lvl w:ilvl="0" w:tplc="B77A3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32E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A6F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4CF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9AA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C6A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EF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10C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203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DCF39A5"/>
    <w:multiLevelType w:val="hybridMultilevel"/>
    <w:tmpl w:val="F54E6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3190A"/>
    <w:multiLevelType w:val="hybridMultilevel"/>
    <w:tmpl w:val="B368394C"/>
    <w:lvl w:ilvl="0" w:tplc="9C7607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6B7B4C"/>
    <w:multiLevelType w:val="hybridMultilevel"/>
    <w:tmpl w:val="C8D63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1679E"/>
    <w:multiLevelType w:val="multilevel"/>
    <w:tmpl w:val="C23C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560E4B"/>
    <w:multiLevelType w:val="singleLevel"/>
    <w:tmpl w:val="2744C348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  <w:lvlOverride w:ilvl="0">
      <w:lvl w:ilvl="0">
        <w:numFmt w:val="bullet"/>
        <w:lvlText w:val="&gt;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C73"/>
    <w:rsid w:val="000146EB"/>
    <w:rsid w:val="0003073E"/>
    <w:rsid w:val="00072D12"/>
    <w:rsid w:val="00073B63"/>
    <w:rsid w:val="000776FF"/>
    <w:rsid w:val="00105A9E"/>
    <w:rsid w:val="001431A5"/>
    <w:rsid w:val="001B7D21"/>
    <w:rsid w:val="001D4C9D"/>
    <w:rsid w:val="002061EE"/>
    <w:rsid w:val="00260667"/>
    <w:rsid w:val="00280565"/>
    <w:rsid w:val="002B1C73"/>
    <w:rsid w:val="00337733"/>
    <w:rsid w:val="003718EC"/>
    <w:rsid w:val="0037629F"/>
    <w:rsid w:val="00422793"/>
    <w:rsid w:val="00427D95"/>
    <w:rsid w:val="00430727"/>
    <w:rsid w:val="004E7BDC"/>
    <w:rsid w:val="004F5B1C"/>
    <w:rsid w:val="00550382"/>
    <w:rsid w:val="00550AEF"/>
    <w:rsid w:val="00586421"/>
    <w:rsid w:val="005A29D4"/>
    <w:rsid w:val="006171A2"/>
    <w:rsid w:val="006477A6"/>
    <w:rsid w:val="006745BB"/>
    <w:rsid w:val="006A7FE1"/>
    <w:rsid w:val="006B0FFF"/>
    <w:rsid w:val="006F596A"/>
    <w:rsid w:val="00707500"/>
    <w:rsid w:val="007B2D6F"/>
    <w:rsid w:val="007C3FF6"/>
    <w:rsid w:val="007F682C"/>
    <w:rsid w:val="00810142"/>
    <w:rsid w:val="00830289"/>
    <w:rsid w:val="00841F85"/>
    <w:rsid w:val="00850064"/>
    <w:rsid w:val="00884D3F"/>
    <w:rsid w:val="00893BCC"/>
    <w:rsid w:val="008950C4"/>
    <w:rsid w:val="008C6922"/>
    <w:rsid w:val="008E2CE5"/>
    <w:rsid w:val="00945AD7"/>
    <w:rsid w:val="00957E50"/>
    <w:rsid w:val="009D65DD"/>
    <w:rsid w:val="009F4F4D"/>
    <w:rsid w:val="00A006A3"/>
    <w:rsid w:val="00A06CFE"/>
    <w:rsid w:val="00A40045"/>
    <w:rsid w:val="00A96343"/>
    <w:rsid w:val="00AA3301"/>
    <w:rsid w:val="00AA78BA"/>
    <w:rsid w:val="00AD014A"/>
    <w:rsid w:val="00B119F5"/>
    <w:rsid w:val="00B842EB"/>
    <w:rsid w:val="00B8529B"/>
    <w:rsid w:val="00C56F86"/>
    <w:rsid w:val="00D0766B"/>
    <w:rsid w:val="00D34A1C"/>
    <w:rsid w:val="00D440D2"/>
    <w:rsid w:val="00D55891"/>
    <w:rsid w:val="00D950F7"/>
    <w:rsid w:val="00DC4893"/>
    <w:rsid w:val="00DD1D0E"/>
    <w:rsid w:val="00E37447"/>
    <w:rsid w:val="00E83A3D"/>
    <w:rsid w:val="00F032D5"/>
    <w:rsid w:val="00F04A23"/>
    <w:rsid w:val="00F33070"/>
    <w:rsid w:val="00F54C53"/>
    <w:rsid w:val="00F64321"/>
    <w:rsid w:val="00F65F52"/>
    <w:rsid w:val="00F67474"/>
    <w:rsid w:val="00FA26E2"/>
    <w:rsid w:val="00FB2D06"/>
    <w:rsid w:val="00FC10C2"/>
    <w:rsid w:val="00FD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0FF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B0FFF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B0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FFF"/>
  </w:style>
  <w:style w:type="paragraph" w:styleId="a8">
    <w:name w:val="Balloon Text"/>
    <w:basedOn w:val="a"/>
    <w:link w:val="a9"/>
    <w:uiPriority w:val="99"/>
    <w:semiHidden/>
    <w:unhideWhenUsed/>
    <w:rsid w:val="00FC1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1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0FF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B0FFF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B0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FFF"/>
  </w:style>
  <w:style w:type="paragraph" w:styleId="a8">
    <w:name w:val="Balloon Text"/>
    <w:basedOn w:val="a"/>
    <w:link w:val="a9"/>
    <w:uiPriority w:val="99"/>
    <w:semiHidden/>
    <w:unhideWhenUsed/>
    <w:rsid w:val="00FC1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1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Васян</dc:creator>
  <cp:keywords/>
  <dc:description/>
  <cp:lastModifiedBy>RePack by Diakov</cp:lastModifiedBy>
  <cp:revision>20</cp:revision>
  <dcterms:created xsi:type="dcterms:W3CDTF">2013-03-19T11:51:00Z</dcterms:created>
  <dcterms:modified xsi:type="dcterms:W3CDTF">2015-02-14T13:27:00Z</dcterms:modified>
</cp:coreProperties>
</file>