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DA" w:rsidRDefault="00ED78DA" w:rsidP="0087746D">
      <w:pPr>
        <w:jc w:val="both"/>
        <w:rPr>
          <w:rFonts w:ascii="Times New Roman" w:hAnsi="Times New Roman" w:cs="Times New Roman"/>
          <w:color w:val="000000" w:themeColor="text1"/>
          <w:sz w:val="24"/>
          <w:szCs w:val="24"/>
          <w:lang w:val="en-US"/>
        </w:rPr>
      </w:pPr>
    </w:p>
    <w:p w:rsidR="00ED78DA" w:rsidRDefault="00ED78DA" w:rsidP="0087746D">
      <w:pPr>
        <w:jc w:val="both"/>
        <w:rPr>
          <w:rFonts w:ascii="Times New Roman" w:hAnsi="Times New Roman" w:cs="Times New Roman"/>
          <w:color w:val="000000" w:themeColor="text1"/>
          <w:sz w:val="24"/>
          <w:szCs w:val="24"/>
          <w:lang w:val="en-US"/>
        </w:rPr>
      </w:pPr>
    </w:p>
    <w:p w:rsidR="00ED78DA" w:rsidRDefault="00ED78DA" w:rsidP="00ED78DA">
      <w:pPr>
        <w:jc w:val="center"/>
        <w:rPr>
          <w:rFonts w:ascii="Times New Roman" w:hAnsi="Times New Roman" w:cs="Times New Roman"/>
          <w:color w:val="000000" w:themeColor="text1"/>
          <w:sz w:val="56"/>
          <w:szCs w:val="56"/>
          <w:lang w:val="en-US"/>
        </w:rPr>
      </w:pPr>
    </w:p>
    <w:p w:rsidR="00ED78DA" w:rsidRDefault="00ED78DA" w:rsidP="00ED78DA">
      <w:pPr>
        <w:jc w:val="center"/>
        <w:rPr>
          <w:rFonts w:ascii="Times New Roman" w:hAnsi="Times New Roman" w:cs="Times New Roman"/>
          <w:color w:val="000000" w:themeColor="text1"/>
          <w:sz w:val="56"/>
          <w:szCs w:val="56"/>
          <w:lang w:val="en-US"/>
        </w:rPr>
      </w:pPr>
    </w:p>
    <w:p w:rsidR="00D36EFB" w:rsidRPr="00ED78DA" w:rsidRDefault="00416B3E" w:rsidP="00ED78DA">
      <w:pPr>
        <w:jc w:val="center"/>
        <w:rPr>
          <w:rFonts w:ascii="Times New Roman" w:hAnsi="Times New Roman" w:cs="Times New Roman"/>
          <w:color w:val="000000" w:themeColor="text1"/>
          <w:sz w:val="56"/>
          <w:szCs w:val="56"/>
        </w:rPr>
      </w:pPr>
      <w:r w:rsidRPr="00ED78DA">
        <w:rPr>
          <w:rFonts w:ascii="Times New Roman" w:hAnsi="Times New Roman" w:cs="Times New Roman"/>
          <w:color w:val="000000" w:themeColor="text1"/>
          <w:sz w:val="56"/>
          <w:szCs w:val="56"/>
        </w:rPr>
        <w:t>Методические рекомендации к подбору игрушек для разных возрастных групп</w:t>
      </w:r>
    </w:p>
    <w:p w:rsidR="00416B3E" w:rsidRPr="0087746D" w:rsidRDefault="00ED78DA" w:rsidP="0087746D">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posOffset>3609975</wp:posOffset>
            </wp:positionH>
            <wp:positionV relativeFrom="paragraph">
              <wp:posOffset>196850</wp:posOffset>
            </wp:positionV>
            <wp:extent cx="2000250" cy="1996440"/>
            <wp:effectExtent l="19050" t="0" r="0" b="0"/>
            <wp:wrapThrough wrapText="bothSides">
              <wp:wrapPolygon edited="0">
                <wp:start x="-206" y="0"/>
                <wp:lineTo x="-206" y="21435"/>
                <wp:lineTo x="21600" y="21435"/>
                <wp:lineTo x="21600" y="0"/>
                <wp:lineTo x="-206" y="0"/>
              </wp:wrapPolygon>
            </wp:wrapThrough>
            <wp:docPr id="3" name="Рисунок 2" descr="steffilove5736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ffilove5736241.jpg"/>
                    <pic:cNvPicPr/>
                  </pic:nvPicPr>
                  <pic:blipFill>
                    <a:blip r:embed="rId6" cstate="print"/>
                    <a:stretch>
                      <a:fillRect/>
                    </a:stretch>
                  </pic:blipFill>
                  <pic:spPr>
                    <a:xfrm>
                      <a:off x="0" y="0"/>
                      <a:ext cx="2000250" cy="1996440"/>
                    </a:xfrm>
                    <a:prstGeom prst="rect">
                      <a:avLst/>
                    </a:prstGeom>
                  </pic:spPr>
                </pic:pic>
              </a:graphicData>
            </a:graphic>
          </wp:anchor>
        </w:drawing>
      </w:r>
      <w:r>
        <w:rPr>
          <w:rFonts w:ascii="Times New Roman" w:hAnsi="Times New Roman" w:cs="Times New Roman"/>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-504825</wp:posOffset>
            </wp:positionH>
            <wp:positionV relativeFrom="paragraph">
              <wp:posOffset>287655</wp:posOffset>
            </wp:positionV>
            <wp:extent cx="2343150" cy="2164080"/>
            <wp:effectExtent l="19050" t="0" r="0" b="0"/>
            <wp:wrapThrough wrapText="bothSides">
              <wp:wrapPolygon edited="0">
                <wp:start x="-176" y="0"/>
                <wp:lineTo x="-176" y="21486"/>
                <wp:lineTo x="21600" y="21486"/>
                <wp:lineTo x="21600" y="0"/>
                <wp:lineTo x="-176" y="0"/>
              </wp:wrapPolygon>
            </wp:wrapThrough>
            <wp:docPr id="1" name="Рисунок 0" descr="131549_2784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49_2784235.jpg"/>
                    <pic:cNvPicPr/>
                  </pic:nvPicPr>
                  <pic:blipFill>
                    <a:blip r:embed="rId7" cstate="print"/>
                    <a:stretch>
                      <a:fillRect/>
                    </a:stretch>
                  </pic:blipFill>
                  <pic:spPr>
                    <a:xfrm>
                      <a:off x="0" y="0"/>
                      <a:ext cx="2343150" cy="2164080"/>
                    </a:xfrm>
                    <a:prstGeom prst="rect">
                      <a:avLst/>
                    </a:prstGeom>
                  </pic:spPr>
                </pic:pic>
              </a:graphicData>
            </a:graphic>
          </wp:anchor>
        </w:drawing>
      </w: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ED78DA" w:rsidP="0087746D">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59264" behindDoc="0" locked="0" layoutInCell="1" allowOverlap="1">
            <wp:simplePos x="0" y="0"/>
            <wp:positionH relativeFrom="column">
              <wp:posOffset>-156210</wp:posOffset>
            </wp:positionH>
            <wp:positionV relativeFrom="paragraph">
              <wp:posOffset>114300</wp:posOffset>
            </wp:positionV>
            <wp:extent cx="1764030" cy="2346960"/>
            <wp:effectExtent l="19050" t="0" r="7620" b="0"/>
            <wp:wrapThrough wrapText="bothSides">
              <wp:wrapPolygon edited="0">
                <wp:start x="933" y="0"/>
                <wp:lineTo x="-233" y="1227"/>
                <wp:lineTo x="-233" y="20338"/>
                <wp:lineTo x="467" y="21390"/>
                <wp:lineTo x="933" y="21390"/>
                <wp:lineTo x="20527" y="21390"/>
                <wp:lineTo x="20994" y="21390"/>
                <wp:lineTo x="21693" y="20338"/>
                <wp:lineTo x="21693" y="1227"/>
                <wp:lineTo x="21227" y="175"/>
                <wp:lineTo x="20527" y="0"/>
                <wp:lineTo x="933" y="0"/>
              </wp:wrapPolygon>
            </wp:wrapThrough>
            <wp:docPr id="2" name="Рисунок 1" descr="b_B2518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B25180_1.jpg"/>
                    <pic:cNvPicPr/>
                  </pic:nvPicPr>
                  <pic:blipFill>
                    <a:blip r:embed="rId8" cstate="print"/>
                    <a:stretch>
                      <a:fillRect/>
                    </a:stretch>
                  </pic:blipFill>
                  <pic:spPr>
                    <a:xfrm>
                      <a:off x="0" y="0"/>
                      <a:ext cx="1764030" cy="2346960"/>
                    </a:xfrm>
                    <a:prstGeom prst="rect">
                      <a:avLst/>
                    </a:prstGeom>
                    <a:ln>
                      <a:noFill/>
                    </a:ln>
                    <a:effectLst>
                      <a:softEdge rad="112500"/>
                    </a:effectLst>
                  </pic:spPr>
                </pic:pic>
              </a:graphicData>
            </a:graphic>
          </wp:anchor>
        </w:drawing>
      </w: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171F81"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lastRenderedPageBreak/>
        <w:t>В методических рекомендациях представлены требования к подбору и содержанию игрового материала для детей разного возраста. Материал может быть использован в работе воспитателей дошкольных образовательных учреждений и как рекомендации для родителей.</w:t>
      </w: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Default="00416B3E" w:rsidP="0087746D">
      <w:pPr>
        <w:jc w:val="both"/>
        <w:rPr>
          <w:rFonts w:ascii="Times New Roman" w:hAnsi="Times New Roman" w:cs="Times New Roman"/>
          <w:color w:val="000000" w:themeColor="text1"/>
          <w:sz w:val="24"/>
          <w:szCs w:val="24"/>
        </w:rPr>
      </w:pPr>
    </w:p>
    <w:p w:rsidR="00F610C3" w:rsidRDefault="00F610C3" w:rsidP="0087746D">
      <w:pPr>
        <w:jc w:val="both"/>
        <w:rPr>
          <w:rFonts w:ascii="Times New Roman" w:hAnsi="Times New Roman" w:cs="Times New Roman"/>
          <w:color w:val="000000" w:themeColor="text1"/>
          <w:sz w:val="24"/>
          <w:szCs w:val="24"/>
        </w:rPr>
      </w:pPr>
    </w:p>
    <w:p w:rsidR="00F610C3" w:rsidRPr="0087746D" w:rsidRDefault="00F610C3" w:rsidP="0087746D">
      <w:pPr>
        <w:jc w:val="both"/>
        <w:rPr>
          <w:rFonts w:ascii="Times New Roman" w:hAnsi="Times New Roman" w:cs="Times New Roman"/>
          <w:color w:val="000000" w:themeColor="text1"/>
          <w:sz w:val="24"/>
          <w:szCs w:val="24"/>
        </w:rPr>
      </w:pPr>
    </w:p>
    <w:p w:rsidR="00416B3E" w:rsidRPr="0087746D" w:rsidRDefault="00416B3E" w:rsidP="00214058">
      <w:pPr>
        <w:jc w:val="center"/>
        <w:rPr>
          <w:rFonts w:ascii="Times New Roman" w:hAnsi="Times New Roman" w:cs="Times New Roman"/>
          <w:b/>
          <w:color w:val="000000" w:themeColor="text1"/>
          <w:sz w:val="24"/>
          <w:szCs w:val="24"/>
        </w:rPr>
      </w:pPr>
      <w:r w:rsidRPr="0087746D">
        <w:rPr>
          <w:rFonts w:ascii="Times New Roman" w:hAnsi="Times New Roman" w:cs="Times New Roman"/>
          <w:b/>
          <w:color w:val="000000" w:themeColor="text1"/>
          <w:sz w:val="24"/>
          <w:szCs w:val="24"/>
        </w:rPr>
        <w:lastRenderedPageBreak/>
        <w:t>Содержание:</w:t>
      </w:r>
    </w:p>
    <w:p w:rsidR="00ED78DA" w:rsidRPr="00ED78DA" w:rsidRDefault="00ED78DA" w:rsidP="007B68D8">
      <w:pPr>
        <w:pStyle w:val="a3"/>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Введение</w:t>
      </w:r>
      <w:proofErr w:type="spellEnd"/>
    </w:p>
    <w:p w:rsidR="00416B3E" w:rsidRPr="0087746D" w:rsidRDefault="00416B3E" w:rsidP="007B68D8">
      <w:pPr>
        <w:pStyle w:val="a3"/>
        <w:numPr>
          <w:ilvl w:val="0"/>
          <w:numId w:val="4"/>
        </w:numPr>
        <w:ind w:left="0" w:firstLine="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Требования к  подбору и содержанию игр</w:t>
      </w:r>
      <w:r w:rsidR="00694D3A">
        <w:rPr>
          <w:rFonts w:ascii="Times New Roman" w:hAnsi="Times New Roman" w:cs="Times New Roman"/>
          <w:color w:val="000000" w:themeColor="text1"/>
          <w:sz w:val="24"/>
          <w:szCs w:val="24"/>
        </w:rPr>
        <w:t>ушек для детей раннего возраста</w:t>
      </w:r>
    </w:p>
    <w:p w:rsidR="00416B3E" w:rsidRPr="0087746D" w:rsidRDefault="00416B3E" w:rsidP="007B68D8">
      <w:pPr>
        <w:pStyle w:val="a3"/>
        <w:numPr>
          <w:ilvl w:val="0"/>
          <w:numId w:val="4"/>
        </w:numPr>
        <w:ind w:left="0" w:firstLine="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Требования к подбору и содержанию игрушек для детей младшего </w:t>
      </w:r>
      <w:r w:rsidR="00E174B2">
        <w:rPr>
          <w:rFonts w:ascii="Times New Roman" w:hAnsi="Times New Roman" w:cs="Times New Roman"/>
          <w:color w:val="000000" w:themeColor="text1"/>
          <w:sz w:val="24"/>
          <w:szCs w:val="24"/>
        </w:rPr>
        <w:t xml:space="preserve">дошкольного </w:t>
      </w:r>
      <w:r w:rsidRPr="0087746D">
        <w:rPr>
          <w:rFonts w:ascii="Times New Roman" w:hAnsi="Times New Roman" w:cs="Times New Roman"/>
          <w:color w:val="000000" w:themeColor="text1"/>
          <w:sz w:val="24"/>
          <w:szCs w:val="24"/>
        </w:rPr>
        <w:t>возраста</w:t>
      </w:r>
    </w:p>
    <w:p w:rsidR="00416B3E" w:rsidRPr="0087746D" w:rsidRDefault="00416B3E" w:rsidP="007B68D8">
      <w:pPr>
        <w:pStyle w:val="a3"/>
        <w:numPr>
          <w:ilvl w:val="0"/>
          <w:numId w:val="4"/>
        </w:numPr>
        <w:ind w:left="0" w:firstLine="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Требования к подбору и содержанию игрушек для детей среднего</w:t>
      </w:r>
      <w:r w:rsidR="001F2052">
        <w:rPr>
          <w:rFonts w:ascii="Times New Roman" w:hAnsi="Times New Roman" w:cs="Times New Roman"/>
          <w:color w:val="000000" w:themeColor="text1"/>
          <w:sz w:val="24"/>
          <w:szCs w:val="24"/>
        </w:rPr>
        <w:t xml:space="preserve"> дошкольного</w:t>
      </w:r>
      <w:r w:rsidRPr="0087746D">
        <w:rPr>
          <w:rFonts w:ascii="Times New Roman" w:hAnsi="Times New Roman" w:cs="Times New Roman"/>
          <w:color w:val="000000" w:themeColor="text1"/>
          <w:sz w:val="24"/>
          <w:szCs w:val="24"/>
        </w:rPr>
        <w:t xml:space="preserve"> возраста</w:t>
      </w:r>
    </w:p>
    <w:p w:rsidR="007B68D8" w:rsidRPr="007B68D8" w:rsidRDefault="007B68D8" w:rsidP="007B68D8">
      <w:pPr>
        <w:pStyle w:val="a3"/>
        <w:numPr>
          <w:ilvl w:val="0"/>
          <w:numId w:val="4"/>
        </w:numPr>
        <w:ind w:left="0" w:firstLine="0"/>
        <w:rPr>
          <w:rFonts w:ascii="Times New Roman" w:hAnsi="Times New Roman" w:cs="Times New Roman"/>
          <w:color w:val="000000" w:themeColor="text1"/>
          <w:sz w:val="24"/>
          <w:szCs w:val="24"/>
        </w:rPr>
      </w:pPr>
      <w:r w:rsidRPr="007B68D8">
        <w:rPr>
          <w:rFonts w:ascii="Times New Roman" w:hAnsi="Times New Roman" w:cs="Times New Roman"/>
          <w:color w:val="000000" w:themeColor="text1"/>
          <w:sz w:val="24"/>
          <w:szCs w:val="24"/>
        </w:rPr>
        <w:t>Требования к подбору и содержанию игрушек для детей старшего дошкольного возраста и детей подготовительной группы</w:t>
      </w:r>
    </w:p>
    <w:p w:rsidR="00214058" w:rsidRDefault="00214058" w:rsidP="007B68D8">
      <w:pPr>
        <w:pStyle w:val="a3"/>
        <w:numPr>
          <w:ilvl w:val="0"/>
          <w:numId w:val="4"/>
        </w:numPr>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Кукла и её потенциал</w:t>
      </w:r>
    </w:p>
    <w:p w:rsidR="00214058" w:rsidRPr="0087746D" w:rsidRDefault="00214058" w:rsidP="007B68D8">
      <w:pPr>
        <w:pStyle w:val="a3"/>
        <w:numPr>
          <w:ilvl w:val="0"/>
          <w:numId w:val="4"/>
        </w:numPr>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Рекомендации для родителей</w:t>
      </w:r>
    </w:p>
    <w:p w:rsidR="00416B3E" w:rsidRPr="0087746D" w:rsidRDefault="00416B3E" w:rsidP="007B68D8">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Pr="0087746D" w:rsidRDefault="00416B3E" w:rsidP="0087746D">
      <w:pPr>
        <w:jc w:val="both"/>
        <w:rPr>
          <w:rFonts w:ascii="Times New Roman" w:hAnsi="Times New Roman" w:cs="Times New Roman"/>
          <w:color w:val="000000" w:themeColor="text1"/>
          <w:sz w:val="24"/>
          <w:szCs w:val="24"/>
        </w:rPr>
      </w:pPr>
    </w:p>
    <w:p w:rsidR="00416B3E" w:rsidRDefault="00416B3E" w:rsidP="0087746D">
      <w:pPr>
        <w:jc w:val="both"/>
        <w:rPr>
          <w:rFonts w:ascii="Times New Roman" w:hAnsi="Times New Roman" w:cs="Times New Roman"/>
          <w:color w:val="000000" w:themeColor="text1"/>
          <w:sz w:val="24"/>
          <w:szCs w:val="24"/>
        </w:rPr>
      </w:pPr>
    </w:p>
    <w:p w:rsidR="00F610C3" w:rsidRDefault="00F610C3" w:rsidP="0087746D">
      <w:pPr>
        <w:jc w:val="both"/>
        <w:rPr>
          <w:rFonts w:ascii="Times New Roman" w:hAnsi="Times New Roman" w:cs="Times New Roman"/>
          <w:color w:val="000000" w:themeColor="text1"/>
          <w:sz w:val="24"/>
          <w:szCs w:val="24"/>
        </w:rPr>
      </w:pPr>
    </w:p>
    <w:p w:rsidR="001F2052" w:rsidRDefault="001F2052" w:rsidP="001F2052">
      <w:pPr>
        <w:rPr>
          <w:rFonts w:ascii="Times New Roman" w:hAnsi="Times New Roman" w:cs="Times New Roman"/>
          <w:color w:val="000000" w:themeColor="text1"/>
          <w:sz w:val="24"/>
          <w:szCs w:val="24"/>
        </w:rPr>
      </w:pPr>
    </w:p>
    <w:p w:rsidR="00171F81" w:rsidRDefault="00171F81" w:rsidP="001F2052">
      <w:pPr>
        <w:rPr>
          <w:rFonts w:ascii="Times New Roman" w:hAnsi="Times New Roman" w:cs="Times New Roman"/>
          <w:color w:val="000000" w:themeColor="text1"/>
          <w:sz w:val="24"/>
          <w:szCs w:val="24"/>
        </w:rPr>
      </w:pPr>
    </w:p>
    <w:p w:rsidR="00171F81" w:rsidRDefault="00171F81" w:rsidP="001F2052">
      <w:pPr>
        <w:rPr>
          <w:rFonts w:ascii="Times New Roman" w:hAnsi="Times New Roman" w:cs="Times New Roman"/>
          <w:color w:val="000000" w:themeColor="text1"/>
          <w:sz w:val="24"/>
          <w:szCs w:val="24"/>
        </w:rPr>
      </w:pPr>
    </w:p>
    <w:p w:rsidR="00416B3E" w:rsidRPr="00ED78DA" w:rsidRDefault="00ED78DA" w:rsidP="001F2052">
      <w:pPr>
        <w:jc w:val="center"/>
        <w:rPr>
          <w:rFonts w:ascii="Times New Roman" w:hAnsi="Times New Roman" w:cs="Times New Roman"/>
          <w:b/>
          <w:color w:val="000000" w:themeColor="text1"/>
          <w:sz w:val="24"/>
          <w:szCs w:val="24"/>
        </w:rPr>
      </w:pPr>
      <w:r w:rsidRPr="00ED78DA">
        <w:rPr>
          <w:rFonts w:ascii="Times New Roman" w:hAnsi="Times New Roman" w:cs="Times New Roman"/>
          <w:b/>
          <w:color w:val="000000" w:themeColor="text1"/>
          <w:sz w:val="24"/>
          <w:szCs w:val="24"/>
        </w:rPr>
        <w:lastRenderedPageBreak/>
        <w:t>Введение</w:t>
      </w:r>
    </w:p>
    <w:p w:rsidR="00416B3E" w:rsidRPr="0087746D" w:rsidRDefault="00936423" w:rsidP="00ED78DA">
      <w:pPr>
        <w:jc w:val="center"/>
        <w:rPr>
          <w:rFonts w:ascii="Times New Roman" w:hAnsi="Times New Roman" w:cs="Times New Roman"/>
          <w:b/>
          <w:color w:val="000000" w:themeColor="text1"/>
          <w:sz w:val="24"/>
          <w:szCs w:val="24"/>
        </w:rPr>
      </w:pPr>
      <w:r w:rsidRPr="0087746D">
        <w:rPr>
          <w:rFonts w:ascii="Times New Roman" w:hAnsi="Times New Roman" w:cs="Times New Roman"/>
          <w:b/>
          <w:color w:val="000000" w:themeColor="text1"/>
          <w:sz w:val="24"/>
          <w:szCs w:val="24"/>
        </w:rPr>
        <w:t>История детской игрушки</w:t>
      </w:r>
    </w:p>
    <w:p w:rsidR="00936423" w:rsidRDefault="00936423" w:rsidP="00ED78DA">
      <w:pPr>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История игрушек имеет такую же длинную летопись, как и история самого человека. Можно сказать,  что игрушки по</w:t>
      </w:r>
      <w:r w:rsidR="00ED78DA">
        <w:rPr>
          <w:rFonts w:ascii="Times New Roman" w:hAnsi="Times New Roman" w:cs="Times New Roman"/>
          <w:color w:val="000000" w:themeColor="text1"/>
          <w:sz w:val="24"/>
          <w:szCs w:val="24"/>
        </w:rPr>
        <w:t>я</w:t>
      </w:r>
      <w:r w:rsidRPr="0087746D">
        <w:rPr>
          <w:rFonts w:ascii="Times New Roman" w:hAnsi="Times New Roman" w:cs="Times New Roman"/>
          <w:color w:val="000000" w:themeColor="text1"/>
          <w:sz w:val="24"/>
          <w:szCs w:val="24"/>
        </w:rPr>
        <w:t>вились одновременно с появл</w:t>
      </w:r>
      <w:r w:rsidR="00ED78DA">
        <w:rPr>
          <w:rFonts w:ascii="Times New Roman" w:hAnsi="Times New Roman" w:cs="Times New Roman"/>
          <w:color w:val="000000" w:themeColor="text1"/>
          <w:sz w:val="24"/>
          <w:szCs w:val="24"/>
        </w:rPr>
        <w:t>е</w:t>
      </w:r>
      <w:r w:rsidRPr="0087746D">
        <w:rPr>
          <w:rFonts w:ascii="Times New Roman" w:hAnsi="Times New Roman" w:cs="Times New Roman"/>
          <w:color w:val="000000" w:themeColor="text1"/>
          <w:sz w:val="24"/>
          <w:szCs w:val="24"/>
        </w:rPr>
        <w:t>нием человека. Надо же было как-то занимать детей в первобытном племени – и их мамы давали им всякие камушки, деревяшки необычной формы – это и были первые игрушки. Постепенно появились первые обработанные каменные и деревянные фигурки, куклы, погремушки.</w:t>
      </w:r>
    </w:p>
    <w:p w:rsidR="00ED78DA" w:rsidRPr="0087746D" w:rsidRDefault="00ED78DA" w:rsidP="00ED78DA">
      <w:pPr>
        <w:ind w:firstLine="709"/>
        <w:jc w:val="both"/>
        <w:rPr>
          <w:rFonts w:ascii="Times New Roman" w:hAnsi="Times New Roman" w:cs="Times New Roman"/>
          <w:color w:val="000000" w:themeColor="text1"/>
          <w:sz w:val="24"/>
          <w:szCs w:val="24"/>
        </w:rPr>
      </w:pPr>
    </w:p>
    <w:p w:rsidR="00936423" w:rsidRPr="0087746D" w:rsidRDefault="00936423" w:rsidP="0087746D">
      <w:pPr>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Самая древнейшая из всех игрушек – это кукла. Какие только формы она не имела и как только не видоизменялась на протяжении истории! Самые первые египетские куклы имели настоящие волосы, подвижные ноги и руки, одежду и головные уборы жрецов. Множество различных  глиняных кукол, изображающих животных, было в античном мире. Например, любимой игрушкой у греческих детишек был троянский конь, внутри которого находились фигурки солдат. Куклы в Греции и Древнем Риме изготавливались из воска, глины, а затем ярко раскашивались. Уже тогда зародилась специальная отрасль производства – изготовление кукол. Самыми дорогими были праздничные и сувенирные куклы – из слоновой кости. Такие куклы служили не только для забавы, но и были неотъемлемой частью религиозных обрядов.</w:t>
      </w:r>
    </w:p>
    <w:p w:rsidR="00936423" w:rsidRPr="0087746D" w:rsidRDefault="00936423" w:rsidP="0087746D">
      <w:pPr>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Например, собираясь замуж, девушки приносили свою любимую куклу в жертву на алтарь Венеры. Игрушки  Античного мира являются </w:t>
      </w:r>
      <w:r w:rsidR="007F35F1" w:rsidRPr="0087746D">
        <w:rPr>
          <w:rFonts w:ascii="Times New Roman" w:hAnsi="Times New Roman" w:cs="Times New Roman"/>
          <w:color w:val="000000" w:themeColor="text1"/>
          <w:sz w:val="24"/>
          <w:szCs w:val="24"/>
        </w:rPr>
        <w:t>отражением</w:t>
      </w:r>
      <w:r w:rsidRPr="0087746D">
        <w:rPr>
          <w:rFonts w:ascii="Times New Roman" w:hAnsi="Times New Roman" w:cs="Times New Roman"/>
          <w:color w:val="000000" w:themeColor="text1"/>
          <w:sz w:val="24"/>
          <w:szCs w:val="24"/>
        </w:rPr>
        <w:t xml:space="preserve"> своей эпохи, искусства и религии того времени. Название дым</w:t>
      </w:r>
      <w:r w:rsidR="007F35F1" w:rsidRPr="0087746D">
        <w:rPr>
          <w:rFonts w:ascii="Times New Roman" w:hAnsi="Times New Roman" w:cs="Times New Roman"/>
          <w:color w:val="000000" w:themeColor="text1"/>
          <w:sz w:val="24"/>
          <w:szCs w:val="24"/>
        </w:rPr>
        <w:t>к</w:t>
      </w:r>
      <w:r w:rsidRPr="0087746D">
        <w:rPr>
          <w:rFonts w:ascii="Times New Roman" w:hAnsi="Times New Roman" w:cs="Times New Roman"/>
          <w:color w:val="000000" w:themeColor="text1"/>
          <w:sz w:val="24"/>
          <w:szCs w:val="24"/>
        </w:rPr>
        <w:t>овских игрушек восходит к названию села Дымково. Здесь местные мастерицы издавна лепили глиняную</w:t>
      </w:r>
      <w:r w:rsidR="007F35F1" w:rsidRPr="0087746D">
        <w:rPr>
          <w:rFonts w:ascii="Times New Roman" w:hAnsi="Times New Roman" w:cs="Times New Roman"/>
          <w:color w:val="000000" w:themeColor="text1"/>
          <w:sz w:val="24"/>
          <w:szCs w:val="24"/>
        </w:rPr>
        <w:t xml:space="preserve"> игрушку, которая распродавалась на празднике проводов зимы. Многие игрушки делали как свистульки. Дымковская игрушка, близкая по форме изделиям других промыслов, имеет характерные отличия в росписи. Издавна кукла была традиционной игрушкой и в русских семьях. Причем играли в тряпичные куклы все – не только девочки, но и мальчики до 7-8 лет, а потом их игры начинали строго разделять. Для малышей куклы изготавливали мамы и бабушки.</w:t>
      </w:r>
    </w:p>
    <w:p w:rsidR="00F610C3" w:rsidRDefault="007F35F1" w:rsidP="00F610C3">
      <w:pPr>
        <w:pStyle w:val="text"/>
        <w:spacing w:line="276" w:lineRule="auto"/>
        <w:jc w:val="both"/>
        <w:rPr>
          <w:color w:val="000000" w:themeColor="text1"/>
        </w:rPr>
      </w:pPr>
      <w:r w:rsidRPr="0087746D">
        <w:rPr>
          <w:color w:val="000000" w:themeColor="text1"/>
        </w:rPr>
        <w:t xml:space="preserve">Подрастая, дети сами начинали их шить. Так, пятилетняя девочка уже вполне могла самостоятельно смастерить себе куклу. В играх дети постигали искусство рукоделия, а затем их мастерство шить, вышивать и т.д. оценивалось взрослыми. В русской религии куклу часто наделяли магической силой плодородия, она выступала одним из главных атрибутов в свадебной церемонии – ее вручали невесте как счастливый символ продолжения рода. До начала ХХ века игрушки использовали также для </w:t>
      </w:r>
      <w:proofErr w:type="spellStart"/>
      <w:r w:rsidRPr="0087746D">
        <w:rPr>
          <w:color w:val="000000" w:themeColor="text1"/>
        </w:rPr>
        <w:t>призывания</w:t>
      </w:r>
      <w:proofErr w:type="spellEnd"/>
      <w:r w:rsidRPr="0087746D">
        <w:rPr>
          <w:color w:val="000000" w:themeColor="text1"/>
        </w:rPr>
        <w:t xml:space="preserve"> к ребенку ангелов-хранителей и добрых духов.</w:t>
      </w:r>
      <w:r w:rsidRPr="0087746D">
        <w:rPr>
          <w:color w:val="000000" w:themeColor="text1"/>
        </w:rPr>
        <w:br/>
      </w:r>
      <w:r w:rsidRPr="0087746D">
        <w:rPr>
          <w:color w:val="000000" w:themeColor="text1"/>
        </w:rPr>
        <w:br/>
        <w:t xml:space="preserve">Постепенно игрушки становились все более разнообразными – детишки играли уже не только традиционными куклами, но и различными матрешками, перчаточными куклами, фигурками зверей и птиц, кубиками, </w:t>
      </w:r>
      <w:hyperlink r:id="rId9" w:history="1">
        <w:r w:rsidRPr="0087746D">
          <w:rPr>
            <w:rStyle w:val="a4"/>
            <w:color w:val="000000" w:themeColor="text1"/>
            <w:u w:val="none"/>
          </w:rPr>
          <w:t>деревянными машинками</w:t>
        </w:r>
      </w:hyperlink>
      <w:r w:rsidRPr="0087746D">
        <w:rPr>
          <w:color w:val="000000" w:themeColor="text1"/>
        </w:rPr>
        <w:t xml:space="preserve"> и корабликами. </w:t>
      </w:r>
      <w:r w:rsidRPr="0087746D">
        <w:rPr>
          <w:color w:val="000000" w:themeColor="text1"/>
        </w:rPr>
        <w:br/>
      </w:r>
      <w:r w:rsidRPr="0087746D">
        <w:rPr>
          <w:color w:val="000000" w:themeColor="text1"/>
        </w:rPr>
        <w:br/>
        <w:t xml:space="preserve">Со временем, кукла видоизменилась, усовершенствовалась и превратилась в ослепительную фарфоровую или пластмассовую красавицу, которая радует на </w:t>
      </w:r>
      <w:r w:rsidRPr="0087746D">
        <w:rPr>
          <w:color w:val="000000" w:themeColor="text1"/>
        </w:rPr>
        <w:lastRenderedPageBreak/>
        <w:t xml:space="preserve">сегодняшний день глаза наших детишек. А остальные игрушки стали настолько разнообразны, что в огромном </w:t>
      </w:r>
      <w:hyperlink r:id="rId10" w:history="1">
        <w:r w:rsidRPr="0087746D">
          <w:rPr>
            <w:rStyle w:val="a4"/>
            <w:color w:val="000000" w:themeColor="text1"/>
            <w:u w:val="none"/>
          </w:rPr>
          <w:t>выборе</w:t>
        </w:r>
      </w:hyperlink>
      <w:r w:rsidRPr="0087746D">
        <w:rPr>
          <w:color w:val="000000" w:themeColor="text1"/>
        </w:rPr>
        <w:t xml:space="preserve"> можно очень легко заблудиться.</w:t>
      </w:r>
    </w:p>
    <w:p w:rsidR="007F35F1" w:rsidRPr="00F610C3" w:rsidRDefault="007F35F1" w:rsidP="00214058">
      <w:pPr>
        <w:pStyle w:val="text"/>
        <w:spacing w:line="276" w:lineRule="auto"/>
        <w:jc w:val="center"/>
        <w:rPr>
          <w:color w:val="000000" w:themeColor="text1"/>
        </w:rPr>
      </w:pPr>
      <w:r w:rsidRPr="0087746D">
        <w:rPr>
          <w:b/>
          <w:color w:val="000000" w:themeColor="text1"/>
        </w:rPr>
        <w:t>Просто игрушки</w:t>
      </w:r>
      <w:proofErr w:type="gramStart"/>
      <w:r w:rsidRPr="0087746D">
        <w:rPr>
          <w:b/>
          <w:color w:val="000000" w:themeColor="text1"/>
        </w:rPr>
        <w:t xml:space="preserve"> ?</w:t>
      </w:r>
      <w:proofErr w:type="gramEnd"/>
    </w:p>
    <w:p w:rsidR="007F35F1" w:rsidRPr="0087746D" w:rsidRDefault="007F35F1" w:rsidP="0087746D">
      <w:pPr>
        <w:autoSpaceDE w:val="0"/>
        <w:autoSpaceDN w:val="0"/>
        <w:adjustRightInd w:val="0"/>
        <w:spacing w:after="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Иногда о каком</w:t>
      </w:r>
      <w:r w:rsidR="00847003" w:rsidRPr="0087746D">
        <w:rPr>
          <w:rFonts w:ascii="Times New Roman" w:hAnsi="Times New Roman" w:cs="Times New Roman"/>
          <w:color w:val="000000" w:themeColor="text1"/>
          <w:sz w:val="24"/>
          <w:szCs w:val="24"/>
        </w:rPr>
        <w:t>-</w:t>
      </w:r>
      <w:r w:rsidRPr="0087746D">
        <w:rPr>
          <w:rFonts w:ascii="Times New Roman" w:hAnsi="Times New Roman" w:cs="Times New Roman"/>
          <w:color w:val="000000" w:themeColor="text1"/>
          <w:sz w:val="24"/>
          <w:szCs w:val="24"/>
        </w:rPr>
        <w:t xml:space="preserve">нибудь незначительном, пустячном деле говорят: «А! Это просто игрушки!». Игрушки — пустяк? Что ж, пусть те, кто так считает, попробуют представить, что все игрушки вдруг исчезли с лица Земли. Растаяла погремушка в руках у малыша, на глазах у хозяек испарились миллионы кукол в любовно сшитых платьицах, ребята во дворе остались без мячиков и скакалок, исчезли уютные плюшевые медведи, опустели полочки с нарядными матрешками и забавными статуэтками из Гжели и </w:t>
      </w:r>
      <w:proofErr w:type="spellStart"/>
      <w:r w:rsidRPr="0087746D">
        <w:rPr>
          <w:rFonts w:ascii="Times New Roman" w:hAnsi="Times New Roman" w:cs="Times New Roman"/>
          <w:color w:val="000000" w:themeColor="text1"/>
          <w:sz w:val="24"/>
          <w:szCs w:val="24"/>
        </w:rPr>
        <w:t>Дымкова</w:t>
      </w:r>
      <w:proofErr w:type="spellEnd"/>
      <w:r w:rsidRPr="0087746D">
        <w:rPr>
          <w:rFonts w:ascii="Times New Roman" w:hAnsi="Times New Roman" w:cs="Times New Roman"/>
          <w:color w:val="000000" w:themeColor="text1"/>
          <w:sz w:val="24"/>
          <w:szCs w:val="24"/>
        </w:rPr>
        <w:t>, не стало кукольных театров...</w:t>
      </w:r>
    </w:p>
    <w:p w:rsidR="007F35F1" w:rsidRPr="0087746D" w:rsidRDefault="007F35F1" w:rsidP="0087746D">
      <w:pPr>
        <w:autoSpaceDE w:val="0"/>
        <w:autoSpaceDN w:val="0"/>
        <w:adjustRightInd w:val="0"/>
        <w:spacing w:after="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«Да это же просто сюжет для фильма ужасов!» — воскликнете вы, и будете правы. Мир стал бы скучным и безрадостным. Но дело не только в этом. Игрушки запечатлели в себе историю</w:t>
      </w:r>
    </w:p>
    <w:p w:rsidR="007F35F1" w:rsidRPr="0087746D" w:rsidRDefault="007F35F1" w:rsidP="0087746D">
      <w:pPr>
        <w:autoSpaceDE w:val="0"/>
        <w:autoSpaceDN w:val="0"/>
        <w:adjustRightInd w:val="0"/>
        <w:spacing w:after="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человечества. Они — ее очевидцы и свидетели. Проследив за изменениями куклы, мы увидим, как человек взрослел. Изделия народных промыслов расскажут об отношениях человека с природой, о его понимании прекрасного и даже о национальном характере. Армии оловянных солдатиков — о сражениях всех веков и народов. Машинки, корабли и самолеты — о развитии технической мысли. Механические игрушки — свидетельство ума и изобретательности человека творца. И так далее, и так далее...</w:t>
      </w:r>
    </w:p>
    <w:p w:rsidR="007F35F1" w:rsidRPr="0087746D" w:rsidRDefault="007F35F1" w:rsidP="0087746D">
      <w:pPr>
        <w:autoSpaceDE w:val="0"/>
        <w:autoSpaceDN w:val="0"/>
        <w:adjustRightInd w:val="0"/>
        <w:spacing w:after="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А еще игрушки — воспитатели, учителя и наставники. Погремушки, пирамидки, матрешки, кубики знакомят малышей с</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понятием формы, цвета, величины и числа, развивают движение и слух. Спортивные игрушки развивают координацию, силу, ловкость, глазомер. Конструкторы, головоломки — интеллект и воображение. И этот перечень можно продолжить еще и</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еще</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Некоторые игрушки создаются настоящими мастерами</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художниками. Тогда они становятся произведением искусства</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 xml:space="preserve">Вот такая это серьезная вещь — игрушка! И в то же время </w:t>
      </w:r>
      <w:proofErr w:type="gramStart"/>
      <w:r w:rsidRPr="0087746D">
        <w:rPr>
          <w:rFonts w:ascii="Times New Roman" w:hAnsi="Times New Roman" w:cs="Times New Roman"/>
          <w:color w:val="000000" w:themeColor="text1"/>
          <w:sz w:val="24"/>
          <w:szCs w:val="24"/>
        </w:rPr>
        <w:t>самая</w:t>
      </w:r>
      <w:proofErr w:type="gramEnd"/>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веселая! Не зря же игрушки в старину называли «потехами», а</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еще «балясами» да «</w:t>
      </w:r>
      <w:proofErr w:type="spellStart"/>
      <w:r w:rsidRPr="0087746D">
        <w:rPr>
          <w:rFonts w:ascii="Times New Roman" w:hAnsi="Times New Roman" w:cs="Times New Roman"/>
          <w:color w:val="000000" w:themeColor="text1"/>
          <w:sz w:val="24"/>
          <w:szCs w:val="24"/>
        </w:rPr>
        <w:t>тарарушками</w:t>
      </w:r>
      <w:proofErr w:type="spellEnd"/>
      <w:r w:rsidRPr="0087746D">
        <w:rPr>
          <w:rFonts w:ascii="Times New Roman" w:hAnsi="Times New Roman" w:cs="Times New Roman"/>
          <w:color w:val="000000" w:themeColor="text1"/>
          <w:sz w:val="24"/>
          <w:szCs w:val="24"/>
        </w:rPr>
        <w:t>», что так и переводится — веселые, сказочные, забавные. И серьезная, и забавная? Да, эти</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игрушки вообще не перестают удивлять. Они полны сюрпризов и неожиданностей. Большинство из них, кстати сказать</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раньше были совсем не тем, чем сегодня. Кукла, например</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была Богиней. Мяч — священным предметом. А погремушка</w:t>
      </w:r>
    </w:p>
    <w:p w:rsidR="00F610C3" w:rsidRDefault="007F35F1" w:rsidP="0087746D">
      <w:pPr>
        <w:autoSpaceDE w:val="0"/>
        <w:autoSpaceDN w:val="0"/>
        <w:adjustRightInd w:val="0"/>
        <w:spacing w:after="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со свистулькой — грозным орудием в борьбе с нечистой силой</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 xml:space="preserve">злыми духами. </w:t>
      </w:r>
      <w:proofErr w:type="gramStart"/>
      <w:r w:rsidRPr="0087746D">
        <w:rPr>
          <w:rFonts w:ascii="Times New Roman" w:hAnsi="Times New Roman" w:cs="Times New Roman"/>
          <w:color w:val="000000" w:themeColor="text1"/>
          <w:sz w:val="24"/>
          <w:szCs w:val="24"/>
        </w:rPr>
        <w:t>Теперь вы уже не удивитесь, узнав, что этот</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«пустячок» изучают такие серьезные науки, как история, педагогика, искусствоведение, этнография.</w:t>
      </w:r>
      <w:proofErr w:type="gramEnd"/>
      <w:r w:rsidRPr="0087746D">
        <w:rPr>
          <w:rFonts w:ascii="Times New Roman" w:hAnsi="Times New Roman" w:cs="Times New Roman"/>
          <w:color w:val="000000" w:themeColor="text1"/>
          <w:sz w:val="24"/>
          <w:szCs w:val="24"/>
        </w:rPr>
        <w:t xml:space="preserve"> Что о них снимают</w:t>
      </w:r>
      <w:r w:rsidR="00847003" w:rsidRPr="0087746D">
        <w:rPr>
          <w:rFonts w:ascii="Times New Roman" w:hAnsi="Times New Roman" w:cs="Times New Roman"/>
          <w:color w:val="000000" w:themeColor="text1"/>
          <w:sz w:val="24"/>
          <w:szCs w:val="24"/>
        </w:rPr>
        <w:t xml:space="preserve"> </w:t>
      </w:r>
      <w:r w:rsidRPr="0087746D">
        <w:rPr>
          <w:rFonts w:ascii="Times New Roman" w:hAnsi="Times New Roman" w:cs="Times New Roman"/>
          <w:color w:val="000000" w:themeColor="text1"/>
          <w:sz w:val="24"/>
          <w:szCs w:val="24"/>
        </w:rPr>
        <w:t>фильмы, пишут пьесы, музыку и книги.</w:t>
      </w:r>
    </w:p>
    <w:p w:rsidR="00214058"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1F2052" w:rsidRDefault="001F2052" w:rsidP="0087746D">
      <w:pPr>
        <w:autoSpaceDE w:val="0"/>
        <w:autoSpaceDN w:val="0"/>
        <w:adjustRightInd w:val="0"/>
        <w:spacing w:after="0"/>
        <w:jc w:val="both"/>
        <w:rPr>
          <w:rFonts w:ascii="Times New Roman" w:hAnsi="Times New Roman" w:cs="Times New Roman"/>
          <w:color w:val="000000" w:themeColor="text1"/>
          <w:sz w:val="24"/>
          <w:szCs w:val="24"/>
        </w:rPr>
      </w:pPr>
    </w:p>
    <w:p w:rsidR="00214058" w:rsidRPr="0087746D"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847003" w:rsidRPr="0087746D" w:rsidRDefault="00847003" w:rsidP="00214058">
      <w:pPr>
        <w:autoSpaceDE w:val="0"/>
        <w:autoSpaceDN w:val="0"/>
        <w:adjustRightInd w:val="0"/>
        <w:spacing w:after="0"/>
        <w:jc w:val="center"/>
        <w:rPr>
          <w:rFonts w:ascii="Times New Roman" w:hAnsi="Times New Roman" w:cs="Times New Roman"/>
          <w:b/>
          <w:color w:val="000000" w:themeColor="text1"/>
          <w:sz w:val="24"/>
          <w:szCs w:val="24"/>
        </w:rPr>
      </w:pPr>
      <w:r w:rsidRPr="0087746D">
        <w:rPr>
          <w:rFonts w:ascii="Times New Roman" w:hAnsi="Times New Roman" w:cs="Times New Roman"/>
          <w:b/>
          <w:color w:val="000000" w:themeColor="text1"/>
          <w:sz w:val="24"/>
          <w:szCs w:val="24"/>
        </w:rPr>
        <w:t>Что такое «Кукла»</w:t>
      </w:r>
    </w:p>
    <w:p w:rsidR="00847003" w:rsidRPr="0087746D" w:rsidRDefault="00847003" w:rsidP="0087746D">
      <w:pPr>
        <w:autoSpaceDE w:val="0"/>
        <w:autoSpaceDN w:val="0"/>
        <w:adjustRightInd w:val="0"/>
        <w:spacing w:after="0"/>
        <w:jc w:val="both"/>
        <w:rPr>
          <w:rFonts w:ascii="Times New Roman" w:hAnsi="Times New Roman" w:cs="Times New Roman"/>
          <w:color w:val="000000" w:themeColor="text1"/>
          <w:sz w:val="24"/>
          <w:szCs w:val="24"/>
        </w:rPr>
      </w:pPr>
    </w:p>
    <w:p w:rsidR="00847003" w:rsidRPr="0087746D" w:rsidRDefault="00847003" w:rsidP="0087746D">
      <w:pPr>
        <w:pStyle w:val="Style2"/>
        <w:widowControl/>
        <w:spacing w:before="44" w:line="276" w:lineRule="auto"/>
        <w:ind w:firstLine="0"/>
        <w:rPr>
          <w:rStyle w:val="FontStyle11"/>
          <w:rFonts w:ascii="Times New Roman" w:hAnsi="Times New Roman" w:cs="Times New Roman"/>
          <w:color w:val="000000" w:themeColor="text1"/>
          <w:sz w:val="24"/>
          <w:szCs w:val="24"/>
        </w:rPr>
      </w:pPr>
      <w:r w:rsidRPr="0087746D">
        <w:rPr>
          <w:rStyle w:val="FontStyle11"/>
          <w:rFonts w:ascii="Times New Roman" w:hAnsi="Times New Roman" w:cs="Times New Roman"/>
          <w:color w:val="000000" w:themeColor="text1"/>
          <w:sz w:val="24"/>
          <w:szCs w:val="24"/>
        </w:rPr>
        <w:t>Оказывается, на этот вопрос можно смот</w:t>
      </w:r>
      <w:r w:rsidRPr="0087746D">
        <w:rPr>
          <w:rStyle w:val="FontStyle11"/>
          <w:rFonts w:ascii="Times New Roman" w:hAnsi="Times New Roman" w:cs="Times New Roman"/>
          <w:color w:val="000000" w:themeColor="text1"/>
          <w:sz w:val="24"/>
          <w:szCs w:val="24"/>
        </w:rPr>
        <w:softHyphen/>
        <w:t>реть по-разному. В «Словаре русского языка» С.И.Ожегова объясняется, что кукла — это детская игрушка в виде фигурки человека. По мнению других ученых — археологов, искус</w:t>
      </w:r>
      <w:r w:rsidRPr="0087746D">
        <w:rPr>
          <w:rStyle w:val="FontStyle11"/>
          <w:rFonts w:ascii="Times New Roman" w:hAnsi="Times New Roman" w:cs="Times New Roman"/>
          <w:color w:val="000000" w:themeColor="text1"/>
          <w:sz w:val="24"/>
          <w:szCs w:val="24"/>
        </w:rPr>
        <w:softHyphen/>
        <w:t>ствоведов, кукла — это любая фигурка человека, да</w:t>
      </w:r>
      <w:r w:rsidRPr="0087746D">
        <w:rPr>
          <w:rStyle w:val="FontStyle11"/>
          <w:rFonts w:ascii="Times New Roman" w:hAnsi="Times New Roman" w:cs="Times New Roman"/>
          <w:color w:val="000000" w:themeColor="text1"/>
          <w:sz w:val="24"/>
          <w:szCs w:val="24"/>
        </w:rPr>
        <w:softHyphen/>
        <w:t>же если она не является детской игрушкой.</w:t>
      </w:r>
    </w:p>
    <w:p w:rsidR="00847003" w:rsidRPr="0087746D" w:rsidRDefault="00847003" w:rsidP="0087746D">
      <w:pPr>
        <w:jc w:val="both"/>
        <w:rPr>
          <w:rStyle w:val="FontStyle11"/>
          <w:rFonts w:ascii="Times New Roman" w:hAnsi="Times New Roman" w:cs="Times New Roman"/>
          <w:color w:val="000000" w:themeColor="text1"/>
          <w:sz w:val="24"/>
          <w:szCs w:val="24"/>
        </w:rPr>
      </w:pPr>
      <w:r w:rsidRPr="0087746D">
        <w:rPr>
          <w:rStyle w:val="FontStyle11"/>
          <w:rFonts w:ascii="Times New Roman" w:hAnsi="Times New Roman" w:cs="Times New Roman"/>
          <w:color w:val="000000" w:themeColor="text1"/>
          <w:sz w:val="24"/>
          <w:szCs w:val="24"/>
        </w:rPr>
        <w:lastRenderedPageBreak/>
        <w:t>По-японски кукла — «</w:t>
      </w:r>
      <w:proofErr w:type="spellStart"/>
      <w:r w:rsidRPr="0087746D">
        <w:rPr>
          <w:rStyle w:val="FontStyle11"/>
          <w:rFonts w:ascii="Times New Roman" w:hAnsi="Times New Roman" w:cs="Times New Roman"/>
          <w:color w:val="000000" w:themeColor="text1"/>
          <w:sz w:val="24"/>
          <w:szCs w:val="24"/>
        </w:rPr>
        <w:t>нинте</w:t>
      </w:r>
      <w:proofErr w:type="spellEnd"/>
      <w:r w:rsidRPr="0087746D">
        <w:rPr>
          <w:rStyle w:val="FontStyle11"/>
          <w:rFonts w:ascii="Times New Roman" w:hAnsi="Times New Roman" w:cs="Times New Roman"/>
          <w:color w:val="000000" w:themeColor="text1"/>
          <w:sz w:val="24"/>
          <w:szCs w:val="24"/>
        </w:rPr>
        <w:t xml:space="preserve">», что так и переводится — «образ человека». </w:t>
      </w:r>
    </w:p>
    <w:p w:rsidR="00847003" w:rsidRPr="0087746D" w:rsidRDefault="00E802F4" w:rsidP="0087746D">
      <w:pPr>
        <w:autoSpaceDE w:val="0"/>
        <w:autoSpaceDN w:val="0"/>
        <w:adjustRightInd w:val="0"/>
        <w:spacing w:after="0"/>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Пожалуй, точнее не скажешь. Договоримся, что будем считать куклой любую скульптурку, фигурку, «</w:t>
      </w:r>
      <w:proofErr w:type="spellStart"/>
      <w:r w:rsidRPr="0087746D">
        <w:rPr>
          <w:rFonts w:ascii="Times New Roman" w:hAnsi="Times New Roman" w:cs="Times New Roman"/>
          <w:color w:val="000000" w:themeColor="text1"/>
          <w:sz w:val="24"/>
          <w:szCs w:val="24"/>
        </w:rPr>
        <w:t>штуковинку</w:t>
      </w:r>
      <w:proofErr w:type="spellEnd"/>
      <w:r w:rsidRPr="0087746D">
        <w:rPr>
          <w:rFonts w:ascii="Times New Roman" w:hAnsi="Times New Roman" w:cs="Times New Roman"/>
          <w:color w:val="000000" w:themeColor="text1"/>
          <w:sz w:val="24"/>
          <w:szCs w:val="24"/>
        </w:rPr>
        <w:t xml:space="preserve">», которая изображает человека и служит для игры — ритуальной или детской. Это позволяет проследить историю куклы с самых древних времен. Ведь детской игрушкой кукла стала не так давно, а фигурки, изображающие человека, появились только немногим позже, чем сам человек. То есть тогда, когда человек встал на ноги, освободив тем самым руки для работы и... искусства. </w:t>
      </w:r>
      <w:r w:rsidRPr="0087746D">
        <w:rPr>
          <w:rFonts w:ascii="Times New Roman" w:hAnsi="Times New Roman" w:cs="Times New Roman"/>
          <w:color w:val="000000" w:themeColor="text1"/>
          <w:sz w:val="24"/>
          <w:szCs w:val="24"/>
        </w:rPr>
        <w:br/>
        <w:t xml:space="preserve">Первобытный человек находился в растерянности. Все, что происходило вокруг него, было непонятным, а часто — пугающим. С неба лилась </w:t>
      </w:r>
      <w:proofErr w:type="gramStart"/>
      <w:r w:rsidRPr="0087746D">
        <w:rPr>
          <w:rFonts w:ascii="Times New Roman" w:hAnsi="Times New Roman" w:cs="Times New Roman"/>
          <w:color w:val="000000" w:themeColor="text1"/>
          <w:sz w:val="24"/>
          <w:szCs w:val="24"/>
        </w:rPr>
        <w:t>вода</w:t>
      </w:r>
      <w:proofErr w:type="gramEnd"/>
      <w:r w:rsidRPr="0087746D">
        <w:rPr>
          <w:rFonts w:ascii="Times New Roman" w:hAnsi="Times New Roman" w:cs="Times New Roman"/>
          <w:color w:val="000000" w:themeColor="text1"/>
          <w:sz w:val="24"/>
          <w:szCs w:val="24"/>
        </w:rPr>
        <w:t xml:space="preserve"> и падал огонь, который мог сжечь хижину. Разлившиеся реки «нападали» на человека и его хрупкое жилье. Всемогущее солнце то ласково согревало, то немилосердно жгло и лишало урожая. Грозный и невидимый ветер рушил хижины и валил деревья. </w:t>
      </w:r>
      <w:r w:rsidRPr="0087746D">
        <w:rPr>
          <w:rFonts w:ascii="Times New Roman" w:hAnsi="Times New Roman" w:cs="Times New Roman"/>
          <w:color w:val="000000" w:themeColor="text1"/>
          <w:sz w:val="24"/>
          <w:szCs w:val="24"/>
        </w:rPr>
        <w:br/>
        <w:t xml:space="preserve">Кто все это устраивал? Конечно, какие-то высшие и могущественные существа — боги. </w:t>
      </w:r>
      <w:r w:rsidRPr="0087746D">
        <w:rPr>
          <w:rFonts w:ascii="Times New Roman" w:hAnsi="Times New Roman" w:cs="Times New Roman"/>
          <w:color w:val="000000" w:themeColor="text1"/>
          <w:sz w:val="24"/>
          <w:szCs w:val="24"/>
        </w:rPr>
        <w:br/>
        <w:t xml:space="preserve">И люди дали им имена и создали их портреты и скульптуры, чтобы было кому поклоняться, кого просить о милости и защите. Так появились кумиры, идолы, истуканы — изображения богов. Чаще всего их делали в виде человеческих фигур. Выходит, это и были самые первые куклы. </w:t>
      </w:r>
      <w:r w:rsidRPr="0087746D">
        <w:rPr>
          <w:rFonts w:ascii="Times New Roman" w:hAnsi="Times New Roman" w:cs="Times New Roman"/>
          <w:color w:val="000000" w:themeColor="text1"/>
          <w:sz w:val="24"/>
          <w:szCs w:val="24"/>
        </w:rPr>
        <w:br/>
        <w:t>Когда люди сделали своих кумиров и начали им поклоняться, они немного успокоились и почувствовали себя уютнее в этом огромном и непонятном мире. Вместе с верой пришла и надежда. Так первые куклы облегчили жизнь первых людей. Потом они спасли множество человеческих жизней, заменив людей в обрядах жертвоприношения. Потом служили оберегами от болезней, несчастий, плохой охоты, голода и бесплодия. Потом стали добрыми утешителями и воспитателями детей — игрушками. А также яркими сувенирами — игрушками для взрослых. И с самых древних времен до сегодняшнего дня куклы были и навсегда останутся предметом культуры и искусства.</w:t>
      </w:r>
    </w:p>
    <w:p w:rsidR="00171F81" w:rsidRDefault="00171F81" w:rsidP="0087746D">
      <w:pPr>
        <w:autoSpaceDE w:val="0"/>
        <w:autoSpaceDN w:val="0"/>
        <w:adjustRightInd w:val="0"/>
        <w:spacing w:after="0"/>
        <w:jc w:val="both"/>
        <w:rPr>
          <w:rFonts w:ascii="Times New Roman" w:hAnsi="Times New Roman" w:cs="Times New Roman"/>
          <w:color w:val="000000" w:themeColor="text1"/>
          <w:sz w:val="24"/>
          <w:szCs w:val="24"/>
        </w:rPr>
      </w:pPr>
    </w:p>
    <w:p w:rsidR="00214058"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214058" w:rsidRPr="00214058" w:rsidRDefault="00214058" w:rsidP="00214058">
      <w:pPr>
        <w:pStyle w:val="a3"/>
        <w:numPr>
          <w:ilvl w:val="0"/>
          <w:numId w:val="5"/>
        </w:numPr>
        <w:jc w:val="both"/>
        <w:rPr>
          <w:rFonts w:ascii="Times New Roman" w:hAnsi="Times New Roman" w:cs="Times New Roman"/>
          <w:b/>
          <w:color w:val="000000" w:themeColor="text1"/>
          <w:sz w:val="24"/>
          <w:szCs w:val="24"/>
        </w:rPr>
      </w:pPr>
      <w:r w:rsidRPr="00214058">
        <w:rPr>
          <w:rFonts w:ascii="Times New Roman" w:hAnsi="Times New Roman" w:cs="Times New Roman"/>
          <w:b/>
          <w:color w:val="000000" w:themeColor="text1"/>
          <w:sz w:val="24"/>
          <w:szCs w:val="24"/>
        </w:rPr>
        <w:t>Требования к  подбору и содержанию игр</w:t>
      </w:r>
      <w:r>
        <w:rPr>
          <w:rFonts w:ascii="Times New Roman" w:hAnsi="Times New Roman" w:cs="Times New Roman"/>
          <w:b/>
          <w:color w:val="000000" w:themeColor="text1"/>
          <w:sz w:val="24"/>
          <w:szCs w:val="24"/>
        </w:rPr>
        <w:t>ушек для детей раннего возраста</w:t>
      </w:r>
    </w:p>
    <w:p w:rsidR="00214058" w:rsidRPr="0087746D" w:rsidRDefault="00694D3A" w:rsidP="00214058">
      <w:pPr>
        <w:pStyle w:val="1"/>
        <w:spacing w:line="276" w:lineRule="auto"/>
        <w:jc w:val="both"/>
        <w:rPr>
          <w:color w:val="000000" w:themeColor="text1"/>
          <w:sz w:val="24"/>
          <w:szCs w:val="24"/>
        </w:rPr>
      </w:pPr>
      <w:r>
        <w:rPr>
          <w:color w:val="000000" w:themeColor="text1"/>
          <w:sz w:val="24"/>
          <w:szCs w:val="24"/>
        </w:rPr>
        <w:t>Значение детских игрушек</w:t>
      </w:r>
      <w:r w:rsidR="00214058" w:rsidRPr="0087746D">
        <w:rPr>
          <w:color w:val="000000" w:themeColor="text1"/>
          <w:sz w:val="24"/>
          <w:szCs w:val="24"/>
        </w:rPr>
        <w:t xml:space="preserve"> </w:t>
      </w:r>
    </w:p>
    <w:p w:rsidR="00214058" w:rsidRPr="003144A5" w:rsidRDefault="00214058" w:rsidP="00214058">
      <w:pPr>
        <w:pStyle w:val="basic"/>
        <w:spacing w:line="276" w:lineRule="auto"/>
        <w:jc w:val="both"/>
        <w:rPr>
          <w:color w:val="000000" w:themeColor="text1"/>
        </w:rPr>
      </w:pPr>
      <w:r w:rsidRPr="0087746D">
        <w:rPr>
          <w:color w:val="000000" w:themeColor="text1"/>
        </w:rPr>
        <w:t xml:space="preserve">Ни один из видов детской деятельности, особенно в раннем детстве, не может развиваться на чисто вербальном уровне, вне предметной среды, поэтому значение </w:t>
      </w:r>
      <w:r w:rsidRPr="0087746D">
        <w:rPr>
          <w:rStyle w:val="a8"/>
          <w:color w:val="000000" w:themeColor="text1"/>
        </w:rPr>
        <w:t>детских игрушек</w:t>
      </w:r>
      <w:r w:rsidRPr="0087746D">
        <w:rPr>
          <w:color w:val="000000" w:themeColor="text1"/>
        </w:rPr>
        <w:t xml:space="preserve"> трудно переоценить. В условиях предметного вакуума у ребенка исчезает стремление узнать новое, возникает апатия и т. д. В современном разнообразии игрушек родителям часто тяжело сориентироваться, что полезно малышу, во что ребенок будет играть, какую игрушку купить и порадовать кроху. В этой </w:t>
      </w:r>
      <w:r w:rsidR="00694D3A">
        <w:rPr>
          <w:color w:val="000000" w:themeColor="text1"/>
        </w:rPr>
        <w:t>главе</w:t>
      </w:r>
      <w:r w:rsidRPr="0087746D">
        <w:rPr>
          <w:color w:val="000000" w:themeColor="text1"/>
        </w:rPr>
        <w:t xml:space="preserve"> </w:t>
      </w:r>
      <w:r w:rsidR="00694D3A">
        <w:rPr>
          <w:color w:val="000000" w:themeColor="text1"/>
        </w:rPr>
        <w:t>я</w:t>
      </w:r>
      <w:r w:rsidRPr="0087746D">
        <w:rPr>
          <w:color w:val="000000" w:themeColor="text1"/>
        </w:rPr>
        <w:t xml:space="preserve"> постарал</w:t>
      </w:r>
      <w:r w:rsidR="00694D3A">
        <w:rPr>
          <w:color w:val="000000" w:themeColor="text1"/>
        </w:rPr>
        <w:t>ас</w:t>
      </w:r>
      <w:r w:rsidRPr="0087746D">
        <w:rPr>
          <w:color w:val="000000" w:themeColor="text1"/>
        </w:rPr>
        <w:t xml:space="preserve">ь обобщить основные </w:t>
      </w:r>
      <w:r w:rsidRPr="0087746D">
        <w:rPr>
          <w:rStyle w:val="a8"/>
          <w:color w:val="000000" w:themeColor="text1"/>
        </w:rPr>
        <w:t>требования к детским игрушкам</w:t>
      </w:r>
      <w:r w:rsidRPr="0087746D">
        <w:rPr>
          <w:color w:val="000000" w:themeColor="text1"/>
        </w:rPr>
        <w:t xml:space="preserve">, которые необходимо знать при выборе игрушек для детей раннего возраста. </w:t>
      </w:r>
    </w:p>
    <w:p w:rsidR="00214058" w:rsidRPr="0087746D" w:rsidRDefault="00214058" w:rsidP="00214058">
      <w:pPr>
        <w:pStyle w:val="3"/>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Требования к детским игрушкам </w:t>
      </w:r>
    </w:p>
    <w:p w:rsidR="00214058" w:rsidRPr="0087746D" w:rsidRDefault="00214058" w:rsidP="00214058">
      <w:pPr>
        <w:pStyle w:val="basic"/>
        <w:spacing w:line="276" w:lineRule="auto"/>
        <w:jc w:val="both"/>
        <w:rPr>
          <w:color w:val="000000" w:themeColor="text1"/>
        </w:rPr>
      </w:pPr>
      <w:r w:rsidRPr="0087746D">
        <w:rPr>
          <w:b/>
          <w:bCs/>
          <w:color w:val="000000" w:themeColor="text1"/>
        </w:rPr>
        <w:t>1. Детская игрушка должна быть безопасна для жизни ребенка.</w:t>
      </w:r>
      <w:r w:rsidRPr="0087746D">
        <w:rPr>
          <w:color w:val="000000" w:themeColor="text1"/>
        </w:rPr>
        <w:t xml:space="preserve"> Покупать детские игрушки следует в магазинах, при этом необходимо ознакомиться с удостоверением о </w:t>
      </w:r>
      <w:r w:rsidRPr="0087746D">
        <w:rPr>
          <w:color w:val="000000" w:themeColor="text1"/>
        </w:rPr>
        <w:lastRenderedPageBreak/>
        <w:t xml:space="preserve">гигиенической регистрации и сертификатом соответствия. При выборе и покупке детских игрушек обратите внимание на наличие следующих знаков на упаковке: </w:t>
      </w:r>
    </w:p>
    <w:p w:rsidR="00214058" w:rsidRPr="0087746D" w:rsidRDefault="00214058" w:rsidP="00214058">
      <w:pPr>
        <w:spacing w:before="100" w:beforeAutospacing="1" w:after="100" w:afterAutospacing="1"/>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CE — этот значок говорит, что данный товар соответствует всем нормам ЕС, но он не является гарантией безопасности;</w:t>
      </w:r>
    </w:p>
    <w:p w:rsidR="00214058" w:rsidRPr="0087746D" w:rsidRDefault="00214058" w:rsidP="00214058">
      <w:pPr>
        <w:spacing w:before="100" w:beforeAutospacing="1" w:after="100" w:afterAutospacing="1"/>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Изображение детского лица с приписанными рядом цифрами информирует, для </w:t>
      </w:r>
      <w:proofErr w:type="gramStart"/>
      <w:r w:rsidRPr="0087746D">
        <w:rPr>
          <w:rFonts w:ascii="Times New Roman" w:hAnsi="Times New Roman" w:cs="Times New Roman"/>
          <w:color w:val="000000" w:themeColor="text1"/>
          <w:sz w:val="24"/>
          <w:szCs w:val="24"/>
        </w:rPr>
        <w:t>детей</w:t>
      </w:r>
      <w:proofErr w:type="gramEnd"/>
      <w:r w:rsidRPr="0087746D">
        <w:rPr>
          <w:rFonts w:ascii="Times New Roman" w:hAnsi="Times New Roman" w:cs="Times New Roman"/>
          <w:color w:val="000000" w:themeColor="text1"/>
          <w:sz w:val="24"/>
          <w:szCs w:val="24"/>
        </w:rPr>
        <w:t xml:space="preserve"> какого возраста эта игрушка предназначена.</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Приобретение некачественной игрушки, не соответствующей требованиям, грозит вашему ребенку: </w:t>
      </w:r>
    </w:p>
    <w:p w:rsidR="00214058" w:rsidRPr="0087746D" w:rsidRDefault="00214058" w:rsidP="00214058">
      <w:pPr>
        <w:spacing w:before="100" w:beforeAutospacing="1" w:after="100" w:afterAutospacing="1"/>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Отравлением токсичными веществами. Зарегистрированы случаи, когда в качестве наполнителя в погремушках использовались протравленные токсичными веществами горох и фасоль;</w:t>
      </w:r>
    </w:p>
    <w:p w:rsidR="00214058" w:rsidRPr="0087746D" w:rsidRDefault="00214058" w:rsidP="00214058">
      <w:pPr>
        <w:spacing w:before="100" w:beforeAutospacing="1" w:after="100" w:afterAutospacing="1"/>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Рецидивами аллергии. Некачественная продукция может в больших количествах содержать химические вещества-аллергены, в том числе формальдегид.</w:t>
      </w:r>
    </w:p>
    <w:p w:rsidR="00214058" w:rsidRPr="0087746D" w:rsidRDefault="00214058" w:rsidP="00214058">
      <w:pPr>
        <w:spacing w:before="100" w:beforeAutospacing="1" w:after="100" w:afterAutospacing="1"/>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Травматическими повреждениями. Плохо закрепленные мелкие детали могут попасть в дыхательные пути малыша. В электрических игрушках вы вполне можете столкнуться с превышением нормы электрического напряжения.</w:t>
      </w:r>
    </w:p>
    <w:p w:rsidR="00214058" w:rsidRPr="0087746D" w:rsidRDefault="00214058" w:rsidP="00214058">
      <w:pPr>
        <w:spacing w:before="100" w:beforeAutospacing="1" w:after="100" w:afterAutospacing="1"/>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Опасностью возникновения пожара.</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И последнее: не забудьте тщательно вымыть новую игрушку, прежде чем отдать ее ребенку. Это элементарное правило предосторожности поможет сохранить здоровье вашему малышу. </w:t>
      </w:r>
    </w:p>
    <w:p w:rsidR="00214058" w:rsidRPr="0087746D" w:rsidRDefault="00214058" w:rsidP="00214058">
      <w:pPr>
        <w:pStyle w:val="basic"/>
        <w:spacing w:line="276" w:lineRule="auto"/>
        <w:jc w:val="both"/>
        <w:rPr>
          <w:color w:val="000000" w:themeColor="text1"/>
        </w:rPr>
      </w:pPr>
      <w:r w:rsidRPr="0087746D">
        <w:rPr>
          <w:b/>
          <w:bCs/>
          <w:color w:val="000000" w:themeColor="text1"/>
        </w:rPr>
        <w:t>2. Детская игрушка должна быть доброй и заботиться о психическом здоровье малыша.</w:t>
      </w:r>
      <w:r w:rsidRPr="0087746D">
        <w:rPr>
          <w:color w:val="000000" w:themeColor="text1"/>
        </w:rPr>
        <w:t xml:space="preserve"> В общем оформлении должны использоваться яркие основные светлые тона (зеленый, красный, желтый, белый, синий), не более 2–3 в одной игрушке. </w:t>
      </w:r>
    </w:p>
    <w:p w:rsidR="00214058" w:rsidRPr="0087746D" w:rsidRDefault="00214058" w:rsidP="00214058">
      <w:pPr>
        <w:pStyle w:val="basic"/>
        <w:spacing w:line="276" w:lineRule="auto"/>
        <w:jc w:val="both"/>
        <w:rPr>
          <w:color w:val="000000" w:themeColor="text1"/>
        </w:rPr>
      </w:pPr>
      <w:r w:rsidRPr="0087746D">
        <w:rPr>
          <w:color w:val="000000" w:themeColor="text1"/>
        </w:rPr>
        <w:t>Если малышу нет еще трех лет, то «страшные» игрушки не только не будут полезны, но могут иметь негативное влияние на его развитие, поэтому данное требование к детской игрушке крайне важно. В раннем возрасте дети только начинают познавать мир, учатся разделять по-настоящему опасное и опасное «</w:t>
      </w:r>
      <w:proofErr w:type="gramStart"/>
      <w:r w:rsidRPr="0087746D">
        <w:rPr>
          <w:color w:val="000000" w:themeColor="text1"/>
        </w:rPr>
        <w:t>понарошку</w:t>
      </w:r>
      <w:proofErr w:type="gramEnd"/>
      <w:r w:rsidRPr="0087746D">
        <w:rPr>
          <w:color w:val="000000" w:themeColor="text1"/>
        </w:rPr>
        <w:t xml:space="preserve">», различать хорошее и плохое, доброе и злое. Малышей в этом возрасте легко напугать, но они еще не могут «обыграть» свой страх и таким образом справиться с ним. Слишком сильные впечатления, такие как появление страшной </w:t>
      </w:r>
      <w:proofErr w:type="gramStart"/>
      <w:r w:rsidRPr="0087746D">
        <w:rPr>
          <w:color w:val="000000" w:themeColor="text1"/>
        </w:rPr>
        <w:t>игрушки</w:t>
      </w:r>
      <w:proofErr w:type="gramEnd"/>
      <w:r w:rsidRPr="0087746D">
        <w:rPr>
          <w:color w:val="000000" w:themeColor="text1"/>
        </w:rPr>
        <w:t xml:space="preserve"> в детской или просмотр пугающего мультфильма, могут серьезно повредить ребенку. Если вы заметили, что какая-то, даже самая безобидная на вид игрушка пугает ребенка, лучше сразу уберите ее. Это могут быть любые предметы, вплоть до погремушек, однако чаще всего такое случается с заводными и электронными игрушками, слишком большими или слишком яркими и издающими резкие и громкие звуки. </w:t>
      </w:r>
    </w:p>
    <w:p w:rsidR="00214058" w:rsidRPr="0087746D" w:rsidRDefault="00214058" w:rsidP="00214058">
      <w:pPr>
        <w:pStyle w:val="basic"/>
        <w:spacing w:line="276" w:lineRule="auto"/>
        <w:jc w:val="both"/>
        <w:rPr>
          <w:color w:val="000000" w:themeColor="text1"/>
        </w:rPr>
      </w:pPr>
      <w:r w:rsidRPr="0087746D">
        <w:rPr>
          <w:color w:val="000000" w:themeColor="text1"/>
        </w:rPr>
        <w:lastRenderedPageBreak/>
        <w:t xml:space="preserve">Покупая «страшные» детские игрушки, родители часто даже не подозревают о том, какой вред наносят своему малышу, даже если ребенок радуется каждой новой покупке и нисколько не пугается, получая в подарок очередного «монстра». Стараясь угодить малышу и покупая ему все новых и новых «забавных», с их точки зрения, роботов и чудовищ, мамы и папы не только тормозят и задерживают его развитие, но и порой направляют это развитие в неведомое им самим русло, воспитывая в ребенке агрессивность, жестокость и закрытость. </w:t>
      </w:r>
    </w:p>
    <w:p w:rsidR="00214058" w:rsidRPr="0087746D" w:rsidRDefault="00214058" w:rsidP="00214058">
      <w:pPr>
        <w:pStyle w:val="basic"/>
        <w:spacing w:line="276" w:lineRule="auto"/>
        <w:jc w:val="both"/>
        <w:rPr>
          <w:color w:val="000000" w:themeColor="text1"/>
        </w:rPr>
      </w:pPr>
      <w:r w:rsidRPr="0087746D">
        <w:rPr>
          <w:b/>
          <w:bCs/>
          <w:color w:val="000000" w:themeColor="text1"/>
        </w:rPr>
        <w:t>3. Игрушка должна приносить эстетическое удовольствие.</w:t>
      </w:r>
      <w:r w:rsidRPr="0087746D">
        <w:rPr>
          <w:color w:val="000000" w:themeColor="text1"/>
        </w:rPr>
        <w:t xml:space="preserve"> Игрушка для ребенка — определенный идеал, образ, который закладывается в подсознание. Хорошо, если образы эти будут соответствовать общечеловеческим представлениям о красоте. </w:t>
      </w:r>
    </w:p>
    <w:p w:rsidR="00214058" w:rsidRPr="0087746D" w:rsidRDefault="00214058" w:rsidP="00214058">
      <w:pPr>
        <w:pStyle w:val="basic"/>
        <w:spacing w:line="276" w:lineRule="auto"/>
        <w:jc w:val="both"/>
        <w:rPr>
          <w:color w:val="000000" w:themeColor="text1"/>
        </w:rPr>
      </w:pPr>
      <w:r w:rsidRPr="0087746D">
        <w:rPr>
          <w:b/>
          <w:bCs/>
          <w:color w:val="000000" w:themeColor="text1"/>
        </w:rPr>
        <w:t>4. Игрушка не должна быть перегружена дополнительными деталями (кукла с нарисованными глазами и лепным париком и т. д.), так как у детей раннего возраста отмечается непроизвольность внимания.</w:t>
      </w:r>
      <w:r w:rsidRPr="0087746D">
        <w:rPr>
          <w:color w:val="000000" w:themeColor="text1"/>
        </w:rPr>
        <w:t xml:space="preserve"> </w:t>
      </w:r>
    </w:p>
    <w:p w:rsidR="00214058" w:rsidRPr="0087746D" w:rsidRDefault="00214058" w:rsidP="00214058">
      <w:pPr>
        <w:pStyle w:val="basic"/>
        <w:spacing w:line="276" w:lineRule="auto"/>
        <w:jc w:val="both"/>
        <w:rPr>
          <w:color w:val="000000" w:themeColor="text1"/>
        </w:rPr>
      </w:pPr>
      <w:r w:rsidRPr="0087746D">
        <w:rPr>
          <w:b/>
          <w:bCs/>
          <w:color w:val="000000" w:themeColor="text1"/>
        </w:rPr>
        <w:t>5. Лучше, чтобы игрушка была полифункциональной.</w:t>
      </w:r>
      <w:r w:rsidRPr="0087746D">
        <w:rPr>
          <w:color w:val="000000" w:themeColor="text1"/>
        </w:rPr>
        <w:t xml:space="preserve"> При выборе детской игрушки в магазине попробуйте придумать минимум 3–4 игры с ней. Если у Вас это получилось, то смело покупайте. </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Любая игрушка без участия родителей в игре теряет значительную долю своей привлекательности. Очень важно, чтобы вы показали ее ребенку и научили играть с ней. Иначе скоро игрушка окажется в пыльном углу детской комнаты. И еще: игрушек не должно быть много. Даже если детская завалена уложенными в штабеля зайками, конструкторами, железными дорогами, куклами — ребенок будет убеждать вас, что играть нечем. И он хочет новую игрушку. Часть надоевших, старых игрушек можно и нужно периодически от ребенка убирать, чтобы он о них забыл. И когда вы их снова достанете, он воспримет их как новые, игрушка снова будет ему интересна. </w:t>
      </w:r>
      <w:proofErr w:type="gramStart"/>
      <w:r w:rsidRPr="0087746D">
        <w:rPr>
          <w:color w:val="000000" w:themeColor="text1"/>
        </w:rPr>
        <w:t>А</w:t>
      </w:r>
      <w:proofErr w:type="gramEnd"/>
      <w:r w:rsidRPr="0087746D">
        <w:rPr>
          <w:color w:val="000000" w:themeColor="text1"/>
        </w:rPr>
        <w:t xml:space="preserve"> кроме того, большое количество предметов перед глазами мешает ребенку сосредоточиться — он хватается то за одно, то за другое, так как играть трудно и трудно убирать их после игры. </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У многих детей к двум годам появляется способность и желание к установлению порядка в окружающем его мире, так называемый детский педантизм. Ребенок требует точного соблюдения всех церемоний, и ему не нравится, если что-то лежит не на своем месте. Дети с удовольствием раскладывают игрушки по местам, которые определил для них взрослый, стараются соблюдать правила в действиях с различными предметами. У крохи появляется свое «игрушечное» хозяйство. Важно не пропустить этот благоприятный период для того, чтобы приучать ребенка к аккуратности (учить убирать игрушки, класть на место свои вещи, соблюдать последовательность режимных моментов). </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К двум годам необходимо обеспечить ребенку его собственное пространство. Будь это игровой уголок или целая детская комната, ребенок должен понимать, как это пространство организовано. Каждая вещь должна иметь свое место и предназначение, в первую очередь это касается детских игрушек, ведь это собственность малыша. Организовать пространство помогут полки, стеллаж, коробки, корзинки и пр. Кубики и строительный конструктор должны располагаться на полу, так малышу будет удобней </w:t>
      </w:r>
      <w:r w:rsidRPr="0087746D">
        <w:rPr>
          <w:color w:val="000000" w:themeColor="text1"/>
        </w:rPr>
        <w:lastRenderedPageBreak/>
        <w:t xml:space="preserve">делать постройки. Для действий с некоторыми игрушками (вкладыши, волчки, картинки и др.) понадобится детский стол и стульчик. Для игры в кукол следует отвести игровой уголок с необходимой кукольной утварью (кроватка, посуда, одежда и пр.). Кроме того, важно обеспечить свободное пространство на полу для игры в мяч, перевозки игрушек в машинках и тех же построек из кубиков. Любимые игрушки малыша, которые обязательно появляются в этом возрасте, также должны располагаться в доступном месте, например, на нижних полочках стеллажа, чтобы малыш не прибегал к вашей помощи, когда захочет поиграть с ними. На верхних полках следует разместить те игрушки, которые требуют особого, бережного отношения, различные развивающие игры с множеством деталей, книжки и т. д. В таком продуманном пространстве малышу будет легче организовывать свои действия и поддерживать порядок. </w:t>
      </w:r>
    </w:p>
    <w:p w:rsidR="00214058" w:rsidRPr="0087746D" w:rsidRDefault="00214058" w:rsidP="00214058">
      <w:pPr>
        <w:pStyle w:val="4"/>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Список необходимых детских игрушек для ребенка раннего возраста</w:t>
      </w:r>
    </w:p>
    <w:p w:rsidR="00214058" w:rsidRPr="0087746D" w:rsidRDefault="00214058" w:rsidP="00214058">
      <w:pPr>
        <w:pStyle w:val="basic"/>
        <w:spacing w:line="276" w:lineRule="auto"/>
        <w:jc w:val="both"/>
        <w:rPr>
          <w:color w:val="000000" w:themeColor="text1"/>
        </w:rPr>
      </w:pPr>
      <w:r w:rsidRPr="0087746D">
        <w:rPr>
          <w:b/>
          <w:bCs/>
          <w:color w:val="000000" w:themeColor="text1"/>
        </w:rPr>
        <w:t>1. Игрушки для развития предметной деятельности:</w:t>
      </w:r>
      <w:r w:rsidRPr="0087746D">
        <w:rPr>
          <w:color w:val="000000" w:themeColor="text1"/>
        </w:rPr>
        <w:t xml:space="preserve"> совочки, лопаточки для копания; ложечки и тарелочки для кормления кукол; молоточки и колышки для забивания; удочки с магнитом для ловли рыбок; сачки для вылавливания игрушек. </w:t>
      </w:r>
      <w:proofErr w:type="gramStart"/>
      <w:r w:rsidRPr="0087746D">
        <w:rPr>
          <w:color w:val="000000" w:themeColor="text1"/>
        </w:rPr>
        <w:t xml:space="preserve">Динамические игрушки: игрушки-каталки (барабанчик с бубенчиками, сороконожка, утенок-барабанщик); крутящиеся (юла, волчок и др.); качающиеся (неваляшка, лошадка-качалка); катящиеся (дорожка для катания шариков — кегельбан, мячи); лазающие и кувыркающиеся (клоун-верхолаз, клоун-акробат); шагающие игрушки (шагающие куклы). </w:t>
      </w:r>
      <w:proofErr w:type="gramEnd"/>
    </w:p>
    <w:p w:rsidR="00214058" w:rsidRPr="0087746D" w:rsidRDefault="00214058" w:rsidP="00214058">
      <w:pPr>
        <w:pStyle w:val="basic"/>
        <w:spacing w:line="276" w:lineRule="auto"/>
        <w:jc w:val="both"/>
        <w:rPr>
          <w:color w:val="000000" w:themeColor="text1"/>
        </w:rPr>
      </w:pPr>
      <w:r w:rsidRPr="0087746D">
        <w:rPr>
          <w:b/>
          <w:bCs/>
          <w:color w:val="000000" w:themeColor="text1"/>
        </w:rPr>
        <w:t xml:space="preserve">2. </w:t>
      </w:r>
      <w:proofErr w:type="gramStart"/>
      <w:r w:rsidRPr="0087746D">
        <w:rPr>
          <w:b/>
          <w:bCs/>
          <w:color w:val="000000" w:themeColor="text1"/>
        </w:rPr>
        <w:t>Детские игрушки для сюжетных и подвижных игр:</w:t>
      </w:r>
      <w:r w:rsidRPr="0087746D">
        <w:rPr>
          <w:color w:val="000000" w:themeColor="text1"/>
        </w:rPr>
        <w:t xml:space="preserve"> достаточно, если у ребенка будет 2–3 разные куклы: тряпичные (высота — до 30 см); пластиковые; кукла-голыш с набором простой одежды (с большими пуговицами или липучками); кукольная утварь, соответствующая размерам кукол: набор кукольной посуды (плита, чайник, кастрюльки и пр.); мебель и оборудование для кукол (кроватка, ванночка, стульчик, стол);</w:t>
      </w:r>
      <w:proofErr w:type="gramEnd"/>
      <w:r w:rsidRPr="0087746D">
        <w:rPr>
          <w:color w:val="000000" w:themeColor="text1"/>
        </w:rPr>
        <w:t xml:space="preserve"> </w:t>
      </w:r>
      <w:proofErr w:type="gramStart"/>
      <w:r w:rsidRPr="0087746D">
        <w:rPr>
          <w:color w:val="000000" w:themeColor="text1"/>
        </w:rPr>
        <w:t>«предметы гигиены» для кукол — расчески, щетки, мыло и пр.; «продукты питания» — наборы овощей, фруктов.</w:t>
      </w:r>
      <w:proofErr w:type="gramEnd"/>
      <w:r w:rsidRPr="0087746D">
        <w:rPr>
          <w:color w:val="000000" w:themeColor="text1"/>
        </w:rPr>
        <w:t xml:space="preserve"> Игрушечные животные — маленькие и средних размеров с реалистичной, достоверной и выразительной внешностью. Несколько машин, лучше грузовиков большого размера, чтобы в них можно было перевозить кубики, кукол и т. д. Наборы «Доктор», «Магазин». </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Наряду с реалистическими игрушками для детской игры требуются предметы неопределенного назначения, способные стать предметами-заместителями. Например, шарики, колечки или брусочки разных цветов и размеров, кусочки ткани или поролона и пр. </w:t>
      </w:r>
    </w:p>
    <w:p w:rsidR="00214058" w:rsidRPr="0087746D" w:rsidRDefault="00214058" w:rsidP="00214058">
      <w:pPr>
        <w:pStyle w:val="basic"/>
        <w:spacing w:line="276" w:lineRule="auto"/>
        <w:jc w:val="both"/>
        <w:rPr>
          <w:color w:val="000000" w:themeColor="text1"/>
        </w:rPr>
      </w:pPr>
      <w:r w:rsidRPr="0087746D">
        <w:rPr>
          <w:color w:val="000000" w:themeColor="text1"/>
        </w:rPr>
        <w:t xml:space="preserve">Важно помнить, что образные детские игрушки (куклы, мягкие игрушки и фигурки животных) должны быть простыми и открытыми для игровых действий малыша. С такими игрушками удобно действовать: куклу можно легко посадить на стульчик или уложить в кроватку, собачка может встать на задние лапки, а мишка может хлопать в ладоши. Образ игрушки должен быть четким, реалистичным и узнаваемым для ребенка. </w:t>
      </w:r>
    </w:p>
    <w:p w:rsidR="00214058" w:rsidRPr="0087746D" w:rsidRDefault="00214058" w:rsidP="00214058">
      <w:pPr>
        <w:pStyle w:val="basic"/>
        <w:spacing w:line="276" w:lineRule="auto"/>
        <w:jc w:val="both"/>
        <w:rPr>
          <w:color w:val="000000" w:themeColor="text1"/>
        </w:rPr>
      </w:pPr>
      <w:r w:rsidRPr="0087746D">
        <w:rPr>
          <w:rStyle w:val="a8"/>
          <w:color w:val="000000" w:themeColor="text1"/>
        </w:rPr>
        <w:lastRenderedPageBreak/>
        <w:t>Интерактивные детские игрушки</w:t>
      </w:r>
      <w:r w:rsidRPr="0087746D">
        <w:rPr>
          <w:color w:val="000000" w:themeColor="text1"/>
        </w:rPr>
        <w:t xml:space="preserve"> (плачущие и писающие пупсы, интерактивные </w:t>
      </w:r>
      <w:proofErr w:type="spellStart"/>
      <w:r w:rsidRPr="0087746D">
        <w:rPr>
          <w:color w:val="000000" w:themeColor="text1"/>
        </w:rPr>
        <w:t>роботы-трансформеры</w:t>
      </w:r>
      <w:proofErr w:type="spellEnd"/>
      <w:r w:rsidRPr="0087746D">
        <w:rPr>
          <w:color w:val="000000" w:themeColor="text1"/>
        </w:rPr>
        <w:t xml:space="preserve"> и пр.) не позволяют начать игру, поскольку исключают игровые действия и фантазию ребенка! </w:t>
      </w:r>
    </w:p>
    <w:p w:rsidR="00214058" w:rsidRPr="0087746D" w:rsidRDefault="00E174B2" w:rsidP="00214058">
      <w:pPr>
        <w:pStyle w:val="basic"/>
        <w:spacing w:line="276" w:lineRule="auto"/>
        <w:jc w:val="both"/>
        <w:rPr>
          <w:color w:val="000000" w:themeColor="text1"/>
        </w:rPr>
      </w:pPr>
      <w:r>
        <w:rPr>
          <w:b/>
          <w:bCs/>
          <w:noProof/>
          <w:color w:val="000000" w:themeColor="text1"/>
        </w:rPr>
        <w:drawing>
          <wp:anchor distT="0" distB="0" distL="114300" distR="114300" simplePos="0" relativeHeight="251667456" behindDoc="0" locked="0" layoutInCell="1" allowOverlap="1">
            <wp:simplePos x="0" y="0"/>
            <wp:positionH relativeFrom="column">
              <wp:posOffset>51435</wp:posOffset>
            </wp:positionH>
            <wp:positionV relativeFrom="paragraph">
              <wp:posOffset>497205</wp:posOffset>
            </wp:positionV>
            <wp:extent cx="1512570" cy="1508760"/>
            <wp:effectExtent l="19050" t="0" r="0" b="0"/>
            <wp:wrapThrough wrapText="bothSides">
              <wp:wrapPolygon edited="0">
                <wp:start x="-272" y="0"/>
                <wp:lineTo x="-272" y="21273"/>
                <wp:lineTo x="21491" y="21273"/>
                <wp:lineTo x="21491" y="0"/>
                <wp:lineTo x="-272" y="0"/>
              </wp:wrapPolygon>
            </wp:wrapThrough>
            <wp:docPr id="10" name="Рисунок 9" descr="000229339_000233016_sizus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29339_000233016_sizus600.jpeg"/>
                    <pic:cNvPicPr/>
                  </pic:nvPicPr>
                  <pic:blipFill>
                    <a:blip r:embed="rId11" cstate="print"/>
                    <a:stretch>
                      <a:fillRect/>
                    </a:stretch>
                  </pic:blipFill>
                  <pic:spPr>
                    <a:xfrm>
                      <a:off x="0" y="0"/>
                      <a:ext cx="1512570" cy="1508760"/>
                    </a:xfrm>
                    <a:prstGeom prst="rect">
                      <a:avLst/>
                    </a:prstGeom>
                  </pic:spPr>
                </pic:pic>
              </a:graphicData>
            </a:graphic>
          </wp:anchor>
        </w:drawing>
      </w:r>
      <w:r w:rsidR="00214058" w:rsidRPr="0087746D">
        <w:rPr>
          <w:b/>
          <w:bCs/>
          <w:color w:val="000000" w:themeColor="text1"/>
        </w:rPr>
        <w:t xml:space="preserve">3. </w:t>
      </w:r>
      <w:proofErr w:type="gramStart"/>
      <w:r w:rsidR="00214058" w:rsidRPr="0087746D">
        <w:rPr>
          <w:b/>
          <w:bCs/>
          <w:color w:val="000000" w:themeColor="text1"/>
        </w:rPr>
        <w:t>Игрушки для игр, развивающих познавательную деятельность:</w:t>
      </w:r>
      <w:r w:rsidR="00214058" w:rsidRPr="0087746D">
        <w:rPr>
          <w:color w:val="000000" w:themeColor="text1"/>
        </w:rPr>
        <w:t xml:space="preserve"> набор «Строитель» деревянный (кубики, конусы и другие модули разной формы и величины); средняя пирамида (5 колец); 4 пирамидки разного цвета на четыре кольца; матрешка — 5 мест (средняя); игры-шнуровки из дерева и вспененной резины; рамки-вкладыши </w:t>
      </w:r>
      <w:proofErr w:type="spellStart"/>
      <w:r w:rsidR="00214058" w:rsidRPr="0087746D">
        <w:rPr>
          <w:color w:val="000000" w:themeColor="text1"/>
        </w:rPr>
        <w:t>Монтессори</w:t>
      </w:r>
      <w:proofErr w:type="spellEnd"/>
      <w:r w:rsidR="00214058" w:rsidRPr="0087746D">
        <w:rPr>
          <w:color w:val="000000" w:themeColor="text1"/>
        </w:rPr>
        <w:t xml:space="preserve"> — планшеты и вкладыши разных форм и тематики («Грибы», «Овощи», «Фрукты», «Машинки», «Рыбы» и пр.). </w:t>
      </w:r>
      <w:proofErr w:type="gramEnd"/>
    </w:p>
    <w:p w:rsidR="00214058" w:rsidRPr="0087746D" w:rsidRDefault="00214058" w:rsidP="00214058">
      <w:pPr>
        <w:pStyle w:val="basic"/>
        <w:spacing w:line="276" w:lineRule="auto"/>
        <w:jc w:val="both"/>
        <w:rPr>
          <w:color w:val="000000" w:themeColor="text1"/>
        </w:rPr>
      </w:pPr>
      <w:r w:rsidRPr="0087746D">
        <w:rPr>
          <w:b/>
          <w:bCs/>
          <w:color w:val="000000" w:themeColor="text1"/>
        </w:rPr>
        <w:t xml:space="preserve">4. </w:t>
      </w:r>
      <w:proofErr w:type="gramStart"/>
      <w:r w:rsidRPr="0087746D">
        <w:rPr>
          <w:b/>
          <w:bCs/>
          <w:color w:val="000000" w:themeColor="text1"/>
        </w:rPr>
        <w:t>Детские игрушки для развития речи:</w:t>
      </w:r>
      <w:r w:rsidRPr="0087746D">
        <w:rPr>
          <w:color w:val="000000" w:themeColor="text1"/>
        </w:rPr>
        <w:t xml:space="preserve"> картинки с изображением животных, людей, предметов и игрушек (животные — мишка, зайчик, лиса, кошка, собачка; предметы — стул, стол, чашка, ложка; игрушки — кукла, машинка, пирамидка и т. д.); сюжетные картинки с изображением действий (девочка играет в куклы, мальчик спит, умывается, кушает и т. д.);</w:t>
      </w:r>
      <w:proofErr w:type="gramEnd"/>
      <w:r w:rsidRPr="0087746D">
        <w:rPr>
          <w:color w:val="000000" w:themeColor="text1"/>
        </w:rPr>
        <w:t xml:space="preserve"> наборы картинок с различным пространственным положением одних и тех же персонажей (например, птичка сидит на дереве, под деревом и летает над деревом), чтобы малыш учился понимать пространственные предлоги. Лото, книжки с детскими стихами (например, А. </w:t>
      </w:r>
      <w:proofErr w:type="spellStart"/>
      <w:r w:rsidRPr="0087746D">
        <w:rPr>
          <w:color w:val="000000" w:themeColor="text1"/>
        </w:rPr>
        <w:t>Барто</w:t>
      </w:r>
      <w:proofErr w:type="spellEnd"/>
      <w:r w:rsidRPr="0087746D">
        <w:rPr>
          <w:color w:val="000000" w:themeColor="text1"/>
        </w:rPr>
        <w:t xml:space="preserve">). </w:t>
      </w:r>
    </w:p>
    <w:p w:rsidR="00214058" w:rsidRPr="0087746D" w:rsidRDefault="00214058" w:rsidP="00214058">
      <w:pPr>
        <w:pStyle w:val="basic"/>
        <w:spacing w:line="276" w:lineRule="auto"/>
        <w:jc w:val="both"/>
        <w:rPr>
          <w:color w:val="000000" w:themeColor="text1"/>
        </w:rPr>
      </w:pPr>
      <w:r w:rsidRPr="0087746D">
        <w:rPr>
          <w:b/>
          <w:bCs/>
          <w:color w:val="000000" w:themeColor="text1"/>
        </w:rPr>
        <w:t xml:space="preserve">5. </w:t>
      </w:r>
      <w:proofErr w:type="gramStart"/>
      <w:r w:rsidRPr="0087746D">
        <w:rPr>
          <w:b/>
          <w:bCs/>
          <w:color w:val="000000" w:themeColor="text1"/>
        </w:rPr>
        <w:t>Игрушки для формирования продуктивных видов деятельности:</w:t>
      </w:r>
      <w:r w:rsidRPr="0087746D">
        <w:rPr>
          <w:color w:val="000000" w:themeColor="text1"/>
        </w:rPr>
        <w:t xml:space="preserve"> для рисования — мольберт, пальцевые краски, набор мелков, цветных карандашей, гуашь, кисти (крупные и средние); набор бумаги (можно использовать обои).</w:t>
      </w:r>
      <w:proofErr w:type="gramEnd"/>
      <w:r w:rsidRPr="0087746D">
        <w:rPr>
          <w:color w:val="000000" w:themeColor="text1"/>
        </w:rPr>
        <w:t xml:space="preserve"> </w:t>
      </w:r>
      <w:proofErr w:type="gramStart"/>
      <w:r w:rsidRPr="0087746D">
        <w:rPr>
          <w:color w:val="000000" w:themeColor="text1"/>
        </w:rPr>
        <w:t>Для лепки — пластилин, лучше чешский (тесто, глина), дощечка для работы, стека.</w:t>
      </w:r>
      <w:proofErr w:type="gramEnd"/>
      <w:r w:rsidRPr="0087746D">
        <w:rPr>
          <w:color w:val="000000" w:themeColor="text1"/>
        </w:rPr>
        <w:t xml:space="preserve"> Для аппликации — детские ножницы, набор цветной бумаги, карандашный клей. </w:t>
      </w:r>
    </w:p>
    <w:p w:rsidR="00214058" w:rsidRPr="0087746D" w:rsidRDefault="00214058" w:rsidP="00214058">
      <w:pPr>
        <w:pStyle w:val="basic"/>
        <w:spacing w:line="276" w:lineRule="auto"/>
        <w:jc w:val="both"/>
        <w:rPr>
          <w:color w:val="000000" w:themeColor="text1"/>
        </w:rPr>
      </w:pPr>
      <w:r w:rsidRPr="0087746D">
        <w:rPr>
          <w:b/>
          <w:bCs/>
          <w:color w:val="000000" w:themeColor="text1"/>
        </w:rPr>
        <w:t>6. Игрушки для игр, развивающих мелкую моторику рук:</w:t>
      </w:r>
      <w:r w:rsidRPr="0087746D">
        <w:rPr>
          <w:color w:val="000000" w:themeColor="text1"/>
        </w:rPr>
        <w:t xml:space="preserve"> бусы, баночки с сыпучим материалом (горох, чечевица, фасоль и пр.). </w:t>
      </w:r>
    </w:p>
    <w:p w:rsidR="00214058" w:rsidRPr="0087746D" w:rsidRDefault="00214058" w:rsidP="00214058">
      <w:pPr>
        <w:pStyle w:val="basic"/>
        <w:spacing w:line="276" w:lineRule="auto"/>
        <w:jc w:val="both"/>
        <w:rPr>
          <w:color w:val="000000" w:themeColor="text1"/>
        </w:rPr>
      </w:pPr>
      <w:r w:rsidRPr="0087746D">
        <w:rPr>
          <w:b/>
          <w:bCs/>
          <w:color w:val="000000" w:themeColor="text1"/>
        </w:rPr>
        <w:t xml:space="preserve">7. </w:t>
      </w:r>
      <w:proofErr w:type="gramStart"/>
      <w:r w:rsidRPr="0087746D">
        <w:rPr>
          <w:b/>
          <w:bCs/>
          <w:color w:val="000000" w:themeColor="text1"/>
        </w:rPr>
        <w:t>Детские игрушки для развития навыков самообслуживания:</w:t>
      </w:r>
      <w:r w:rsidRPr="0087746D">
        <w:rPr>
          <w:color w:val="000000" w:themeColor="text1"/>
        </w:rPr>
        <w:t xml:space="preserve"> полотенце, наборы (один для куклы, другой для ребенка — расческа, щетка, зубная щетка, зеркальце; предметы столового обихода — ложка, чашка, тарелка (для куклы); различные виды детской одежды с разными застежками: пуговицы, кнопки, липучки, молния. </w:t>
      </w:r>
      <w:proofErr w:type="gramEnd"/>
    </w:p>
    <w:p w:rsidR="00214058" w:rsidRPr="0087746D" w:rsidRDefault="00214058" w:rsidP="00214058">
      <w:pPr>
        <w:autoSpaceDE w:val="0"/>
        <w:autoSpaceDN w:val="0"/>
        <w:adjustRightInd w:val="0"/>
        <w:spacing w:after="0"/>
        <w:jc w:val="both"/>
        <w:rPr>
          <w:rFonts w:ascii="Times New Roman" w:hAnsi="Times New Roman" w:cs="Times New Roman"/>
          <w:color w:val="000000" w:themeColor="text1"/>
          <w:sz w:val="24"/>
          <w:szCs w:val="24"/>
        </w:rPr>
      </w:pPr>
    </w:p>
    <w:p w:rsidR="00214058" w:rsidRPr="0087746D" w:rsidRDefault="00214058" w:rsidP="00214058">
      <w:pPr>
        <w:autoSpaceDE w:val="0"/>
        <w:autoSpaceDN w:val="0"/>
        <w:adjustRightInd w:val="0"/>
        <w:spacing w:after="0"/>
        <w:jc w:val="both"/>
        <w:rPr>
          <w:rFonts w:ascii="Times New Roman" w:hAnsi="Times New Roman" w:cs="Times New Roman"/>
          <w:b/>
          <w:color w:val="000000" w:themeColor="text1"/>
          <w:sz w:val="24"/>
          <w:szCs w:val="24"/>
        </w:rPr>
      </w:pPr>
      <w:r w:rsidRPr="0087746D">
        <w:rPr>
          <w:rFonts w:ascii="Times New Roman" w:hAnsi="Times New Roman" w:cs="Times New Roman"/>
          <w:b/>
          <w:color w:val="000000" w:themeColor="text1"/>
          <w:sz w:val="24"/>
          <w:szCs w:val="24"/>
        </w:rPr>
        <w:t>Примерный набор игровых материалов для первой младшей группы</w:t>
      </w:r>
    </w:p>
    <w:p w:rsidR="00214058" w:rsidRPr="0087746D" w:rsidRDefault="00214058" w:rsidP="00214058">
      <w:pPr>
        <w:autoSpaceDE w:val="0"/>
        <w:autoSpaceDN w:val="0"/>
        <w:adjustRightInd w:val="0"/>
        <w:spacing w:after="0"/>
        <w:jc w:val="both"/>
        <w:rPr>
          <w:rFonts w:ascii="Times New Roman" w:hAnsi="Times New Roman" w:cs="Times New Roman"/>
          <w:i/>
          <w:color w:val="000000" w:themeColor="text1"/>
          <w:sz w:val="24"/>
          <w:szCs w:val="24"/>
        </w:rPr>
      </w:pPr>
      <w:r w:rsidRPr="0087746D">
        <w:rPr>
          <w:rFonts w:ascii="Times New Roman" w:hAnsi="Times New Roman" w:cs="Times New Roman"/>
          <w:i/>
          <w:color w:val="000000" w:themeColor="text1"/>
          <w:sz w:val="24"/>
          <w:szCs w:val="24"/>
        </w:rPr>
        <w:t>Материалы для сюжетной игры</w:t>
      </w:r>
    </w:p>
    <w:tbl>
      <w:tblPr>
        <w:tblStyle w:val="a9"/>
        <w:tblW w:w="9747" w:type="dxa"/>
        <w:tblLook w:val="04A0"/>
      </w:tblPr>
      <w:tblGrid>
        <w:gridCol w:w="3190"/>
        <w:gridCol w:w="6557"/>
      </w:tblGrid>
      <w:tr w:rsidR="00694D3A" w:rsidRPr="0087746D" w:rsidTr="00694D3A">
        <w:tc>
          <w:tcPr>
            <w:tcW w:w="3190" w:type="dxa"/>
          </w:tcPr>
          <w:p w:rsidR="00694D3A" w:rsidRPr="0087746D" w:rsidRDefault="00694D3A" w:rsidP="00214058">
            <w:pPr>
              <w:autoSpaceDE w:val="0"/>
              <w:autoSpaceDN w:val="0"/>
              <w:adjustRightInd w:val="0"/>
              <w:spacing w:line="276" w:lineRule="auto"/>
              <w:jc w:val="both"/>
              <w:rPr>
                <w:rFonts w:ascii="Times New Roman" w:hAnsi="Times New Roman" w:cs="Times New Roman"/>
                <w:b/>
                <w:i/>
                <w:color w:val="000000" w:themeColor="text1"/>
                <w:sz w:val="24"/>
                <w:szCs w:val="24"/>
              </w:rPr>
            </w:pPr>
            <w:r w:rsidRPr="0087746D">
              <w:rPr>
                <w:rFonts w:ascii="Times New Roman" w:hAnsi="Times New Roman" w:cs="Times New Roman"/>
                <w:b/>
                <w:i/>
                <w:color w:val="000000" w:themeColor="text1"/>
                <w:sz w:val="24"/>
                <w:szCs w:val="24"/>
              </w:rPr>
              <w:t>Тип материала</w:t>
            </w: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b/>
                <w:i/>
                <w:color w:val="000000" w:themeColor="text1"/>
                <w:sz w:val="24"/>
                <w:szCs w:val="24"/>
              </w:rPr>
            </w:pPr>
            <w:r w:rsidRPr="0087746D">
              <w:rPr>
                <w:rFonts w:ascii="Times New Roman" w:hAnsi="Times New Roman" w:cs="Times New Roman"/>
                <w:b/>
                <w:i/>
                <w:color w:val="000000" w:themeColor="text1"/>
                <w:sz w:val="24"/>
                <w:szCs w:val="24"/>
              </w:rPr>
              <w:t>Наименование</w:t>
            </w:r>
          </w:p>
        </w:tc>
      </w:tr>
      <w:tr w:rsidR="00694D3A" w:rsidRPr="0087746D" w:rsidTr="00694D3A">
        <w:tc>
          <w:tcPr>
            <w:tcW w:w="3190" w:type="dxa"/>
            <w:vMerge w:val="restart"/>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Игрушки-персонажи</w:t>
            </w: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Куклы крупные (35-50 см)</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Куклы средние (25-35 см)</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Мягкие антропоморфные животные, крупные (35-50 см) и средние (25-35 см)</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Звери и птицы, объемные и плоскостные на подставках (мягкие, ПВХ, деревянные, 15-20 см)</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Звери надувные, крупные</w:t>
            </w:r>
          </w:p>
        </w:tc>
      </w:tr>
      <w:tr w:rsidR="00694D3A" w:rsidRPr="0087746D" w:rsidTr="00694D3A">
        <w:tc>
          <w:tcPr>
            <w:tcW w:w="3190" w:type="dxa"/>
            <w:vMerge w:val="restart"/>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Игрушк</w:t>
            </w:r>
            <w:proofErr w:type="gramStart"/>
            <w:r w:rsidRPr="0087746D">
              <w:rPr>
                <w:rFonts w:ascii="Times New Roman" w:hAnsi="Times New Roman" w:cs="Times New Roman"/>
                <w:color w:val="000000" w:themeColor="text1"/>
                <w:sz w:val="24"/>
                <w:szCs w:val="24"/>
              </w:rPr>
              <w:t>и-</w:t>
            </w:r>
            <w:proofErr w:type="gramEnd"/>
            <w:r w:rsidRPr="0087746D">
              <w:rPr>
                <w:rFonts w:ascii="Times New Roman" w:hAnsi="Times New Roman" w:cs="Times New Roman"/>
                <w:color w:val="000000" w:themeColor="text1"/>
                <w:sz w:val="24"/>
                <w:szCs w:val="24"/>
              </w:rPr>
              <w:t xml:space="preserve"> предметы оперирования</w:t>
            </w: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Набор чайной посуды (крупной)</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Набор кухонной посуды (крупной)</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Миски (тазики)</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Молоток (Пластмассовый)</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Набор овощей и фруктов (</w:t>
            </w:r>
            <w:proofErr w:type="spellStart"/>
            <w:proofErr w:type="gramStart"/>
            <w:r w:rsidRPr="0087746D">
              <w:rPr>
                <w:rFonts w:ascii="Times New Roman" w:hAnsi="Times New Roman" w:cs="Times New Roman"/>
                <w:color w:val="000000" w:themeColor="text1"/>
                <w:sz w:val="24"/>
                <w:szCs w:val="24"/>
              </w:rPr>
              <w:t>объемные-муляжи</w:t>
            </w:r>
            <w:proofErr w:type="spellEnd"/>
            <w:proofErr w:type="gramEnd"/>
            <w:r w:rsidRPr="0087746D">
              <w:rPr>
                <w:rFonts w:ascii="Times New Roman" w:hAnsi="Times New Roman" w:cs="Times New Roman"/>
                <w:color w:val="000000" w:themeColor="text1"/>
                <w:sz w:val="24"/>
                <w:szCs w:val="24"/>
              </w:rPr>
              <w:t>)</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Комплект постельных принадлежностей для кукол</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Грузовик (крупный, деревянный или пластмассовый)</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Тележка-ящик (крупная)</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Звери и птицы на колесах (каталки – с палочкой или шнурком)</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Автомобили с открытым верхом (крупные и средние)</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roofErr w:type="gramStart"/>
            <w:r w:rsidRPr="0087746D">
              <w:rPr>
                <w:rFonts w:ascii="Times New Roman" w:hAnsi="Times New Roman" w:cs="Times New Roman"/>
                <w:color w:val="000000" w:themeColor="text1"/>
                <w:sz w:val="24"/>
                <w:szCs w:val="24"/>
              </w:rPr>
              <w:t>Кукольные</w:t>
            </w:r>
            <w:proofErr w:type="gramEnd"/>
            <w:r w:rsidRPr="0087746D">
              <w:rPr>
                <w:rFonts w:ascii="Times New Roman" w:hAnsi="Times New Roman" w:cs="Times New Roman"/>
                <w:color w:val="000000" w:themeColor="text1"/>
                <w:sz w:val="24"/>
                <w:szCs w:val="24"/>
              </w:rPr>
              <w:t xml:space="preserve"> </w:t>
            </w:r>
            <w:proofErr w:type="spellStart"/>
            <w:r w:rsidRPr="0087746D">
              <w:rPr>
                <w:rFonts w:ascii="Times New Roman" w:hAnsi="Times New Roman" w:cs="Times New Roman"/>
                <w:color w:val="000000" w:themeColor="text1"/>
                <w:sz w:val="24"/>
                <w:szCs w:val="24"/>
              </w:rPr>
              <w:t>каляски</w:t>
            </w:r>
            <w:proofErr w:type="spellEnd"/>
            <w:r w:rsidRPr="0087746D">
              <w:rPr>
                <w:rFonts w:ascii="Times New Roman" w:hAnsi="Times New Roman" w:cs="Times New Roman"/>
                <w:color w:val="000000" w:themeColor="text1"/>
                <w:sz w:val="24"/>
                <w:szCs w:val="24"/>
              </w:rPr>
              <w:t xml:space="preserve">, </w:t>
            </w:r>
            <w:proofErr w:type="spellStart"/>
            <w:r w:rsidRPr="0087746D">
              <w:rPr>
                <w:rFonts w:ascii="Times New Roman" w:hAnsi="Times New Roman" w:cs="Times New Roman"/>
                <w:color w:val="000000" w:themeColor="text1"/>
                <w:sz w:val="24"/>
                <w:szCs w:val="24"/>
              </w:rPr>
              <w:t>соразерные</w:t>
            </w:r>
            <w:proofErr w:type="spellEnd"/>
            <w:r w:rsidRPr="0087746D">
              <w:rPr>
                <w:rFonts w:ascii="Times New Roman" w:hAnsi="Times New Roman" w:cs="Times New Roman"/>
                <w:color w:val="000000" w:themeColor="text1"/>
                <w:sz w:val="24"/>
                <w:szCs w:val="24"/>
              </w:rPr>
              <w:t xml:space="preserve"> куклам (складные)</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Конь (или другие животные) на колесах/ качалка</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Телефон</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Ведерки</w:t>
            </w:r>
          </w:p>
        </w:tc>
      </w:tr>
      <w:tr w:rsidR="00694D3A" w:rsidRPr="0087746D" w:rsidTr="00694D3A">
        <w:tc>
          <w:tcPr>
            <w:tcW w:w="3190" w:type="dxa"/>
            <w:vMerge w:val="restart"/>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Маркеры игрового пространства</w:t>
            </w: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Кукольный стол (крупный)</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Кукольный стул (крупный)</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Кукольная кровать</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Кукольный диванчик</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Шкафчик для кукольного белья</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Кухонный шкафчик (соразмерный ребенку)</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Кухонная плита (соразмерная ребенку)</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Ширма-остов домика</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Складной остов автобуса (вагончика) с рулем</w:t>
            </w:r>
          </w:p>
        </w:tc>
      </w:tr>
      <w:tr w:rsidR="00694D3A" w:rsidRPr="0087746D" w:rsidTr="00694D3A">
        <w:tc>
          <w:tcPr>
            <w:tcW w:w="3190" w:type="dxa"/>
            <w:vMerge w:val="restart"/>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Полифункциональные материалы</w:t>
            </w: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Объемные модули (набивные или надувные: кубы, валики, </w:t>
            </w:r>
            <w:proofErr w:type="spellStart"/>
            <w:r w:rsidRPr="0087746D">
              <w:rPr>
                <w:rFonts w:ascii="Times New Roman" w:hAnsi="Times New Roman" w:cs="Times New Roman"/>
                <w:color w:val="000000" w:themeColor="text1"/>
                <w:sz w:val="24"/>
                <w:szCs w:val="24"/>
              </w:rPr>
              <w:t>параллепипеды</w:t>
            </w:r>
            <w:proofErr w:type="spellEnd"/>
            <w:r w:rsidRPr="0087746D">
              <w:rPr>
                <w:rFonts w:ascii="Times New Roman" w:hAnsi="Times New Roman" w:cs="Times New Roman"/>
                <w:color w:val="000000" w:themeColor="text1"/>
                <w:sz w:val="24"/>
                <w:szCs w:val="24"/>
              </w:rPr>
              <w:t>)</w:t>
            </w:r>
          </w:p>
        </w:tc>
      </w:tr>
      <w:tr w:rsidR="00694D3A" w:rsidRPr="0087746D" w:rsidTr="00694D3A">
        <w:tc>
          <w:tcPr>
            <w:tcW w:w="3190" w:type="dxa"/>
            <w:vMerge/>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p>
        </w:tc>
        <w:tc>
          <w:tcPr>
            <w:tcW w:w="6557" w:type="dxa"/>
          </w:tcPr>
          <w:p w:rsidR="00694D3A" w:rsidRPr="0087746D" w:rsidRDefault="00694D3A" w:rsidP="00214058">
            <w:pPr>
              <w:autoSpaceDE w:val="0"/>
              <w:autoSpaceDN w:val="0"/>
              <w:adjustRightInd w:val="0"/>
              <w:spacing w:line="276" w:lineRule="auto"/>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Ящик с мелкими предметам</w:t>
            </w:r>
            <w:proofErr w:type="gramStart"/>
            <w:r w:rsidRPr="0087746D">
              <w:rPr>
                <w:rFonts w:ascii="Times New Roman" w:hAnsi="Times New Roman" w:cs="Times New Roman"/>
                <w:color w:val="000000" w:themeColor="text1"/>
                <w:sz w:val="24"/>
                <w:szCs w:val="24"/>
              </w:rPr>
              <w:t>и-</w:t>
            </w:r>
            <w:proofErr w:type="gramEnd"/>
            <w:r w:rsidRPr="0087746D">
              <w:rPr>
                <w:rFonts w:ascii="Times New Roman" w:hAnsi="Times New Roman" w:cs="Times New Roman"/>
                <w:color w:val="000000" w:themeColor="text1"/>
                <w:sz w:val="24"/>
                <w:szCs w:val="24"/>
              </w:rPr>
              <w:t xml:space="preserve"> заместителями</w:t>
            </w:r>
          </w:p>
        </w:tc>
      </w:tr>
    </w:tbl>
    <w:p w:rsidR="00214058" w:rsidRPr="0087746D" w:rsidRDefault="00214058" w:rsidP="00214058">
      <w:pPr>
        <w:autoSpaceDE w:val="0"/>
        <w:autoSpaceDN w:val="0"/>
        <w:adjustRightInd w:val="0"/>
        <w:spacing w:after="0"/>
        <w:jc w:val="both"/>
        <w:rPr>
          <w:rFonts w:ascii="Times New Roman" w:hAnsi="Times New Roman" w:cs="Times New Roman"/>
          <w:color w:val="000000" w:themeColor="text1"/>
          <w:sz w:val="24"/>
          <w:szCs w:val="24"/>
        </w:rPr>
      </w:pPr>
    </w:p>
    <w:p w:rsidR="006A6695" w:rsidRDefault="006A6695" w:rsidP="00E174B2">
      <w:pPr>
        <w:jc w:val="center"/>
        <w:rPr>
          <w:rFonts w:ascii="Times New Roman" w:hAnsi="Times New Roman" w:cs="Times New Roman"/>
          <w:b/>
          <w:color w:val="000000" w:themeColor="text1"/>
          <w:sz w:val="24"/>
          <w:szCs w:val="24"/>
        </w:rPr>
      </w:pPr>
    </w:p>
    <w:p w:rsidR="00E174B2" w:rsidRDefault="00E174B2" w:rsidP="00E174B2">
      <w:pPr>
        <w:jc w:val="center"/>
        <w:rPr>
          <w:rFonts w:ascii="Times New Roman" w:hAnsi="Times New Roman" w:cs="Times New Roman"/>
          <w:b/>
          <w:color w:val="000000" w:themeColor="text1"/>
          <w:sz w:val="24"/>
          <w:szCs w:val="24"/>
        </w:rPr>
      </w:pPr>
      <w:r w:rsidRPr="00E174B2">
        <w:rPr>
          <w:rFonts w:ascii="Times New Roman" w:hAnsi="Times New Roman" w:cs="Times New Roman"/>
          <w:b/>
          <w:color w:val="000000" w:themeColor="text1"/>
          <w:sz w:val="24"/>
          <w:szCs w:val="24"/>
        </w:rPr>
        <w:t xml:space="preserve">2. Требования к подбору и содержанию игрушек для детей младшего </w:t>
      </w:r>
    </w:p>
    <w:p w:rsidR="00214058" w:rsidRPr="00E174B2" w:rsidRDefault="00E174B2" w:rsidP="00E174B2">
      <w:pPr>
        <w:jc w:val="center"/>
        <w:rPr>
          <w:rFonts w:ascii="Times New Roman" w:hAnsi="Times New Roman" w:cs="Times New Roman"/>
          <w:b/>
          <w:color w:val="000000" w:themeColor="text1"/>
          <w:sz w:val="24"/>
          <w:szCs w:val="24"/>
        </w:rPr>
      </w:pPr>
      <w:r w:rsidRPr="00E174B2">
        <w:rPr>
          <w:rFonts w:ascii="Times New Roman" w:hAnsi="Times New Roman" w:cs="Times New Roman"/>
          <w:b/>
          <w:color w:val="000000" w:themeColor="text1"/>
          <w:sz w:val="24"/>
          <w:szCs w:val="24"/>
        </w:rPr>
        <w:t>дошкольного возраста</w:t>
      </w:r>
    </w:p>
    <w:p w:rsidR="00E174B2" w:rsidRPr="0087746D" w:rsidRDefault="00E174B2" w:rsidP="00E174B2">
      <w:pPr>
        <w:pStyle w:val="a5"/>
        <w:spacing w:line="276" w:lineRule="auto"/>
        <w:rPr>
          <w:color w:val="000000" w:themeColor="text1"/>
        </w:rPr>
      </w:pPr>
      <w:r w:rsidRPr="0087746D">
        <w:rPr>
          <w:color w:val="000000" w:themeColor="text1"/>
        </w:rPr>
        <w:t>Значение игрушки для развития ребенка тем выше, чем меньше ребенок. Поэтому так важен правильный подбор игрушек для детей разных возрастов и, особенно, для малышей.</w:t>
      </w:r>
      <w:r w:rsidRPr="0087746D">
        <w:rPr>
          <w:color w:val="000000" w:themeColor="text1"/>
        </w:rPr>
        <w:br/>
      </w:r>
      <w:r w:rsidRPr="0087746D">
        <w:rPr>
          <w:color w:val="000000" w:themeColor="text1"/>
        </w:rPr>
        <w:br/>
      </w:r>
      <w:proofErr w:type="gramStart"/>
      <w:r w:rsidRPr="0087746D">
        <w:rPr>
          <w:color w:val="000000" w:themeColor="text1"/>
        </w:rPr>
        <w:t>В младшем дошкольном возрасте основными воспитательными задачами являются:</w:t>
      </w:r>
      <w:r w:rsidRPr="0087746D">
        <w:rPr>
          <w:color w:val="000000" w:themeColor="text1"/>
        </w:rPr>
        <w:br/>
      </w:r>
      <w:r w:rsidRPr="0087746D">
        <w:rPr>
          <w:color w:val="000000" w:themeColor="text1"/>
        </w:rPr>
        <w:br/>
        <w:t>- охрана и укрепление здоровья ребенка;</w:t>
      </w:r>
      <w:r w:rsidRPr="0087746D">
        <w:rPr>
          <w:color w:val="000000" w:themeColor="text1"/>
        </w:rPr>
        <w:br/>
      </w:r>
      <w:r w:rsidRPr="0087746D">
        <w:rPr>
          <w:color w:val="000000" w:themeColor="text1"/>
        </w:rPr>
        <w:br/>
        <w:t>- развитие движений;</w:t>
      </w:r>
      <w:r w:rsidRPr="0087746D">
        <w:rPr>
          <w:color w:val="000000" w:themeColor="text1"/>
        </w:rPr>
        <w:br/>
      </w:r>
      <w:r w:rsidRPr="0087746D">
        <w:rPr>
          <w:color w:val="000000" w:themeColor="text1"/>
        </w:rPr>
        <w:br/>
        <w:t>- развитие действий с предметами;</w:t>
      </w:r>
      <w:r w:rsidRPr="0087746D">
        <w:rPr>
          <w:color w:val="000000" w:themeColor="text1"/>
        </w:rPr>
        <w:br/>
      </w:r>
      <w:r w:rsidRPr="0087746D">
        <w:rPr>
          <w:color w:val="000000" w:themeColor="text1"/>
        </w:rPr>
        <w:lastRenderedPageBreak/>
        <w:br/>
        <w:t>- развитие речи;</w:t>
      </w:r>
      <w:r w:rsidRPr="0087746D">
        <w:rPr>
          <w:color w:val="000000" w:themeColor="text1"/>
        </w:rPr>
        <w:br/>
      </w:r>
      <w:r w:rsidRPr="0087746D">
        <w:rPr>
          <w:color w:val="000000" w:themeColor="text1"/>
        </w:rPr>
        <w:br/>
        <w:t>Соответственно этим задачам подбираются игрушки:</w:t>
      </w:r>
      <w:r w:rsidRPr="0087746D">
        <w:rPr>
          <w:color w:val="000000" w:themeColor="text1"/>
        </w:rPr>
        <w:br/>
      </w:r>
      <w:r w:rsidRPr="0087746D">
        <w:rPr>
          <w:color w:val="000000" w:themeColor="text1"/>
        </w:rPr>
        <w:br/>
        <w:t>- без острых углов, нетяжелые, безопасные для детей;</w:t>
      </w:r>
      <w:r w:rsidRPr="0087746D">
        <w:rPr>
          <w:color w:val="000000" w:themeColor="text1"/>
        </w:rPr>
        <w:br/>
      </w:r>
      <w:r w:rsidRPr="0087746D">
        <w:rPr>
          <w:color w:val="000000" w:themeColor="text1"/>
        </w:rPr>
        <w:br/>
        <w:t>- крупные мячи для катания, перекатывания, бросания; разнообразные цветные грузовики, каталки, тележки (их дети перевозят с места на место, возят на них кубики, катают кукол);</w:t>
      </w:r>
      <w:proofErr w:type="gramEnd"/>
      <w:r w:rsidRPr="0087746D">
        <w:rPr>
          <w:color w:val="000000" w:themeColor="text1"/>
        </w:rPr>
        <w:br/>
      </w:r>
      <w:r w:rsidRPr="0087746D">
        <w:rPr>
          <w:color w:val="000000" w:themeColor="text1"/>
        </w:rPr>
        <w:br/>
        <w:t>- матрешки, бочонки, пирамидки, вкладыши (они должны способствовать развитию восприятия предметов, их цвета, формы, величины и т.д., то есть решать задачи сенсорного воспитания в этом возрасте);</w:t>
      </w:r>
      <w:r w:rsidRPr="0087746D">
        <w:rPr>
          <w:color w:val="000000" w:themeColor="text1"/>
        </w:rPr>
        <w:br/>
      </w:r>
      <w:r w:rsidRPr="0087746D">
        <w:rPr>
          <w:color w:val="000000" w:themeColor="text1"/>
        </w:rPr>
        <w:br/>
        <w:t>- сюжетно-образные игрушки: куклы, животные, предметы обихода (по содержанию они отражают окружающий мир, близкий детям);</w:t>
      </w:r>
      <w:r w:rsidRPr="0087746D">
        <w:rPr>
          <w:color w:val="000000" w:themeColor="text1"/>
        </w:rPr>
        <w:br/>
      </w:r>
      <w:proofErr w:type="gramStart"/>
      <w:r w:rsidRPr="0087746D">
        <w:rPr>
          <w:color w:val="000000" w:themeColor="text1"/>
        </w:rPr>
        <w:br/>
        <w:t>-</w:t>
      </w:r>
      <w:proofErr w:type="gramEnd"/>
      <w:r w:rsidRPr="0087746D">
        <w:rPr>
          <w:color w:val="000000" w:themeColor="text1"/>
        </w:rPr>
        <w:t>обязательно нужны игрушки-забавы (их малыши сами еще не приводят в действие - это делает воспитатель; дети лишь смотрят и радуются движению смешных заводных игрушек);</w:t>
      </w:r>
      <w:r w:rsidRPr="0087746D">
        <w:rPr>
          <w:color w:val="000000" w:themeColor="text1"/>
        </w:rPr>
        <w:br/>
      </w:r>
      <w:proofErr w:type="gramStart"/>
      <w:r w:rsidRPr="0087746D">
        <w:rPr>
          <w:color w:val="000000" w:themeColor="text1"/>
        </w:rPr>
        <w:br/>
        <w:t>-</w:t>
      </w:r>
      <w:proofErr w:type="gramEnd"/>
      <w:r w:rsidRPr="0087746D">
        <w:rPr>
          <w:color w:val="000000" w:themeColor="text1"/>
        </w:rPr>
        <w:t xml:space="preserve">строительные игрушки-материалы (деревянные или пластмассовые кубики, кирпичики, </w:t>
      </w:r>
      <w:proofErr w:type="spellStart"/>
      <w:r w:rsidRPr="0087746D">
        <w:rPr>
          <w:color w:val="000000" w:themeColor="text1"/>
        </w:rPr>
        <w:t>досточки</w:t>
      </w:r>
      <w:proofErr w:type="spellEnd"/>
      <w:r w:rsidRPr="0087746D">
        <w:rPr>
          <w:color w:val="000000" w:themeColor="text1"/>
        </w:rPr>
        <w:t>);</w:t>
      </w:r>
      <w:r w:rsidRPr="0087746D">
        <w:rPr>
          <w:color w:val="000000" w:themeColor="text1"/>
        </w:rPr>
        <w:br/>
      </w:r>
      <w:r w:rsidRPr="0087746D">
        <w:rPr>
          <w:color w:val="000000" w:themeColor="text1"/>
        </w:rPr>
        <w:br/>
        <w:t>-музыкальные игрушки (дудочка, губная гармошка и т.д.)</w:t>
      </w:r>
      <w:r w:rsidRPr="0087746D">
        <w:rPr>
          <w:color w:val="000000" w:themeColor="text1"/>
        </w:rPr>
        <w:br/>
      </w:r>
      <w:r w:rsidRPr="0087746D">
        <w:rPr>
          <w:color w:val="000000" w:themeColor="text1"/>
        </w:rPr>
        <w:br/>
        <w:t>В средней группе воспитательные задачи усложняются. Кроме того, у дошкольников более отчетливо выделяются роли в игре. Следовательно, усложняется и подбор игрушек:</w:t>
      </w:r>
      <w:r w:rsidRPr="0087746D">
        <w:rPr>
          <w:color w:val="000000" w:themeColor="text1"/>
        </w:rPr>
        <w:br/>
      </w:r>
      <w:proofErr w:type="gramStart"/>
      <w:r w:rsidRPr="0087746D">
        <w:rPr>
          <w:color w:val="000000" w:themeColor="text1"/>
        </w:rPr>
        <w:br/>
        <w:t>-</w:t>
      </w:r>
      <w:proofErr w:type="gramEnd"/>
      <w:r w:rsidRPr="0087746D">
        <w:rPr>
          <w:color w:val="000000" w:themeColor="text1"/>
        </w:rPr>
        <w:t>шире становится подбор сюжетно-образных игрушек (куклы-девочки и куклы-мальчики, куклы разных национальностей, дополнительные предметы к ним: шапка матроса, халат врача и т.п.)</w:t>
      </w:r>
      <w:r w:rsidRPr="0087746D">
        <w:rPr>
          <w:color w:val="000000" w:themeColor="text1"/>
        </w:rPr>
        <w:br/>
      </w:r>
      <w:r w:rsidRPr="0087746D">
        <w:rPr>
          <w:color w:val="000000" w:themeColor="text1"/>
        </w:rPr>
        <w:br/>
        <w:t>-шире становится подбор строительного материала, так как дети уже создают более сложные конструкции (он должен быть в разных наборах, с дополнительными деталями: арки, дуги и т.д.)</w:t>
      </w:r>
      <w:r w:rsidRPr="0087746D">
        <w:rPr>
          <w:color w:val="000000" w:themeColor="text1"/>
        </w:rPr>
        <w:br/>
      </w:r>
      <w:r w:rsidRPr="0087746D">
        <w:rPr>
          <w:color w:val="000000" w:themeColor="text1"/>
        </w:rPr>
        <w:br/>
        <w:t>-усложняются в подборе музыкально-озвученные игрушки (детское пианино, барабан);</w:t>
      </w:r>
      <w:r w:rsidRPr="0087746D">
        <w:rPr>
          <w:color w:val="000000" w:themeColor="text1"/>
        </w:rPr>
        <w:br/>
      </w:r>
      <w:proofErr w:type="gramStart"/>
      <w:r w:rsidRPr="0087746D">
        <w:rPr>
          <w:color w:val="000000" w:themeColor="text1"/>
        </w:rPr>
        <w:br/>
        <w:t>-</w:t>
      </w:r>
      <w:proofErr w:type="gramEnd"/>
      <w:r w:rsidRPr="0087746D">
        <w:rPr>
          <w:color w:val="000000" w:themeColor="text1"/>
        </w:rPr>
        <w:t>нужны комплектные игрушки, так как дети уже умеют играть коллективно и использовать комплектные игрушки (например, «домашние животные» вызывает желание совместно строить конюшню, стеречь стадо в поле)</w:t>
      </w:r>
      <w:r w:rsidRPr="0087746D">
        <w:rPr>
          <w:color w:val="000000" w:themeColor="text1"/>
        </w:rPr>
        <w:br/>
      </w:r>
      <w:r w:rsidRPr="0087746D">
        <w:rPr>
          <w:color w:val="000000" w:themeColor="text1"/>
        </w:rPr>
        <w:br/>
        <w:t xml:space="preserve">Дошкольники старших групп шире соприкасаются с жизнью, они уже могут использовать игрушки, дающие возможность для развития сложных сюжетов. Поэтому в этих возрастных группах должны быть представлены все виды игрушек в разнообразном </w:t>
      </w:r>
      <w:r w:rsidRPr="0087746D">
        <w:rPr>
          <w:color w:val="000000" w:themeColor="text1"/>
        </w:rPr>
        <w:lastRenderedPageBreak/>
        <w:t>ассортименте. Большое значение приобретают технические, спортивно-моторные, театральные игрушки.</w:t>
      </w:r>
      <w:r w:rsidRPr="0087746D">
        <w:rPr>
          <w:color w:val="000000" w:themeColor="text1"/>
        </w:rPr>
        <w:br/>
      </w:r>
      <w:r w:rsidRPr="0087746D">
        <w:rPr>
          <w:color w:val="000000" w:themeColor="text1"/>
        </w:rPr>
        <w:br/>
        <w:t>Вывод: правильный подбор игрушек содействует полноценному развитию ребенка в соответствии с его возрастными возможностями. </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 трех лет дети становятся более требовательными к "похожести" игрушек на реальные вещи.</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Игрушки-предметы оперирования начинают обрастать большим числом деталей (увеличивается также их тематическое 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 ее кормят, катают в машине и т.п.).</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Игрушки-маркеры условного пространства для детей 3-4 лет сохраняют свои характеристики, являясь примерно такими же, как и в первой младшей группе. Их состав может быть обогащен </w:t>
      </w:r>
      <w:proofErr w:type="spellStart"/>
      <w:r w:rsidRPr="0087746D">
        <w:rPr>
          <w:rFonts w:ascii="Times New Roman" w:eastAsia="Times New Roman" w:hAnsi="Times New Roman" w:cs="Times New Roman"/>
          <w:color w:val="000000" w:themeColor="text1"/>
          <w:sz w:val="24"/>
          <w:szCs w:val="24"/>
          <w:lang w:eastAsia="ru-RU"/>
        </w:rPr>
        <w:t>прототипической</w:t>
      </w:r>
      <w:proofErr w:type="spellEnd"/>
      <w:r w:rsidRPr="0087746D">
        <w:rPr>
          <w:rFonts w:ascii="Times New Roman" w:eastAsia="Times New Roman" w:hAnsi="Times New Roman" w:cs="Times New Roman"/>
          <w:color w:val="000000" w:themeColor="text1"/>
          <w:sz w:val="24"/>
          <w:szCs w:val="24"/>
          <w:lang w:eastAsia="ru-RU"/>
        </w:rPr>
        <w:t xml:space="preserve"> ширмо</w:t>
      </w:r>
      <w:proofErr w:type="gramStart"/>
      <w:r w:rsidRPr="0087746D">
        <w:rPr>
          <w:rFonts w:ascii="Times New Roman" w:eastAsia="Times New Roman" w:hAnsi="Times New Roman" w:cs="Times New Roman"/>
          <w:color w:val="000000" w:themeColor="text1"/>
          <w:sz w:val="24"/>
          <w:szCs w:val="24"/>
          <w:lang w:eastAsia="ru-RU"/>
        </w:rPr>
        <w:t>й-</w:t>
      </w:r>
      <w:proofErr w:type="gramEnd"/>
      <w:r w:rsidRPr="0087746D">
        <w:rPr>
          <w:rFonts w:ascii="Times New Roman" w:eastAsia="Times New Roman" w:hAnsi="Times New Roman" w:cs="Times New Roman"/>
          <w:color w:val="000000" w:themeColor="text1"/>
          <w:sz w:val="24"/>
          <w:szCs w:val="24"/>
          <w:lang w:eastAsia="ru-RU"/>
        </w:rPr>
        <w:t xml:space="preserve">"прилавком" (имеющей многофункциональное значение — магазина, аптеки и пр., в зависимости от расширяющихся детских игровых интересов). Наряду с </w:t>
      </w:r>
      <w:proofErr w:type="spellStart"/>
      <w:r w:rsidRPr="0087746D">
        <w:rPr>
          <w:rFonts w:ascii="Times New Roman" w:eastAsia="Times New Roman" w:hAnsi="Times New Roman" w:cs="Times New Roman"/>
          <w:color w:val="000000" w:themeColor="text1"/>
          <w:sz w:val="24"/>
          <w:szCs w:val="24"/>
          <w:lang w:eastAsia="ru-RU"/>
        </w:rPr>
        <w:t>прототипическим</w:t>
      </w:r>
      <w:proofErr w:type="spellEnd"/>
      <w:r w:rsidRPr="0087746D">
        <w:rPr>
          <w:rFonts w:ascii="Times New Roman" w:eastAsia="Times New Roman" w:hAnsi="Times New Roman" w:cs="Times New Roman"/>
          <w:color w:val="000000" w:themeColor="text1"/>
          <w:sz w:val="24"/>
          <w:szCs w:val="24"/>
          <w:lang w:eastAsia="ru-RU"/>
        </w:rPr>
        <w:t xml:space="preserve"> маркером многофункционального "транспортного средства" — ширмой-автомобилем, или вместо него, может использоваться скамеечка со съемным рулем на одном конце (на ней помещаются "водитель" и пара пассажиров).</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w:t>
      </w:r>
      <w:proofErr w:type="spellStart"/>
      <w:r w:rsidRPr="0087746D">
        <w:rPr>
          <w:rFonts w:ascii="Times New Roman" w:eastAsia="Times New Roman" w:hAnsi="Times New Roman" w:cs="Times New Roman"/>
          <w:color w:val="000000" w:themeColor="text1"/>
          <w:sz w:val="24"/>
          <w:szCs w:val="24"/>
          <w:lang w:eastAsia="ru-RU"/>
        </w:rPr>
        <w:t>прототипические</w:t>
      </w:r>
      <w:proofErr w:type="spellEnd"/>
      <w:r w:rsidRPr="0087746D">
        <w:rPr>
          <w:rFonts w:ascii="Times New Roman" w:eastAsia="Times New Roman" w:hAnsi="Times New Roman" w:cs="Times New Roman"/>
          <w:color w:val="000000" w:themeColor="text1"/>
          <w:sz w:val="24"/>
          <w:szCs w:val="24"/>
          <w:lang w:eastAsia="ru-RU"/>
        </w:rPr>
        <w:t xml:space="preserve"> по облику игрушки-персонажи из известных народных и авторских сказок, мультфильмов, детских телепередач (среднего размера — до 10-</w:t>
      </w:r>
      <w:smartTag w:uri="urn:schemas-microsoft-com:office:smarttags" w:element="metricconverter">
        <w:smartTagPr>
          <w:attr w:name="ProductID" w:val="15 см"/>
        </w:smartTagPr>
        <w:r w:rsidRPr="0087746D">
          <w:rPr>
            <w:rFonts w:ascii="Times New Roman" w:eastAsia="Times New Roman" w:hAnsi="Times New Roman" w:cs="Times New Roman"/>
            <w:color w:val="000000" w:themeColor="text1"/>
            <w:sz w:val="24"/>
            <w:szCs w:val="24"/>
            <w:lang w:eastAsia="ru-RU"/>
          </w:rPr>
          <w:t>15 см</w:t>
        </w:r>
      </w:smartTag>
      <w:r w:rsidRPr="0087746D">
        <w:rPr>
          <w:rFonts w:ascii="Times New Roman" w:eastAsia="Times New Roman" w:hAnsi="Times New Roman" w:cs="Times New Roman"/>
          <w:color w:val="000000" w:themeColor="text1"/>
          <w:sz w:val="24"/>
          <w:szCs w:val="24"/>
          <w:lang w:eastAsia="ru-RU"/>
        </w:rPr>
        <w:t xml:space="preserve">.),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w:t>
      </w:r>
      <w:proofErr w:type="spellStart"/>
      <w:r w:rsidRPr="0087746D">
        <w:rPr>
          <w:rFonts w:ascii="Times New Roman" w:eastAsia="Times New Roman" w:hAnsi="Times New Roman" w:cs="Times New Roman"/>
          <w:color w:val="000000" w:themeColor="text1"/>
          <w:sz w:val="24"/>
          <w:szCs w:val="24"/>
          <w:lang w:eastAsia="ru-RU"/>
        </w:rPr>
        <w:t>Хрюша</w:t>
      </w:r>
      <w:proofErr w:type="spellEnd"/>
      <w:r w:rsidRPr="0087746D">
        <w:rPr>
          <w:rFonts w:ascii="Times New Roman" w:eastAsia="Times New Roman" w:hAnsi="Times New Roman" w:cs="Times New Roman"/>
          <w:color w:val="000000" w:themeColor="text1"/>
          <w:sz w:val="24"/>
          <w:szCs w:val="24"/>
          <w:lang w:eastAsia="ru-RU"/>
        </w:rPr>
        <w:t xml:space="preserve"> и </w:t>
      </w:r>
      <w:proofErr w:type="spellStart"/>
      <w:r w:rsidRPr="0087746D">
        <w:rPr>
          <w:rFonts w:ascii="Times New Roman" w:eastAsia="Times New Roman" w:hAnsi="Times New Roman" w:cs="Times New Roman"/>
          <w:color w:val="000000" w:themeColor="text1"/>
          <w:sz w:val="24"/>
          <w:szCs w:val="24"/>
          <w:lang w:eastAsia="ru-RU"/>
        </w:rPr>
        <w:t>Каркуша</w:t>
      </w:r>
      <w:proofErr w:type="spellEnd"/>
      <w:r w:rsidRPr="0087746D">
        <w:rPr>
          <w:rFonts w:ascii="Times New Roman" w:eastAsia="Times New Roman" w:hAnsi="Times New Roman" w:cs="Times New Roman"/>
          <w:color w:val="000000" w:themeColor="text1"/>
          <w:sz w:val="24"/>
          <w:szCs w:val="24"/>
          <w:lang w:eastAsia="ru-RU"/>
        </w:rPr>
        <w:t xml:space="preserve"> из телепередачи "Спокойной ночи, малыши"; Красная шапочка и Серый волк; крокодил Гена и </w:t>
      </w:r>
      <w:proofErr w:type="spellStart"/>
      <w:r w:rsidRPr="0087746D">
        <w:rPr>
          <w:rFonts w:ascii="Times New Roman" w:eastAsia="Times New Roman" w:hAnsi="Times New Roman" w:cs="Times New Roman"/>
          <w:color w:val="000000" w:themeColor="text1"/>
          <w:sz w:val="24"/>
          <w:szCs w:val="24"/>
          <w:lang w:eastAsia="ru-RU"/>
        </w:rPr>
        <w:t>Чебурашка</w:t>
      </w:r>
      <w:proofErr w:type="spellEnd"/>
      <w:r w:rsidRPr="0087746D">
        <w:rPr>
          <w:rFonts w:ascii="Times New Roman" w:eastAsia="Times New Roman" w:hAnsi="Times New Roman" w:cs="Times New Roman"/>
          <w:color w:val="000000" w:themeColor="text1"/>
          <w:sz w:val="24"/>
          <w:szCs w:val="24"/>
          <w:lang w:eastAsia="ru-RU"/>
        </w:rPr>
        <w:t xml:space="preserve"> и т.п.). Полезны будут эти </w:t>
      </w:r>
      <w:proofErr w:type="gramStart"/>
      <w:r w:rsidRPr="0087746D">
        <w:rPr>
          <w:rFonts w:ascii="Times New Roman" w:eastAsia="Times New Roman" w:hAnsi="Times New Roman" w:cs="Times New Roman"/>
          <w:color w:val="000000" w:themeColor="text1"/>
          <w:sz w:val="24"/>
          <w:szCs w:val="24"/>
          <w:lang w:eastAsia="ru-RU"/>
        </w:rPr>
        <w:t>персонажи</w:t>
      </w:r>
      <w:proofErr w:type="gramEnd"/>
      <w:r w:rsidRPr="0087746D">
        <w:rPr>
          <w:rFonts w:ascii="Times New Roman" w:eastAsia="Times New Roman" w:hAnsi="Times New Roman" w:cs="Times New Roman"/>
          <w:color w:val="000000" w:themeColor="text1"/>
          <w:sz w:val="24"/>
          <w:szCs w:val="24"/>
          <w:lang w:eastAsia="ru-RU"/>
        </w:rPr>
        <w:t xml:space="preserve"> как в виде обычных кукол, так и в виде наручных кукол </w:t>
      </w:r>
      <w:proofErr w:type="spellStart"/>
      <w:r w:rsidRPr="0087746D">
        <w:rPr>
          <w:rFonts w:ascii="Times New Roman" w:eastAsia="Times New Roman" w:hAnsi="Times New Roman" w:cs="Times New Roman"/>
          <w:color w:val="000000" w:themeColor="text1"/>
          <w:sz w:val="24"/>
          <w:szCs w:val="24"/>
          <w:lang w:eastAsia="ru-RU"/>
        </w:rPr>
        <w:t>би-ба-бо</w:t>
      </w:r>
      <w:proofErr w:type="spellEnd"/>
      <w:r w:rsidRPr="0087746D">
        <w:rPr>
          <w:rFonts w:ascii="Times New Roman" w:eastAsia="Times New Roman" w:hAnsi="Times New Roman" w:cs="Times New Roman"/>
          <w:color w:val="000000" w:themeColor="text1"/>
          <w:sz w:val="24"/>
          <w:szCs w:val="24"/>
          <w:lang w:eastAsia="ru-RU"/>
        </w:rPr>
        <w:t>, плоскостных фигур на подставках (все — среднего размера).</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Полифункциональные материалы практически те же, что и в первой младшей группе.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E174B2" w:rsidRPr="0087746D" w:rsidRDefault="00E174B2" w:rsidP="00E174B2">
      <w:pPr>
        <w:spacing w:after="0"/>
        <w:jc w:val="both"/>
        <w:outlineLvl w:val="2"/>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Сюжетообразующие наборы материала и его размещение</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Используется тот же принцип, что и в предыдущей возрастной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E174B2" w:rsidRPr="0087746D" w:rsidRDefault="00E174B2" w:rsidP="00E174B2">
      <w:pPr>
        <w:spacing w:after="0"/>
        <w:jc w:val="both"/>
        <w:outlineLvl w:val="2"/>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Материалы для игры с правилами</w:t>
      </w:r>
    </w:p>
    <w:p w:rsidR="00E174B2" w:rsidRPr="0087746D" w:rsidRDefault="00E174B2" w:rsidP="00E174B2">
      <w:pPr>
        <w:spacing w:after="0"/>
        <w:jc w:val="both"/>
        <w:rPr>
          <w:rFonts w:ascii="Times New Roman" w:eastAsia="Times New Roman" w:hAnsi="Times New Roman" w:cs="Times New Roman"/>
          <w:color w:val="000000" w:themeColor="text1"/>
          <w:sz w:val="24"/>
          <w:szCs w:val="24"/>
          <w:lang w:eastAsia="ru-RU"/>
        </w:rPr>
      </w:pPr>
      <w:proofErr w:type="gramStart"/>
      <w:r w:rsidRPr="0087746D">
        <w:rPr>
          <w:rFonts w:ascii="Times New Roman" w:eastAsia="Times New Roman" w:hAnsi="Times New Roman" w:cs="Times New Roman"/>
          <w:color w:val="000000" w:themeColor="text1"/>
          <w:sz w:val="24"/>
          <w:szCs w:val="24"/>
          <w:lang w:eastAsia="ru-RU"/>
        </w:rPr>
        <w:lastRenderedPageBreak/>
        <w:t>К материалам предыдущей возрастной группы добавляется более разнообразный материал для игры с правилами на физическую компетенцию — ловкость, требующие поочередных действий играющих.</w:t>
      </w:r>
      <w:proofErr w:type="gramEnd"/>
      <w:r w:rsidRPr="0087746D">
        <w:rPr>
          <w:rFonts w:ascii="Times New Roman" w:eastAsia="Times New Roman" w:hAnsi="Times New Roman" w:cs="Times New Roman"/>
          <w:color w:val="000000" w:themeColor="text1"/>
          <w:sz w:val="24"/>
          <w:szCs w:val="24"/>
          <w:lang w:eastAsia="ru-RU"/>
        </w:rPr>
        <w:t xml:space="preserve"> Это настольные наборы типа "Поймай рыбку" и т.п.</w:t>
      </w:r>
    </w:p>
    <w:p w:rsidR="00E174B2" w:rsidRPr="0087746D" w:rsidRDefault="00E174B2" w:rsidP="00E174B2">
      <w:pPr>
        <w:spacing w:after="0"/>
        <w:jc w:val="both"/>
        <w:outlineLvl w:val="3"/>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 xml:space="preserve">Примерный набор игровых материалов для </w:t>
      </w:r>
      <w:r>
        <w:rPr>
          <w:rFonts w:ascii="Times New Roman" w:eastAsia="Times New Roman" w:hAnsi="Times New Roman" w:cs="Times New Roman"/>
          <w:b/>
          <w:bCs/>
          <w:color w:val="000000" w:themeColor="text1"/>
          <w:sz w:val="24"/>
          <w:szCs w:val="24"/>
          <w:lang w:eastAsia="ru-RU"/>
        </w:rPr>
        <w:t>младшего</w:t>
      </w:r>
      <w:r w:rsidRPr="0087746D">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дошкольного возраста</w:t>
      </w:r>
    </w:p>
    <w:p w:rsidR="00E174B2" w:rsidRPr="0087746D" w:rsidRDefault="00E174B2" w:rsidP="00E174B2">
      <w:pPr>
        <w:spacing w:after="0"/>
        <w:jc w:val="both"/>
        <w:outlineLvl w:val="2"/>
        <w:rPr>
          <w:rFonts w:ascii="Times New Roman" w:eastAsia="Times New Roman" w:hAnsi="Times New Roman" w:cs="Times New Roman"/>
          <w:b/>
          <w:bCs/>
          <w:color w:val="000000" w:themeColor="text1"/>
          <w:sz w:val="24"/>
          <w:szCs w:val="24"/>
          <w:lang w:eastAsia="ru-RU"/>
        </w:rPr>
      </w:pPr>
    </w:p>
    <w:tbl>
      <w:tblPr>
        <w:tblStyle w:val="a9"/>
        <w:tblW w:w="0" w:type="auto"/>
        <w:tblLook w:val="0000"/>
      </w:tblPr>
      <w:tblGrid>
        <w:gridCol w:w="3404"/>
        <w:gridCol w:w="6167"/>
      </w:tblGrid>
      <w:tr w:rsidR="00E174B2" w:rsidRPr="0087746D" w:rsidTr="00E174B2">
        <w:tc>
          <w:tcPr>
            <w:tcW w:w="3404" w:type="dxa"/>
          </w:tcPr>
          <w:p w:rsidR="00E174B2" w:rsidRPr="00E174B2" w:rsidRDefault="00E174B2" w:rsidP="00E174B2">
            <w:pPr>
              <w:spacing w:line="276" w:lineRule="auto"/>
              <w:jc w:val="center"/>
              <w:rPr>
                <w:rFonts w:ascii="Times New Roman" w:eastAsia="Times New Roman" w:hAnsi="Times New Roman" w:cs="Times New Roman"/>
                <w:b/>
                <w:color w:val="000000" w:themeColor="text1"/>
                <w:sz w:val="24"/>
                <w:szCs w:val="24"/>
                <w:lang w:eastAsia="ru-RU"/>
              </w:rPr>
            </w:pPr>
            <w:r w:rsidRPr="00E174B2">
              <w:rPr>
                <w:rFonts w:ascii="Times New Roman" w:eastAsia="Times New Roman" w:hAnsi="Times New Roman" w:cs="Times New Roman"/>
                <w:b/>
                <w:color w:val="000000" w:themeColor="text1"/>
                <w:sz w:val="24"/>
                <w:szCs w:val="24"/>
                <w:lang w:eastAsia="ru-RU"/>
              </w:rPr>
              <w:t>Тип материала</w:t>
            </w:r>
          </w:p>
        </w:tc>
        <w:tc>
          <w:tcPr>
            <w:tcW w:w="6167" w:type="dxa"/>
          </w:tcPr>
          <w:p w:rsidR="00E174B2" w:rsidRPr="00E174B2" w:rsidRDefault="00E174B2" w:rsidP="00E174B2">
            <w:pPr>
              <w:spacing w:line="276" w:lineRule="auto"/>
              <w:jc w:val="center"/>
              <w:rPr>
                <w:rFonts w:ascii="Times New Roman" w:eastAsia="Times New Roman" w:hAnsi="Times New Roman" w:cs="Times New Roman"/>
                <w:b/>
                <w:color w:val="000000" w:themeColor="text1"/>
                <w:sz w:val="24"/>
                <w:szCs w:val="24"/>
                <w:lang w:eastAsia="ru-RU"/>
              </w:rPr>
            </w:pPr>
            <w:r w:rsidRPr="00E174B2">
              <w:rPr>
                <w:rFonts w:ascii="Times New Roman" w:eastAsia="Times New Roman" w:hAnsi="Times New Roman" w:cs="Times New Roman"/>
                <w:b/>
                <w:color w:val="000000" w:themeColor="text1"/>
                <w:sz w:val="24"/>
                <w:szCs w:val="24"/>
                <w:lang w:eastAsia="ru-RU"/>
              </w:rPr>
              <w:t>Наименование</w:t>
            </w:r>
          </w:p>
        </w:tc>
      </w:tr>
      <w:tr w:rsidR="00E174B2" w:rsidRPr="0087746D" w:rsidTr="00E174B2">
        <w:tc>
          <w:tcPr>
            <w:tcW w:w="0" w:type="auto"/>
            <w:vMerge w:val="restart"/>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Игрушки-персонажи и ролевые атрибуты</w:t>
            </w: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Куклы крупные (35-</w:t>
            </w:r>
            <w:smartTag w:uri="urn:schemas-microsoft-com:office:smarttags" w:element="metricconverter">
              <w:smartTagPr>
                <w:attr w:name="ProductID" w:val="50 см"/>
              </w:smartTagPr>
              <w:r w:rsidRPr="0087746D">
                <w:rPr>
                  <w:rFonts w:ascii="Times New Roman" w:eastAsia="Times New Roman" w:hAnsi="Times New Roman" w:cs="Times New Roman"/>
                  <w:color w:val="000000" w:themeColor="text1"/>
                  <w:sz w:val="24"/>
                  <w:szCs w:val="24"/>
                  <w:lang w:eastAsia="ru-RU"/>
                </w:rPr>
                <w:t>50 см</w:t>
              </w:r>
            </w:smartTag>
            <w:r w:rsidRPr="0087746D">
              <w:rPr>
                <w:rFonts w:ascii="Times New Roman" w:eastAsia="Times New Roman" w:hAnsi="Times New Roman" w:cs="Times New Roman"/>
                <w:color w:val="000000" w:themeColor="text1"/>
                <w:sz w:val="24"/>
                <w:szCs w:val="24"/>
                <w:lang w:eastAsia="ru-RU"/>
              </w:rPr>
              <w:t>.)</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Куклы средние (20-</w:t>
            </w:r>
            <w:smartTag w:uri="urn:schemas-microsoft-com:office:smarttags" w:element="metricconverter">
              <w:smartTagPr>
                <w:attr w:name="ProductID" w:val="30 см"/>
              </w:smartTagPr>
              <w:r w:rsidRPr="0087746D">
                <w:rPr>
                  <w:rFonts w:ascii="Times New Roman" w:eastAsia="Times New Roman" w:hAnsi="Times New Roman" w:cs="Times New Roman"/>
                  <w:color w:val="000000" w:themeColor="text1"/>
                  <w:sz w:val="24"/>
                  <w:szCs w:val="24"/>
                  <w:lang w:eastAsia="ru-RU"/>
                </w:rPr>
                <w:t>30 см</w:t>
              </w:r>
            </w:smartTag>
            <w:r w:rsidRPr="0087746D">
              <w:rPr>
                <w:rFonts w:ascii="Times New Roman" w:eastAsia="Times New Roman" w:hAnsi="Times New Roman" w:cs="Times New Roman"/>
                <w:color w:val="000000" w:themeColor="text1"/>
                <w:sz w:val="24"/>
                <w:szCs w:val="24"/>
                <w:lang w:eastAsia="ru-RU"/>
              </w:rPr>
              <w:t>.)</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Мягкие антропоморфные животные, крупные</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Мягкие антропоморфные животные, средние</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Звери и птицы объемные и плоскостные на подставках (мягкие, ПВХ, деревянные, 10-</w:t>
            </w:r>
            <w:smartTag w:uri="urn:schemas-microsoft-com:office:smarttags" w:element="metricconverter">
              <w:smartTagPr>
                <w:attr w:name="ProductID" w:val="15 см"/>
              </w:smartTagPr>
              <w:r w:rsidRPr="0087746D">
                <w:rPr>
                  <w:rFonts w:ascii="Times New Roman" w:eastAsia="Times New Roman" w:hAnsi="Times New Roman" w:cs="Times New Roman"/>
                  <w:color w:val="000000" w:themeColor="text1"/>
                  <w:sz w:val="24"/>
                  <w:szCs w:val="24"/>
                  <w:lang w:eastAsia="ru-RU"/>
                </w:rPr>
                <w:t>15 см</w:t>
              </w:r>
            </w:smartTag>
            <w:r w:rsidRPr="0087746D">
              <w:rPr>
                <w:rFonts w:ascii="Times New Roman" w:eastAsia="Times New Roman" w:hAnsi="Times New Roman" w:cs="Times New Roman"/>
                <w:color w:val="000000" w:themeColor="text1"/>
                <w:sz w:val="24"/>
                <w:szCs w:val="24"/>
                <w:lang w:eastAsia="ru-RU"/>
              </w:rPr>
              <w:t>.)</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Набор наручных кукол </w:t>
            </w:r>
            <w:proofErr w:type="spellStart"/>
            <w:r w:rsidRPr="0087746D">
              <w:rPr>
                <w:rFonts w:ascii="Times New Roman" w:eastAsia="Times New Roman" w:hAnsi="Times New Roman" w:cs="Times New Roman"/>
                <w:color w:val="000000" w:themeColor="text1"/>
                <w:sz w:val="24"/>
                <w:szCs w:val="24"/>
                <w:lang w:eastAsia="ru-RU"/>
              </w:rPr>
              <w:t>би-ба-бо</w:t>
            </w:r>
            <w:proofErr w:type="spellEnd"/>
            <w:r w:rsidRPr="0087746D">
              <w:rPr>
                <w:rFonts w:ascii="Times New Roman" w:eastAsia="Times New Roman" w:hAnsi="Times New Roman" w:cs="Times New Roman"/>
                <w:color w:val="000000" w:themeColor="text1"/>
                <w:sz w:val="24"/>
                <w:szCs w:val="24"/>
                <w:lang w:eastAsia="ru-RU"/>
              </w:rPr>
              <w:t>: семья</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Набор наручных кукол </w:t>
            </w:r>
            <w:proofErr w:type="spellStart"/>
            <w:r w:rsidRPr="0087746D">
              <w:rPr>
                <w:rFonts w:ascii="Times New Roman" w:eastAsia="Times New Roman" w:hAnsi="Times New Roman" w:cs="Times New Roman"/>
                <w:color w:val="000000" w:themeColor="text1"/>
                <w:sz w:val="24"/>
                <w:szCs w:val="24"/>
                <w:lang w:eastAsia="ru-RU"/>
              </w:rPr>
              <w:t>би-ба-бо</w:t>
            </w:r>
            <w:proofErr w:type="spellEnd"/>
            <w:r w:rsidRPr="0087746D">
              <w:rPr>
                <w:rFonts w:ascii="Times New Roman" w:eastAsia="Times New Roman" w:hAnsi="Times New Roman" w:cs="Times New Roman"/>
                <w:color w:val="000000" w:themeColor="text1"/>
                <w:sz w:val="24"/>
                <w:szCs w:val="24"/>
                <w:lang w:eastAsia="ru-RU"/>
              </w:rPr>
              <w:t>: сказочные персонажи</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плоскостных фигурок (среднего размера) на подставках: сказочные персонажи</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солдатиков (среднего размера)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Фигурки-человечки (объемные, 10-</w:t>
            </w:r>
            <w:smartTag w:uri="urn:schemas-microsoft-com:office:smarttags" w:element="metricconverter">
              <w:smartTagPr>
                <w:attr w:name="ProductID" w:val="15 см"/>
              </w:smartTagPr>
              <w:r w:rsidRPr="0087746D">
                <w:rPr>
                  <w:rFonts w:ascii="Times New Roman" w:eastAsia="Times New Roman" w:hAnsi="Times New Roman" w:cs="Times New Roman"/>
                  <w:color w:val="000000" w:themeColor="text1"/>
                  <w:sz w:val="24"/>
                  <w:szCs w:val="24"/>
                  <w:lang w:eastAsia="ru-RU"/>
                </w:rPr>
                <w:t>15 см</w:t>
              </w:r>
            </w:smartTag>
            <w:r w:rsidRPr="0087746D">
              <w:rPr>
                <w:rFonts w:ascii="Times New Roman" w:eastAsia="Times New Roman" w:hAnsi="Times New Roman" w:cs="Times New Roman"/>
                <w:color w:val="000000" w:themeColor="text1"/>
                <w:sz w:val="24"/>
                <w:szCs w:val="24"/>
                <w:lang w:eastAsia="ru-RU"/>
              </w:rPr>
              <w:t>.)</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Белая шапочка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Плащ-накидка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Фуражка/бескозырка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Каска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масок сказочных животных</w:t>
            </w:r>
          </w:p>
        </w:tc>
      </w:tr>
      <w:tr w:rsidR="00E174B2" w:rsidRPr="0087746D" w:rsidTr="00E174B2">
        <w:tc>
          <w:tcPr>
            <w:tcW w:w="0" w:type="auto"/>
            <w:vMerge w:val="restart"/>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Игрушки-предметы </w:t>
            </w:r>
            <w:proofErr w:type="spellStart"/>
            <w:proofErr w:type="gramStart"/>
            <w:r w:rsidRPr="0087746D">
              <w:rPr>
                <w:rFonts w:ascii="Times New Roman" w:eastAsia="Times New Roman" w:hAnsi="Times New Roman" w:cs="Times New Roman"/>
                <w:color w:val="000000" w:themeColor="text1"/>
                <w:sz w:val="24"/>
                <w:szCs w:val="24"/>
                <w:lang w:eastAsia="ru-RU"/>
              </w:rPr>
              <w:t>опериро-вания</w:t>
            </w:r>
            <w:proofErr w:type="spellEnd"/>
            <w:proofErr w:type="gramEnd"/>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чайной посуды (крупной и средней)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кухонной посуды (крупной и средней)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Миски (тазики)</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Ведерки</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Молоток (пластмассовый)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овощей и фруктов (объемные - муляжи)</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Комплект кукольных постельных принадлежностей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Утюг</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Гладильная доска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Грузовик (крупный, деревянный или пластмассовый)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Тележка-ящик (крупная)</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Автомобили с открытым верхом, крупные</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Автомобили с открытым верхом, средних размеров</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Пожарная машина, средних размеров</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Машина "скорой помощи", средних размеров</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Паровоз и вагончики с открытым верхом, средних размеров</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Лодка, средних размеров</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Самолет, средних размеров</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Кукольные коляски (складные)</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Конь или другие животные на колесах/качалка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Конь на палочке</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медицинских принадлежностей (фонендоскоп, градусник, шпатель)</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Полосатый жезл</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Бинокль (подзорная труба)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Телефон</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Руль</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Весы</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Сумки, корзинки, рюкзачки</w:t>
            </w:r>
          </w:p>
        </w:tc>
      </w:tr>
      <w:tr w:rsidR="00E174B2" w:rsidRPr="0087746D" w:rsidTr="00E174B2">
        <w:tc>
          <w:tcPr>
            <w:tcW w:w="0" w:type="auto"/>
            <w:vMerge w:val="restart"/>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Маркеры игрового пространства</w:t>
            </w: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стол (крупный)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стул (крупный)</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Кукольная кровать</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диванчик</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Шкафчик для кукольного белья</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Кухонная плита/шкафчи</w:t>
            </w:r>
            <w:proofErr w:type="gramStart"/>
            <w:r w:rsidRPr="0087746D">
              <w:rPr>
                <w:rFonts w:ascii="Times New Roman" w:eastAsia="Times New Roman" w:hAnsi="Times New Roman" w:cs="Times New Roman"/>
                <w:color w:val="000000" w:themeColor="text1"/>
                <w:sz w:val="24"/>
                <w:szCs w:val="24"/>
                <w:lang w:eastAsia="ru-RU"/>
              </w:rPr>
              <w:t>к(</w:t>
            </w:r>
            <w:proofErr w:type="gramEnd"/>
            <w:r w:rsidRPr="0087746D">
              <w:rPr>
                <w:rFonts w:ascii="Times New Roman" w:eastAsia="Times New Roman" w:hAnsi="Times New Roman" w:cs="Times New Roman"/>
                <w:color w:val="000000" w:themeColor="text1"/>
                <w:sz w:val="24"/>
                <w:szCs w:val="24"/>
                <w:lang w:eastAsia="ru-RU"/>
              </w:rPr>
              <w:t>соразмерная ребенку)</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Ширма-остов домика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Ширма-остов автобуса (вагончика) с рулем</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Ширма-прилавок</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мебели для кукол среднего размера</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Бензоколонка (крупная)</w:t>
            </w:r>
          </w:p>
        </w:tc>
      </w:tr>
      <w:tr w:rsidR="00E174B2" w:rsidRPr="0087746D" w:rsidTr="00E174B2">
        <w:tc>
          <w:tcPr>
            <w:tcW w:w="0" w:type="auto"/>
            <w:vMerge w:val="restart"/>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Полифункциональные материа</w:t>
            </w:r>
            <w:r w:rsidRPr="0087746D">
              <w:rPr>
                <w:rFonts w:ascii="Times New Roman" w:eastAsia="Times New Roman" w:hAnsi="Times New Roman" w:cs="Times New Roman"/>
                <w:color w:val="000000" w:themeColor="text1"/>
                <w:sz w:val="24"/>
                <w:szCs w:val="24"/>
                <w:lang w:eastAsia="ru-RU"/>
              </w:rPr>
              <w:t>лы</w:t>
            </w: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Объемные модули (набивные и надувные: кубы, валики, </w:t>
            </w:r>
            <w:proofErr w:type="spellStart"/>
            <w:r w:rsidRPr="0087746D">
              <w:rPr>
                <w:rFonts w:ascii="Times New Roman" w:eastAsia="Times New Roman" w:hAnsi="Times New Roman" w:cs="Times New Roman"/>
                <w:color w:val="000000" w:themeColor="text1"/>
                <w:sz w:val="24"/>
                <w:szCs w:val="24"/>
                <w:lang w:eastAsia="ru-RU"/>
              </w:rPr>
              <w:t>параллепипеды</w:t>
            </w:r>
            <w:proofErr w:type="spellEnd"/>
            <w:r w:rsidRPr="0087746D">
              <w:rPr>
                <w:rFonts w:ascii="Times New Roman" w:eastAsia="Times New Roman" w:hAnsi="Times New Roman" w:cs="Times New Roman"/>
                <w:color w:val="000000" w:themeColor="text1"/>
                <w:sz w:val="24"/>
                <w:szCs w:val="24"/>
                <w:lang w:eastAsia="ru-RU"/>
              </w:rPr>
              <w:t>)</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Крупный строительный набор</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Ящик с мелкими предметами-заместителями</w:t>
            </w:r>
          </w:p>
        </w:tc>
      </w:tr>
      <w:tr w:rsidR="00E174B2" w:rsidRPr="0087746D" w:rsidTr="00E174B2">
        <w:tc>
          <w:tcPr>
            <w:tcW w:w="0" w:type="auto"/>
            <w:vMerge/>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Куски ткани (полотняной, разного цвета, 1х1 м.)</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Для игр на ловкость</w:t>
            </w: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Шар и воротца (набор)</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Желоб для прокатывания шаров и тележек</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Мячи (разного размера)</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Кегли (набор)</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Настольные игры:</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"Поймай рыбку"</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"Прокати шарик через воротца"</w:t>
            </w:r>
          </w:p>
        </w:tc>
      </w:tr>
      <w:tr w:rsidR="00E174B2" w:rsidRPr="0087746D" w:rsidTr="00E174B2">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E174B2" w:rsidRPr="0087746D" w:rsidRDefault="00E174B2" w:rsidP="00E174B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"Загони шарик в лунку"</w:t>
            </w:r>
          </w:p>
        </w:tc>
      </w:tr>
    </w:tbl>
    <w:p w:rsidR="00E174B2" w:rsidRPr="0087746D" w:rsidRDefault="00E174B2" w:rsidP="00E174B2">
      <w:pPr>
        <w:autoSpaceDE w:val="0"/>
        <w:autoSpaceDN w:val="0"/>
        <w:adjustRightInd w:val="0"/>
        <w:spacing w:after="0"/>
        <w:jc w:val="both"/>
        <w:rPr>
          <w:rFonts w:ascii="Times New Roman" w:hAnsi="Times New Roman" w:cs="Times New Roman"/>
          <w:color w:val="000000" w:themeColor="text1"/>
          <w:sz w:val="24"/>
          <w:szCs w:val="24"/>
        </w:rPr>
      </w:pPr>
    </w:p>
    <w:p w:rsidR="00E174B2" w:rsidRPr="0087746D" w:rsidRDefault="00E174B2" w:rsidP="00E174B2">
      <w:pPr>
        <w:autoSpaceDE w:val="0"/>
        <w:autoSpaceDN w:val="0"/>
        <w:adjustRightInd w:val="0"/>
        <w:spacing w:after="0"/>
        <w:jc w:val="both"/>
        <w:rPr>
          <w:rFonts w:ascii="Times New Roman" w:hAnsi="Times New Roman" w:cs="Times New Roman"/>
          <w:color w:val="000000" w:themeColor="text1"/>
          <w:sz w:val="24"/>
          <w:szCs w:val="24"/>
        </w:rPr>
      </w:pPr>
    </w:p>
    <w:p w:rsidR="001F2052" w:rsidRDefault="001F2052" w:rsidP="001F2052">
      <w:pPr>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w:t>
      </w:r>
      <w:r w:rsidRPr="001F2052">
        <w:rPr>
          <w:rFonts w:ascii="Times New Roman" w:hAnsi="Times New Roman" w:cs="Times New Roman"/>
          <w:b/>
          <w:color w:val="000000" w:themeColor="text1"/>
          <w:sz w:val="24"/>
          <w:szCs w:val="24"/>
        </w:rPr>
        <w:t xml:space="preserve">Требования к подбору и содержанию игрушек для детей среднего </w:t>
      </w:r>
    </w:p>
    <w:p w:rsidR="001F2052" w:rsidRPr="001F2052" w:rsidRDefault="001F2052" w:rsidP="001F2052">
      <w:pPr>
        <w:jc w:val="center"/>
        <w:rPr>
          <w:rFonts w:ascii="Times New Roman" w:hAnsi="Times New Roman" w:cs="Times New Roman"/>
          <w:b/>
          <w:color w:val="000000" w:themeColor="text1"/>
          <w:sz w:val="24"/>
          <w:szCs w:val="24"/>
        </w:rPr>
      </w:pPr>
      <w:r w:rsidRPr="001F2052">
        <w:rPr>
          <w:rFonts w:ascii="Times New Roman" w:hAnsi="Times New Roman" w:cs="Times New Roman"/>
          <w:b/>
          <w:color w:val="000000" w:themeColor="text1"/>
          <w:sz w:val="24"/>
          <w:szCs w:val="24"/>
        </w:rPr>
        <w:t>дошкольного возраста</w:t>
      </w:r>
    </w:p>
    <w:p w:rsidR="001F2052" w:rsidRPr="001F2052" w:rsidRDefault="001F2052" w:rsidP="001F2052">
      <w:pPr>
        <w:autoSpaceDE w:val="0"/>
        <w:autoSpaceDN w:val="0"/>
        <w:adjustRightInd w:val="0"/>
        <w:spacing w:after="0"/>
        <w:ind w:firstLine="709"/>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1F2052" w:rsidRPr="001F2052" w:rsidRDefault="001F2052" w:rsidP="001F2052">
      <w:pPr>
        <w:autoSpaceDE w:val="0"/>
        <w:autoSpaceDN w:val="0"/>
        <w:adjustRightInd w:val="0"/>
        <w:spacing w:after="0"/>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lastRenderedPageBreak/>
        <w:t xml:space="preserve"> 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w:t>
      </w:r>
    </w:p>
    <w:p w:rsidR="001F2052" w:rsidRPr="001F2052" w:rsidRDefault="001F2052" w:rsidP="001F2052">
      <w:pPr>
        <w:autoSpaceDE w:val="0"/>
        <w:autoSpaceDN w:val="0"/>
        <w:adjustRightInd w:val="0"/>
        <w:spacing w:after="0"/>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t xml:space="preserve"> 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p>
    <w:p w:rsidR="001F2052" w:rsidRPr="001F2052" w:rsidRDefault="001F2052" w:rsidP="001F2052">
      <w:pPr>
        <w:autoSpaceDE w:val="0"/>
        <w:autoSpaceDN w:val="0"/>
        <w:adjustRightInd w:val="0"/>
        <w:spacing w:after="0"/>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t xml:space="preserve"> 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p>
    <w:p w:rsidR="001F2052" w:rsidRPr="001F2052" w:rsidRDefault="001F2052" w:rsidP="001F2052">
      <w:pPr>
        <w:autoSpaceDE w:val="0"/>
        <w:autoSpaceDN w:val="0"/>
        <w:adjustRightInd w:val="0"/>
        <w:spacing w:after="0"/>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t xml:space="preserve"> 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w:t>
      </w:r>
    </w:p>
    <w:p w:rsidR="001F2052" w:rsidRPr="001F2052" w:rsidRDefault="001F2052" w:rsidP="001F2052">
      <w:pPr>
        <w:autoSpaceDE w:val="0"/>
        <w:autoSpaceDN w:val="0"/>
        <w:adjustRightInd w:val="0"/>
        <w:spacing w:after="0"/>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t xml:space="preserve"> 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w:t>
      </w:r>
      <w:proofErr w:type="gramStart"/>
      <w:r w:rsidRPr="001F2052">
        <w:rPr>
          <w:rFonts w:ascii="Times New Roman" w:hAnsi="Times New Roman" w:cs="Times New Roman"/>
          <w:color w:val="000000" w:themeColor="text1"/>
          <w:sz w:val="24"/>
          <w:szCs w:val="24"/>
        </w:rPr>
        <w:t>к</w:t>
      </w:r>
      <w:proofErr w:type="gramEnd"/>
      <w:r w:rsidRPr="001F2052">
        <w:rPr>
          <w:rFonts w:ascii="Times New Roman" w:hAnsi="Times New Roman" w:cs="Times New Roman"/>
          <w:color w:val="000000" w:themeColor="text1"/>
          <w:sz w:val="24"/>
          <w:szCs w:val="24"/>
        </w:rPr>
        <w:t xml:space="preserve"> </w:t>
      </w:r>
      <w:proofErr w:type="gramStart"/>
      <w:r w:rsidRPr="001F2052">
        <w:rPr>
          <w:rFonts w:ascii="Times New Roman" w:hAnsi="Times New Roman" w:cs="Times New Roman"/>
          <w:color w:val="000000" w:themeColor="text1"/>
          <w:sz w:val="24"/>
          <w:szCs w:val="24"/>
        </w:rPr>
        <w:t>своего</w:t>
      </w:r>
      <w:proofErr w:type="gramEnd"/>
      <w:r w:rsidRPr="001F2052">
        <w:rPr>
          <w:rFonts w:ascii="Times New Roman" w:hAnsi="Times New Roman" w:cs="Times New Roman"/>
          <w:color w:val="000000" w:themeColor="text1"/>
          <w:sz w:val="24"/>
          <w:szCs w:val="24"/>
        </w:rPr>
        <w:t xml:space="preserve"> рода опытам, </w:t>
      </w:r>
      <w:proofErr w:type="spellStart"/>
      <w:r w:rsidRPr="001F2052">
        <w:rPr>
          <w:rFonts w:ascii="Times New Roman" w:hAnsi="Times New Roman" w:cs="Times New Roman"/>
          <w:color w:val="000000" w:themeColor="text1"/>
          <w:sz w:val="24"/>
          <w:szCs w:val="24"/>
        </w:rPr>
        <w:t>на-правленным</w:t>
      </w:r>
      <w:proofErr w:type="spellEnd"/>
      <w:r w:rsidRPr="001F2052">
        <w:rPr>
          <w:rFonts w:ascii="Times New Roman" w:hAnsi="Times New Roman" w:cs="Times New Roman"/>
          <w:color w:val="000000" w:themeColor="text1"/>
          <w:sz w:val="24"/>
          <w:szCs w:val="24"/>
        </w:rPr>
        <w:t xml:space="preserve">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w:t>
      </w:r>
      <w:proofErr w:type="gramStart"/>
      <w:r w:rsidRPr="001F2052">
        <w:rPr>
          <w:rFonts w:ascii="Times New Roman" w:hAnsi="Times New Roman" w:cs="Times New Roman"/>
          <w:color w:val="000000" w:themeColor="text1"/>
          <w:sz w:val="24"/>
          <w:szCs w:val="24"/>
        </w:rPr>
        <w:t>со</w:t>
      </w:r>
      <w:proofErr w:type="gramEnd"/>
      <w:r w:rsidRPr="001F2052">
        <w:rPr>
          <w:rFonts w:ascii="Times New Roman" w:hAnsi="Times New Roman" w:cs="Times New Roman"/>
          <w:color w:val="000000" w:themeColor="text1"/>
          <w:sz w:val="24"/>
          <w:szCs w:val="24"/>
        </w:rPr>
        <w:t xml:space="preserve"> взрослым приводит к негативным проявлениям в поведении ребенка.</w:t>
      </w:r>
    </w:p>
    <w:p w:rsidR="00214058" w:rsidRDefault="001F2052" w:rsidP="001F2052">
      <w:pPr>
        <w:autoSpaceDE w:val="0"/>
        <w:autoSpaceDN w:val="0"/>
        <w:adjustRightInd w:val="0"/>
        <w:spacing w:after="0"/>
        <w:jc w:val="both"/>
        <w:rPr>
          <w:rFonts w:ascii="Times New Roman" w:hAnsi="Times New Roman" w:cs="Times New Roman"/>
          <w:color w:val="000000" w:themeColor="text1"/>
          <w:sz w:val="24"/>
          <w:szCs w:val="24"/>
        </w:rPr>
      </w:pPr>
      <w:r w:rsidRPr="001F2052">
        <w:rPr>
          <w:rFonts w:ascii="Times New Roman" w:hAnsi="Times New Roman" w:cs="Times New Roman"/>
          <w:color w:val="000000" w:themeColor="text1"/>
          <w:sz w:val="24"/>
          <w:szCs w:val="24"/>
        </w:rPr>
        <w:t xml:space="preserve"> 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w:t>
      </w:r>
    </w:p>
    <w:p w:rsidR="001F2052" w:rsidRDefault="001F2052" w:rsidP="001F2052">
      <w:pPr>
        <w:ind w:firstLine="709"/>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У детей 3 - 5 лет большой любовью пользуются куклы, домашняя обстановка, посуда, животные. Это позволяет детям в творческих играх отображать окружающую действительность. Детям полезны дидактические (обучающие) игрушки для ориентировки в форме, величине, цвете</w:t>
      </w:r>
      <w:r>
        <w:rPr>
          <w:rFonts w:ascii="Times New Roman" w:eastAsia="Times New Roman" w:hAnsi="Times New Roman" w:cs="Times New Roman"/>
          <w:color w:val="000000" w:themeColor="text1"/>
          <w:sz w:val="24"/>
          <w:szCs w:val="24"/>
          <w:lang w:eastAsia="ru-RU"/>
        </w:rPr>
        <w:t>.</w:t>
      </w:r>
    </w:p>
    <w:p w:rsidR="001F2052" w:rsidRDefault="001F2052" w:rsidP="001F2052">
      <w:pPr>
        <w:ind w:firstLine="709"/>
      </w:pPr>
      <w:r w:rsidRPr="0087746D">
        <w:rPr>
          <w:rFonts w:ascii="Times New Roman" w:eastAsia="Times New Roman" w:hAnsi="Times New Roman" w:cs="Times New Roman"/>
          <w:color w:val="000000" w:themeColor="text1"/>
          <w:sz w:val="24"/>
          <w:szCs w:val="24"/>
          <w:lang w:eastAsia="ru-RU"/>
        </w:rPr>
        <w:t xml:space="preserve">В доступной и занимательной форме игрушка должна побуждать детей к творческой игре, к совместным действиям, к дружеским взаимоотношениям. Кукла не должна раздражать своей позой или выражением лица. Пропорции ее не должны вызывать у ребенка желание изменить, сломать игрушку (например, согнуть слишком высокие и прямые ноги куклы, которая «не хочет сидеть»). Техническая игрушка должна по возможности разбираться или быть прозрачной (есть такие игрушки: паровоз, часы), так как у детей восприятие еще во многом детальное и, ломая автомобиль, они просто хотят выяснить, из каких частей он состоит, а собрать </w:t>
      </w:r>
      <w:proofErr w:type="gramStart"/>
      <w:r w:rsidRPr="0087746D">
        <w:rPr>
          <w:rFonts w:ascii="Times New Roman" w:eastAsia="Times New Roman" w:hAnsi="Times New Roman" w:cs="Times New Roman"/>
          <w:color w:val="000000" w:themeColor="text1"/>
          <w:sz w:val="24"/>
          <w:szCs w:val="24"/>
          <w:lang w:eastAsia="ru-RU"/>
        </w:rPr>
        <w:t>его</w:t>
      </w:r>
      <w:proofErr w:type="gramEnd"/>
      <w:r w:rsidRPr="0087746D">
        <w:rPr>
          <w:rFonts w:ascii="Times New Roman" w:eastAsia="Times New Roman" w:hAnsi="Times New Roman" w:cs="Times New Roman"/>
          <w:color w:val="000000" w:themeColor="text1"/>
          <w:sz w:val="24"/>
          <w:szCs w:val="24"/>
          <w:lang w:eastAsia="ru-RU"/>
        </w:rPr>
        <w:t xml:space="preserve"> потом уже не могут. Игрушка может быть юмористична, но не уродлива. Одежда куклы должна быть удобной для переодевания и быть похожей на одежду ребенка (девочки и мальчика), прическа не должна копировать последнюю «моду» взрослых. Гигиенические требования к игрушке: безопасность пользования, покрытие стойкими безвредными красками, прочность; легкая, </w:t>
      </w:r>
      <w:r w:rsidRPr="0087746D">
        <w:rPr>
          <w:rFonts w:ascii="Times New Roman" w:eastAsia="Times New Roman" w:hAnsi="Times New Roman" w:cs="Times New Roman"/>
          <w:color w:val="000000" w:themeColor="text1"/>
          <w:sz w:val="24"/>
          <w:szCs w:val="24"/>
          <w:lang w:eastAsia="ru-RU"/>
        </w:rPr>
        <w:lastRenderedPageBreak/>
        <w:t>не громоздкая по размеру; легко подвергающаяся гигиенической обработке; в одежде и деталях игрушки не должно быть ничего, что ребенок мог бы проглотить, поранить себя или другого ребенка; она должна быть эстетичной и не шумной.</w:t>
      </w:r>
    </w:p>
    <w:p w:rsidR="001F2052" w:rsidRPr="0087746D" w:rsidRDefault="001F2052" w:rsidP="001F2052">
      <w:pPr>
        <w:spacing w:after="0"/>
        <w:jc w:val="both"/>
        <w:outlineLvl w:val="2"/>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Материалы для сюжетной игры</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Характерным для сюжетной игры детей 4-5 лет является овладение гибким ролевым поведением и переход к самостоятельной организации </w:t>
      </w:r>
      <w:proofErr w:type="spellStart"/>
      <w:r w:rsidRPr="0087746D">
        <w:rPr>
          <w:rFonts w:ascii="Times New Roman" w:eastAsia="Times New Roman" w:hAnsi="Times New Roman" w:cs="Times New Roman"/>
          <w:color w:val="000000" w:themeColor="text1"/>
          <w:sz w:val="24"/>
          <w:szCs w:val="24"/>
          <w:lang w:eastAsia="ru-RU"/>
        </w:rPr>
        <w:t>игровойобстановки</w:t>
      </w:r>
      <w:proofErr w:type="spellEnd"/>
      <w:r w:rsidRPr="0087746D">
        <w:rPr>
          <w:rFonts w:ascii="Times New Roman" w:eastAsia="Times New Roman" w:hAnsi="Times New Roman" w:cs="Times New Roman"/>
          <w:color w:val="000000" w:themeColor="text1"/>
          <w:sz w:val="24"/>
          <w:szCs w:val="24"/>
          <w:lang w:eastAsia="ru-RU"/>
        </w:rPr>
        <w:t xml:space="preserve"> "под замысел".</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w:t>
      </w:r>
      <w:proofErr w:type="gramStart"/>
      <w:r w:rsidRPr="0087746D">
        <w:rPr>
          <w:rFonts w:ascii="Times New Roman" w:eastAsia="Times New Roman" w:hAnsi="Times New Roman" w:cs="Times New Roman"/>
          <w:color w:val="000000" w:themeColor="text1"/>
          <w:sz w:val="24"/>
          <w:szCs w:val="24"/>
          <w:lang w:eastAsia="ru-RU"/>
        </w:rPr>
        <w:t>и-</w:t>
      </w:r>
      <w:proofErr w:type="gramEnd"/>
      <w:r w:rsidRPr="0087746D">
        <w:rPr>
          <w:rFonts w:ascii="Times New Roman" w:eastAsia="Times New Roman" w:hAnsi="Times New Roman" w:cs="Times New Roman"/>
          <w:color w:val="000000" w:themeColor="text1"/>
          <w:sz w:val="24"/>
          <w:szCs w:val="24"/>
          <w:lang w:eastAsia="ru-RU"/>
        </w:rPr>
        <w:t xml:space="preserve"> 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w:t>
      </w:r>
      <w:proofErr w:type="spellStart"/>
      <w:r w:rsidRPr="0087746D">
        <w:rPr>
          <w:rFonts w:ascii="Times New Roman" w:eastAsia="Times New Roman" w:hAnsi="Times New Roman" w:cs="Times New Roman"/>
          <w:color w:val="000000" w:themeColor="text1"/>
          <w:sz w:val="24"/>
          <w:szCs w:val="24"/>
          <w:lang w:eastAsia="ru-RU"/>
        </w:rPr>
        <w:t>игрушек-трансформеров</w:t>
      </w:r>
      <w:proofErr w:type="spellEnd"/>
      <w:r w:rsidRPr="0087746D">
        <w:rPr>
          <w:rFonts w:ascii="Times New Roman" w:eastAsia="Times New Roman" w:hAnsi="Times New Roman" w:cs="Times New Roman"/>
          <w:color w:val="000000" w:themeColor="text1"/>
          <w:sz w:val="24"/>
          <w:szCs w:val="24"/>
          <w:lang w:eastAsia="ru-RU"/>
        </w:rPr>
        <w:t xml:space="preserve"> (самолет-автомобиль, робот-ракета), сборно-разборных игрушек.</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 изменение в сторону большей реалистичности и уменьшения в размерах. Это средней величины кукольные дома и мебель для них, различного рода строения — гаражи, фермы, соразмерные кукольным персонажам, а также строительные наборы специального назначения — для возведения замка, крепости, сборных домиков и пр. Второе направление — изменение крупных </w:t>
      </w:r>
      <w:proofErr w:type="spellStart"/>
      <w:r w:rsidRPr="0087746D">
        <w:rPr>
          <w:rFonts w:ascii="Times New Roman" w:eastAsia="Times New Roman" w:hAnsi="Times New Roman" w:cs="Times New Roman"/>
          <w:color w:val="000000" w:themeColor="text1"/>
          <w:sz w:val="24"/>
          <w:szCs w:val="24"/>
          <w:lang w:eastAsia="ru-RU"/>
        </w:rPr>
        <w:t>прототипических</w:t>
      </w:r>
      <w:proofErr w:type="spellEnd"/>
      <w:r w:rsidRPr="0087746D">
        <w:rPr>
          <w:rFonts w:ascii="Times New Roman" w:eastAsia="Times New Roman" w:hAnsi="Times New Roman" w:cs="Times New Roman"/>
          <w:color w:val="000000" w:themeColor="text1"/>
          <w:sz w:val="24"/>
          <w:szCs w:val="24"/>
          <w:lang w:eastAsia="ru-RU"/>
        </w:rPr>
        <w:t xml:space="preserve"> маркеров в сторону предметов, все более </w:t>
      </w:r>
      <w:proofErr w:type="spellStart"/>
      <w:r w:rsidRPr="0087746D">
        <w:rPr>
          <w:rFonts w:ascii="Times New Roman" w:eastAsia="Times New Roman" w:hAnsi="Times New Roman" w:cs="Times New Roman"/>
          <w:color w:val="000000" w:themeColor="text1"/>
          <w:sz w:val="24"/>
          <w:szCs w:val="24"/>
          <w:lang w:eastAsia="ru-RU"/>
        </w:rPr>
        <w:t>прототипических</w:t>
      </w:r>
      <w:proofErr w:type="spellEnd"/>
      <w:r w:rsidRPr="0087746D">
        <w:rPr>
          <w:rFonts w:ascii="Times New Roman" w:eastAsia="Times New Roman" w:hAnsi="Times New Roman" w:cs="Times New Roman"/>
          <w:color w:val="000000" w:themeColor="text1"/>
          <w:sz w:val="24"/>
          <w:szCs w:val="24"/>
          <w:lang w:eastAsia="ru-RU"/>
        </w:rPr>
        <w:t xml:space="preserve"> и, в конечном итоге, условных, не имеющих определенной тематической нагрузки, могущих обозначать все, что </w:t>
      </w:r>
      <w:proofErr w:type="spellStart"/>
      <w:r w:rsidRPr="0087746D">
        <w:rPr>
          <w:rFonts w:ascii="Times New Roman" w:eastAsia="Times New Roman" w:hAnsi="Times New Roman" w:cs="Times New Roman"/>
          <w:color w:val="000000" w:themeColor="text1"/>
          <w:sz w:val="24"/>
          <w:szCs w:val="24"/>
          <w:lang w:eastAsia="ru-RU"/>
        </w:rPr>
        <w:t>замыслено</w:t>
      </w:r>
      <w:proofErr w:type="spellEnd"/>
      <w:r w:rsidRPr="0087746D">
        <w:rPr>
          <w:rFonts w:ascii="Times New Roman" w:eastAsia="Times New Roman" w:hAnsi="Times New Roman" w:cs="Times New Roman"/>
          <w:color w:val="000000" w:themeColor="text1"/>
          <w:sz w:val="24"/>
          <w:szCs w:val="24"/>
          <w:lang w:eastAsia="ru-RU"/>
        </w:rPr>
        <w:t xml:space="preserve">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величины и мелкие.</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Полифункциональные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w:t>
      </w:r>
    </w:p>
    <w:p w:rsidR="001F2052" w:rsidRPr="0087746D" w:rsidRDefault="001F2052" w:rsidP="001F2052">
      <w:pPr>
        <w:spacing w:after="0"/>
        <w:jc w:val="both"/>
        <w:outlineLvl w:val="2"/>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Сюжетообразующие наборы материала и его размещение</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 средней группе предметно-игровая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proofErr w:type="gramStart"/>
      <w:r w:rsidRPr="0087746D">
        <w:rPr>
          <w:rFonts w:ascii="Times New Roman" w:eastAsia="Times New Roman" w:hAnsi="Times New Roman" w:cs="Times New Roman"/>
          <w:color w:val="000000" w:themeColor="text1"/>
          <w:sz w:val="24"/>
          <w:szCs w:val="24"/>
          <w:lang w:eastAsia="ru-RU"/>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roofErr w:type="gramEnd"/>
    </w:p>
    <w:p w:rsidR="001F2052" w:rsidRPr="0087746D" w:rsidRDefault="001F2052" w:rsidP="001F2052">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lastRenderedPageBreak/>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87746D">
        <w:rPr>
          <w:rFonts w:ascii="Times New Roman" w:eastAsia="Times New Roman" w:hAnsi="Times New Roman" w:cs="Times New Roman"/>
          <w:color w:val="000000" w:themeColor="text1"/>
          <w:sz w:val="24"/>
          <w:szCs w:val="24"/>
          <w:lang w:eastAsia="ru-RU"/>
        </w:rPr>
        <w:t>Пара низких (30-</w:t>
      </w:r>
      <w:smartTag w:uri="urn:schemas-microsoft-com:office:smarttags" w:element="metricconverter">
        <w:smartTagPr>
          <w:attr w:name="ProductID" w:val="50 см"/>
        </w:smartTagPr>
        <w:r w:rsidRPr="0087746D">
          <w:rPr>
            <w:rFonts w:ascii="Times New Roman" w:eastAsia="Times New Roman" w:hAnsi="Times New Roman" w:cs="Times New Roman"/>
            <w:color w:val="000000" w:themeColor="text1"/>
            <w:sz w:val="24"/>
            <w:szCs w:val="24"/>
            <w:lang w:eastAsia="ru-RU"/>
          </w:rPr>
          <w:t>50 см</w:t>
        </w:r>
      </w:smartTag>
      <w:r w:rsidRPr="0087746D">
        <w:rPr>
          <w:rFonts w:ascii="Times New Roman" w:eastAsia="Times New Roman" w:hAnsi="Times New Roman" w:cs="Times New Roman"/>
          <w:color w:val="000000" w:themeColor="text1"/>
          <w:sz w:val="24"/>
          <w:szCs w:val="24"/>
          <w:lang w:eastAsia="ru-RU"/>
        </w:rPr>
        <w:t xml:space="preserve">.) </w:t>
      </w:r>
      <w:proofErr w:type="spellStart"/>
      <w:r w:rsidRPr="0087746D">
        <w:rPr>
          <w:rFonts w:ascii="Times New Roman" w:eastAsia="Times New Roman" w:hAnsi="Times New Roman" w:cs="Times New Roman"/>
          <w:color w:val="000000" w:themeColor="text1"/>
          <w:sz w:val="24"/>
          <w:szCs w:val="24"/>
          <w:lang w:eastAsia="ru-RU"/>
        </w:rPr>
        <w:t>пятичастных</w:t>
      </w:r>
      <w:proofErr w:type="spellEnd"/>
      <w:r w:rsidRPr="0087746D">
        <w:rPr>
          <w:rFonts w:ascii="Times New Roman" w:eastAsia="Times New Roman" w:hAnsi="Times New Roman" w:cs="Times New Roman"/>
          <w:color w:val="000000" w:themeColor="text1"/>
          <w:sz w:val="24"/>
          <w:szCs w:val="24"/>
          <w:lang w:eastAsia="ru-RU"/>
        </w:rPr>
        <w:t xml:space="preserve"> ширм (рам) обеспечивает "огораживание" любого условного игрового пространства (дома, корабля и пр.).</w:t>
      </w:r>
      <w:proofErr w:type="gramEnd"/>
      <w:r w:rsidRPr="0087746D">
        <w:rPr>
          <w:rFonts w:ascii="Times New Roman" w:eastAsia="Times New Roman" w:hAnsi="Times New Roman" w:cs="Times New Roman"/>
          <w:color w:val="000000" w:themeColor="text1"/>
          <w:sz w:val="24"/>
          <w:szCs w:val="24"/>
          <w:lang w:eastAsia="ru-RU"/>
        </w:rPr>
        <w:t xml:space="preserve"> Трехчастная ширма с раздвигающейся шторкой служит подвижным и универсальным заместителем "магазина", "кукольного театра" и т.п.</w:t>
      </w:r>
    </w:p>
    <w:p w:rsidR="001F2052" w:rsidRPr="0087746D" w:rsidRDefault="001F2052" w:rsidP="001F2052">
      <w:pPr>
        <w:spacing w:after="0"/>
        <w:jc w:val="both"/>
        <w:outlineLvl w:val="2"/>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Материалы для игры с правилами</w:t>
      </w:r>
    </w:p>
    <w:p w:rsidR="001F2052" w:rsidRPr="00D10C51" w:rsidRDefault="001F2052" w:rsidP="00D10C51">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Дети 4-5 лет овладевают игрой с правилами во всей ее структурной полноте (ориентация на выигрыш, состязательные отношения). Это </w:t>
      </w:r>
      <w:proofErr w:type="gramStart"/>
      <w:r w:rsidRPr="0087746D">
        <w:rPr>
          <w:rFonts w:ascii="Times New Roman" w:eastAsia="Times New Roman" w:hAnsi="Times New Roman" w:cs="Times New Roman"/>
          <w:color w:val="000000" w:themeColor="text1"/>
          <w:sz w:val="24"/>
          <w:szCs w:val="24"/>
          <w:lang w:eastAsia="ru-RU"/>
        </w:rPr>
        <w:t>происходит</w:t>
      </w:r>
      <w:proofErr w:type="gramEnd"/>
      <w:r w:rsidRPr="0087746D">
        <w:rPr>
          <w:rFonts w:ascii="Times New Roman" w:eastAsia="Times New Roman" w:hAnsi="Times New Roman" w:cs="Times New Roman"/>
          <w:color w:val="000000" w:themeColor="text1"/>
          <w:sz w:val="24"/>
          <w:szCs w:val="24"/>
          <w:lang w:eastAsia="ru-RU"/>
        </w:rPr>
        <w:t xml:space="preserve">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w:t>
      </w:r>
      <w:proofErr w:type="gramStart"/>
      <w:r w:rsidRPr="0087746D">
        <w:rPr>
          <w:rFonts w:ascii="Times New Roman" w:eastAsia="Times New Roman" w:hAnsi="Times New Roman" w:cs="Times New Roman"/>
          <w:color w:val="000000" w:themeColor="text1"/>
          <w:sz w:val="24"/>
          <w:szCs w:val="24"/>
          <w:lang w:eastAsia="ru-RU"/>
        </w:rPr>
        <w:t>игр "на удачу</w:t>
      </w:r>
      <w:proofErr w:type="gramEnd"/>
      <w:r w:rsidRPr="0087746D">
        <w:rPr>
          <w:rFonts w:ascii="Times New Roman" w:eastAsia="Times New Roman" w:hAnsi="Times New Roman" w:cs="Times New Roman"/>
          <w:color w:val="000000" w:themeColor="text1"/>
          <w:sz w:val="24"/>
          <w:szCs w:val="24"/>
          <w:lang w:eastAsia="ru-RU"/>
        </w:rPr>
        <w:t>".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tbl>
      <w:tblPr>
        <w:tblStyle w:val="a9"/>
        <w:tblW w:w="0" w:type="auto"/>
        <w:tblLook w:val="0000"/>
      </w:tblPr>
      <w:tblGrid>
        <w:gridCol w:w="3467"/>
        <w:gridCol w:w="6104"/>
      </w:tblGrid>
      <w:tr w:rsidR="001F2052" w:rsidRPr="0087746D" w:rsidTr="001F2052">
        <w:tc>
          <w:tcPr>
            <w:tcW w:w="3979" w:type="dxa"/>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Тип материала</w:t>
            </w:r>
          </w:p>
        </w:tc>
        <w:tc>
          <w:tcPr>
            <w:tcW w:w="5592" w:type="dxa"/>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Наименование</w:t>
            </w:r>
          </w:p>
        </w:tc>
      </w:tr>
      <w:tr w:rsidR="001F2052" w:rsidRPr="0087746D" w:rsidTr="001F2052">
        <w:tc>
          <w:tcPr>
            <w:tcW w:w="0" w:type="auto"/>
            <w:vMerge w:val="restart"/>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Игрушки-персонажи и ролевые атрибуты</w:t>
            </w: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Куклы крупные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Куклы средние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Мягкие антропоморфные животные, крупные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Мягкие антропоморфные животные, средние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Звери и птицы объемные и плоскостные на подставках (из разного материала, мелкие, 7-</w:t>
            </w:r>
            <w:smartTag w:uri="urn:schemas-microsoft-com:office:smarttags" w:element="metricconverter">
              <w:smartTagPr>
                <w:attr w:name="ProductID" w:val="10 см"/>
              </w:smartTagPr>
              <w:r w:rsidRPr="0087746D">
                <w:rPr>
                  <w:rFonts w:ascii="Times New Roman" w:eastAsia="Times New Roman" w:hAnsi="Times New Roman" w:cs="Times New Roman"/>
                  <w:color w:val="000000" w:themeColor="text1"/>
                  <w:sz w:val="24"/>
                  <w:szCs w:val="24"/>
                  <w:lang w:eastAsia="ru-RU"/>
                </w:rPr>
                <w:t>10 см</w:t>
              </w:r>
            </w:smartTag>
            <w:r w:rsidRPr="0087746D">
              <w:rPr>
                <w:rFonts w:ascii="Times New Roman" w:eastAsia="Times New Roman" w:hAnsi="Times New Roman" w:cs="Times New Roman"/>
                <w:color w:val="000000" w:themeColor="text1"/>
                <w:sz w:val="24"/>
                <w:szCs w:val="24"/>
                <w:lang w:eastAsia="ru-RU"/>
              </w:rPr>
              <w:t>.)</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Набор наручных кукол </w:t>
            </w:r>
            <w:proofErr w:type="spellStart"/>
            <w:r w:rsidRPr="0087746D">
              <w:rPr>
                <w:rFonts w:ascii="Times New Roman" w:eastAsia="Times New Roman" w:hAnsi="Times New Roman" w:cs="Times New Roman"/>
                <w:color w:val="000000" w:themeColor="text1"/>
                <w:sz w:val="24"/>
                <w:szCs w:val="24"/>
                <w:lang w:eastAsia="ru-RU"/>
              </w:rPr>
              <w:t>би-ба-бо</w:t>
            </w:r>
            <w:proofErr w:type="spellEnd"/>
            <w:r w:rsidRPr="0087746D">
              <w:rPr>
                <w:rFonts w:ascii="Times New Roman" w:eastAsia="Times New Roman" w:hAnsi="Times New Roman" w:cs="Times New Roman"/>
                <w:color w:val="000000" w:themeColor="text1"/>
                <w:sz w:val="24"/>
                <w:szCs w:val="24"/>
                <w:lang w:eastAsia="ru-RU"/>
              </w:rPr>
              <w:t>: семья</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Набор наручных кукол </w:t>
            </w:r>
            <w:proofErr w:type="spellStart"/>
            <w:r w:rsidRPr="0087746D">
              <w:rPr>
                <w:rFonts w:ascii="Times New Roman" w:eastAsia="Times New Roman" w:hAnsi="Times New Roman" w:cs="Times New Roman"/>
                <w:color w:val="000000" w:themeColor="text1"/>
                <w:sz w:val="24"/>
                <w:szCs w:val="24"/>
                <w:lang w:eastAsia="ru-RU"/>
              </w:rPr>
              <w:t>би-ба-бо</w:t>
            </w:r>
            <w:proofErr w:type="spellEnd"/>
            <w:r w:rsidRPr="0087746D">
              <w:rPr>
                <w:rFonts w:ascii="Times New Roman" w:eastAsia="Times New Roman" w:hAnsi="Times New Roman" w:cs="Times New Roman"/>
                <w:color w:val="000000" w:themeColor="text1"/>
                <w:sz w:val="24"/>
                <w:szCs w:val="24"/>
                <w:lang w:eastAsia="ru-RU"/>
              </w:rPr>
              <w:t>: сказочные персонажи</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Фигурки-человечки, объемные, мелкие (7-</w:t>
            </w:r>
            <w:smartTag w:uri="urn:schemas-microsoft-com:office:smarttags" w:element="metricconverter">
              <w:smartTagPr>
                <w:attr w:name="ProductID" w:val="10 см"/>
              </w:smartTagPr>
              <w:r w:rsidRPr="0087746D">
                <w:rPr>
                  <w:rFonts w:ascii="Times New Roman" w:eastAsia="Times New Roman" w:hAnsi="Times New Roman" w:cs="Times New Roman"/>
                  <w:color w:val="000000" w:themeColor="text1"/>
                  <w:sz w:val="24"/>
                  <w:szCs w:val="24"/>
                  <w:lang w:eastAsia="ru-RU"/>
                </w:rPr>
                <w:t>10 см</w:t>
              </w:r>
            </w:smartTag>
            <w:r w:rsidRPr="0087746D">
              <w:rPr>
                <w:rFonts w:ascii="Times New Roman" w:eastAsia="Times New Roman" w:hAnsi="Times New Roman" w:cs="Times New Roman"/>
                <w:color w:val="000000" w:themeColor="text1"/>
                <w:sz w:val="24"/>
                <w:szCs w:val="24"/>
                <w:lang w:eastAsia="ru-RU"/>
              </w:rPr>
              <w:t>.)</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Фигурки сказочных персонажей, плоскостные на подставках (мелкие)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солдатиков (средние и мелкие, 7-</w:t>
            </w:r>
            <w:smartTag w:uri="urn:schemas-microsoft-com:office:smarttags" w:element="metricconverter">
              <w:smartTagPr>
                <w:attr w:name="ProductID" w:val="15 см"/>
              </w:smartTagPr>
              <w:r w:rsidRPr="0087746D">
                <w:rPr>
                  <w:rFonts w:ascii="Times New Roman" w:eastAsia="Times New Roman" w:hAnsi="Times New Roman" w:cs="Times New Roman"/>
                  <w:color w:val="000000" w:themeColor="text1"/>
                  <w:sz w:val="24"/>
                  <w:szCs w:val="24"/>
                  <w:lang w:eastAsia="ru-RU"/>
                </w:rPr>
                <w:t>15 см</w:t>
              </w:r>
            </w:smartTag>
            <w:r w:rsidRPr="0087746D">
              <w:rPr>
                <w:rFonts w:ascii="Times New Roman" w:eastAsia="Times New Roman" w:hAnsi="Times New Roman" w:cs="Times New Roman"/>
                <w:color w:val="000000" w:themeColor="text1"/>
                <w:sz w:val="24"/>
                <w:szCs w:val="24"/>
                <w:lang w:eastAsia="ru-RU"/>
              </w:rPr>
              <w:t>.)</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Тематический набор сказочных персонажей (объемные, средние и мелкие, 7-</w:t>
            </w:r>
            <w:smartTag w:uri="urn:schemas-microsoft-com:office:smarttags" w:element="metricconverter">
              <w:smartTagPr>
                <w:attr w:name="ProductID" w:val="15 см"/>
              </w:smartTagPr>
              <w:r w:rsidRPr="0087746D">
                <w:rPr>
                  <w:rFonts w:ascii="Times New Roman" w:eastAsia="Times New Roman" w:hAnsi="Times New Roman" w:cs="Times New Roman"/>
                  <w:color w:val="000000" w:themeColor="text1"/>
                  <w:sz w:val="24"/>
                  <w:szCs w:val="24"/>
                  <w:lang w:eastAsia="ru-RU"/>
                </w:rPr>
                <w:t>15 см</w:t>
              </w:r>
            </w:smartTag>
            <w:r w:rsidRPr="0087746D">
              <w:rPr>
                <w:rFonts w:ascii="Times New Roman" w:eastAsia="Times New Roman" w:hAnsi="Times New Roman" w:cs="Times New Roman"/>
                <w:color w:val="000000" w:themeColor="text1"/>
                <w:sz w:val="24"/>
                <w:szCs w:val="24"/>
                <w:lang w:eastAsia="ru-RU"/>
              </w:rPr>
              <w:t>.)</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фигурок: семья (7-</w:t>
            </w:r>
            <w:smartTag w:uri="urn:schemas-microsoft-com:office:smarttags" w:element="metricconverter">
              <w:smartTagPr>
                <w:attr w:name="ProductID" w:val="15 см"/>
              </w:smartTagPr>
              <w:r w:rsidRPr="0087746D">
                <w:rPr>
                  <w:rFonts w:ascii="Times New Roman" w:eastAsia="Times New Roman" w:hAnsi="Times New Roman" w:cs="Times New Roman"/>
                  <w:color w:val="000000" w:themeColor="text1"/>
                  <w:sz w:val="24"/>
                  <w:szCs w:val="24"/>
                  <w:lang w:eastAsia="ru-RU"/>
                </w:rPr>
                <w:t>15 см</w:t>
              </w:r>
            </w:smartTag>
            <w:r w:rsidRPr="0087746D">
              <w:rPr>
                <w:rFonts w:ascii="Times New Roman" w:eastAsia="Times New Roman" w:hAnsi="Times New Roman" w:cs="Times New Roman"/>
                <w:color w:val="000000" w:themeColor="text1"/>
                <w:sz w:val="24"/>
                <w:szCs w:val="24"/>
                <w:lang w:eastAsia="ru-RU"/>
              </w:rPr>
              <w:t>.)</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Белая шапочка</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Плащ-накидка</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Фуражка/бескозырка</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Каска</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масок (животные; сказочные персонажи)</w:t>
            </w:r>
          </w:p>
        </w:tc>
      </w:tr>
      <w:tr w:rsidR="001F2052" w:rsidRPr="0087746D" w:rsidTr="001F2052">
        <w:tc>
          <w:tcPr>
            <w:tcW w:w="0" w:type="auto"/>
            <w:vMerge w:val="restart"/>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Игрушки-предметы оперирования</w:t>
            </w: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чайной посуды, крупный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чайной посуды, средний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кухонной посуды</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Молоток</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Комплект кукольных постельных принадлежностей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Грузовик, крупный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Тележка-ящик, крупная</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Автомобили, автобусы с открытым верхом, съемными крышами, средних размеров</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Пожарная машина, средних размеров</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Машина "скорой помощи", средних размеров</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Подъемный кран, крупный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железная дорога (средних размеров)</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Кораблики, лодки, самолеты, средних размеров</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Ракета-робот (трансформер), средних размеров</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Автомобили мелкие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Кукольная коляска, средних размеров (складная)</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медицинских принадлежностей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Полосатый жезл</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Весы</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Часы</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Телефон</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Подзорная труба, бинокль</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Сумки, корзинки, рюкзачки</w:t>
            </w:r>
          </w:p>
        </w:tc>
      </w:tr>
      <w:tr w:rsidR="001F2052" w:rsidRPr="0087746D" w:rsidTr="001F2052">
        <w:tc>
          <w:tcPr>
            <w:tcW w:w="0" w:type="auto"/>
            <w:vMerge w:val="restart"/>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Маркеры игрового пространства</w:t>
            </w: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стол, крупный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Кукольная кровать или диванчик (крупный)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Кухонная плита/шкафчик (на колесах, крупная)</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мебели для кукол среднего размера</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Скамеечка на колесах со съемным рулем</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Руль на подставке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Штурвал на подставке</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Универсальная складная рама/ширма - </w:t>
            </w:r>
            <w:proofErr w:type="spellStart"/>
            <w:r w:rsidRPr="0087746D">
              <w:rPr>
                <w:rFonts w:ascii="Times New Roman" w:eastAsia="Times New Roman" w:hAnsi="Times New Roman" w:cs="Times New Roman"/>
                <w:color w:val="000000" w:themeColor="text1"/>
                <w:sz w:val="24"/>
                <w:szCs w:val="24"/>
                <w:lang w:eastAsia="ru-RU"/>
              </w:rPr>
              <w:t>пятистворчатая</w:t>
            </w:r>
            <w:proofErr w:type="spellEnd"/>
            <w:r w:rsidRPr="0087746D">
              <w:rPr>
                <w:rFonts w:ascii="Times New Roman" w:eastAsia="Times New Roman" w:hAnsi="Times New Roman" w:cs="Times New Roman"/>
                <w:color w:val="000000" w:themeColor="text1"/>
                <w:sz w:val="24"/>
                <w:szCs w:val="24"/>
                <w:lang w:eastAsia="ru-RU"/>
              </w:rPr>
              <w:t xml:space="preserve"> (30-</w:t>
            </w:r>
            <w:smartTag w:uri="urn:schemas-microsoft-com:office:smarttags" w:element="metricconverter">
              <w:smartTagPr>
                <w:attr w:name="ProductID" w:val="50 см"/>
              </w:smartTagPr>
              <w:r w:rsidRPr="0087746D">
                <w:rPr>
                  <w:rFonts w:ascii="Times New Roman" w:eastAsia="Times New Roman" w:hAnsi="Times New Roman" w:cs="Times New Roman"/>
                  <w:color w:val="000000" w:themeColor="text1"/>
                  <w:sz w:val="24"/>
                  <w:szCs w:val="24"/>
                  <w:lang w:eastAsia="ru-RU"/>
                </w:rPr>
                <w:t>50 см</w:t>
              </w:r>
            </w:smartTag>
            <w:r w:rsidRPr="0087746D">
              <w:rPr>
                <w:rFonts w:ascii="Times New Roman" w:eastAsia="Times New Roman" w:hAnsi="Times New Roman" w:cs="Times New Roman"/>
                <w:color w:val="000000" w:themeColor="text1"/>
                <w:sz w:val="24"/>
                <w:szCs w:val="24"/>
                <w:lang w:eastAsia="ru-RU"/>
              </w:rPr>
              <w:t>. высотой)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Трехстворчатая ширма/театр (</w:t>
            </w:r>
            <w:smartTag w:uri="urn:schemas-microsoft-com:office:smarttags" w:element="metricconverter">
              <w:smartTagPr>
                <w:attr w:name="ProductID" w:val="70 см"/>
              </w:smartTagPr>
              <w:r w:rsidRPr="0087746D">
                <w:rPr>
                  <w:rFonts w:ascii="Times New Roman" w:eastAsia="Times New Roman" w:hAnsi="Times New Roman" w:cs="Times New Roman"/>
                  <w:color w:val="000000" w:themeColor="text1"/>
                  <w:sz w:val="24"/>
                  <w:szCs w:val="24"/>
                  <w:lang w:eastAsia="ru-RU"/>
                </w:rPr>
                <w:t>70 см</w:t>
              </w:r>
            </w:smartTag>
            <w:r w:rsidRPr="0087746D">
              <w:rPr>
                <w:rFonts w:ascii="Times New Roman" w:eastAsia="Times New Roman" w:hAnsi="Times New Roman" w:cs="Times New Roman"/>
                <w:color w:val="000000" w:themeColor="text1"/>
                <w:sz w:val="24"/>
                <w:szCs w:val="24"/>
                <w:lang w:eastAsia="ru-RU"/>
              </w:rPr>
              <w:t>.)</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дом (для кукол среднего размера)</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Бензозаправочная станция </w:t>
            </w:r>
            <w:proofErr w:type="gramStart"/>
            <w:r w:rsidRPr="0087746D">
              <w:rPr>
                <w:rFonts w:ascii="Times New Roman" w:eastAsia="Times New Roman" w:hAnsi="Times New Roman" w:cs="Times New Roman"/>
                <w:color w:val="000000" w:themeColor="text1"/>
                <w:sz w:val="24"/>
                <w:szCs w:val="24"/>
                <w:lang w:eastAsia="ru-RU"/>
              </w:rPr>
              <w:t>-г</w:t>
            </w:r>
            <w:proofErr w:type="gramEnd"/>
            <w:r w:rsidRPr="0087746D">
              <w:rPr>
                <w:rFonts w:ascii="Times New Roman" w:eastAsia="Times New Roman" w:hAnsi="Times New Roman" w:cs="Times New Roman"/>
                <w:color w:val="000000" w:themeColor="text1"/>
                <w:sz w:val="24"/>
                <w:szCs w:val="24"/>
                <w:lang w:eastAsia="ru-RU"/>
              </w:rPr>
              <w:t>араж (для мелких автомобилей)</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Макет "скотный двор" (для фигурок животных средней величины)</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Ландшафтный макет (коврик)</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Светофор</w:t>
            </w:r>
          </w:p>
        </w:tc>
      </w:tr>
      <w:tr w:rsidR="001F2052" w:rsidRPr="0087746D" w:rsidTr="001F2052">
        <w:trPr>
          <w:gridAfter w:val="1"/>
          <w:wAfter w:w="5592" w:type="dxa"/>
          <w:trHeight w:val="317"/>
        </w:trPr>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город</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замок (крепость)</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ферма (зоопарк)</w:t>
            </w:r>
          </w:p>
        </w:tc>
      </w:tr>
      <w:tr w:rsidR="001F2052" w:rsidRPr="0087746D" w:rsidTr="001F2052">
        <w:tc>
          <w:tcPr>
            <w:tcW w:w="0" w:type="auto"/>
            <w:vMerge w:val="restart"/>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Полифункциональные</w:t>
            </w:r>
            <w:r>
              <w:rPr>
                <w:rFonts w:ascii="Times New Roman" w:eastAsia="Times New Roman" w:hAnsi="Times New Roman" w:cs="Times New Roman"/>
                <w:color w:val="000000" w:themeColor="text1"/>
                <w:sz w:val="24"/>
                <w:szCs w:val="24"/>
                <w:lang w:eastAsia="ru-RU"/>
              </w:rPr>
              <w:t xml:space="preserve"> </w:t>
            </w:r>
            <w:r w:rsidRPr="0087746D">
              <w:rPr>
                <w:rFonts w:ascii="Times New Roman" w:eastAsia="Times New Roman" w:hAnsi="Times New Roman" w:cs="Times New Roman"/>
                <w:color w:val="000000" w:themeColor="text1"/>
                <w:sz w:val="24"/>
                <w:szCs w:val="24"/>
                <w:lang w:eastAsia="ru-RU"/>
              </w:rPr>
              <w:t>материалы</w:t>
            </w: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Объемные модули, крупные, разных форм</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Крупный строительный набор</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Крупный кнопочный конструктор</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Ящик с мелкими предметами-заместителями</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Крупные куски ткани (</w:t>
            </w:r>
            <w:proofErr w:type="spellStart"/>
            <w:r w:rsidRPr="0087746D">
              <w:rPr>
                <w:rFonts w:ascii="Times New Roman" w:eastAsia="Times New Roman" w:hAnsi="Times New Roman" w:cs="Times New Roman"/>
                <w:color w:val="000000" w:themeColor="text1"/>
                <w:sz w:val="24"/>
                <w:szCs w:val="24"/>
                <w:lang w:eastAsia="ru-RU"/>
              </w:rPr>
              <w:t>полотн</w:t>
            </w:r>
            <w:proofErr w:type="gramStart"/>
            <w:r w:rsidRPr="0087746D">
              <w:rPr>
                <w:rFonts w:ascii="Times New Roman" w:eastAsia="Times New Roman" w:hAnsi="Times New Roman" w:cs="Times New Roman"/>
                <w:color w:val="000000" w:themeColor="text1"/>
                <w:sz w:val="24"/>
                <w:szCs w:val="24"/>
                <w:lang w:eastAsia="ru-RU"/>
              </w:rPr>
              <w:t>o</w:t>
            </w:r>
            <w:proofErr w:type="spellEnd"/>
            <w:proofErr w:type="gramEnd"/>
            <w:r w:rsidRPr="0087746D">
              <w:rPr>
                <w:rFonts w:ascii="Times New Roman" w:eastAsia="Times New Roman" w:hAnsi="Times New Roman" w:cs="Times New Roman"/>
                <w:color w:val="000000" w:themeColor="text1"/>
                <w:sz w:val="24"/>
                <w:szCs w:val="24"/>
                <w:lang w:eastAsia="ru-RU"/>
              </w:rPr>
              <w:t>, разного цвета, 1х1 м.)</w:t>
            </w:r>
          </w:p>
        </w:tc>
      </w:tr>
      <w:tr w:rsidR="001F2052" w:rsidRPr="0087746D" w:rsidTr="001F2052">
        <w:tc>
          <w:tcPr>
            <w:tcW w:w="0" w:type="auto"/>
            <w:vMerge/>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Емкость с лоскутами, мелкими и средними, разного цвета и фактуры</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Для игр на ловкость</w:t>
            </w: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Настольная игра "Поймай рыбку"</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Настольный </w:t>
            </w:r>
            <w:proofErr w:type="spellStart"/>
            <w:r w:rsidRPr="0087746D">
              <w:rPr>
                <w:rFonts w:ascii="Times New Roman" w:eastAsia="Times New Roman" w:hAnsi="Times New Roman" w:cs="Times New Roman"/>
                <w:color w:val="000000" w:themeColor="text1"/>
                <w:sz w:val="24"/>
                <w:szCs w:val="24"/>
                <w:lang w:eastAsia="ru-RU"/>
              </w:rPr>
              <w:t>билльярд</w:t>
            </w:r>
            <w:proofErr w:type="spellEnd"/>
            <w:r w:rsidRPr="0087746D">
              <w:rPr>
                <w:rFonts w:ascii="Times New Roman" w:eastAsia="Times New Roman" w:hAnsi="Times New Roman" w:cs="Times New Roman"/>
                <w:color w:val="000000" w:themeColor="text1"/>
                <w:sz w:val="24"/>
                <w:szCs w:val="24"/>
                <w:lang w:eastAsia="ru-RU"/>
              </w:rPr>
              <w:t>, средний ("закати шарик в лунку")</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Настольный кегельбан</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Бирюльки</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Кегли (набор)</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roofErr w:type="spellStart"/>
            <w:r w:rsidRPr="0087746D">
              <w:rPr>
                <w:rFonts w:ascii="Times New Roman" w:eastAsia="Times New Roman" w:hAnsi="Times New Roman" w:cs="Times New Roman"/>
                <w:color w:val="000000" w:themeColor="text1"/>
                <w:sz w:val="24"/>
                <w:szCs w:val="24"/>
                <w:lang w:eastAsia="ru-RU"/>
              </w:rPr>
              <w:t>Кольцеброс</w:t>
            </w:r>
            <w:proofErr w:type="spellEnd"/>
            <w:r w:rsidRPr="0087746D">
              <w:rPr>
                <w:rFonts w:ascii="Times New Roman" w:eastAsia="Times New Roman" w:hAnsi="Times New Roman" w:cs="Times New Roman"/>
                <w:color w:val="000000" w:themeColor="text1"/>
                <w:sz w:val="24"/>
                <w:szCs w:val="24"/>
                <w:lang w:eastAsia="ru-RU"/>
              </w:rPr>
              <w:t xml:space="preserve"> (напольный)</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Мячи разного размера</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Для </w:t>
            </w:r>
            <w:proofErr w:type="gramStart"/>
            <w:r w:rsidRPr="0087746D">
              <w:rPr>
                <w:rFonts w:ascii="Times New Roman" w:eastAsia="Times New Roman" w:hAnsi="Times New Roman" w:cs="Times New Roman"/>
                <w:color w:val="000000" w:themeColor="text1"/>
                <w:sz w:val="24"/>
                <w:szCs w:val="24"/>
                <w:lang w:eastAsia="ru-RU"/>
              </w:rPr>
              <w:t>игр "на удачу</w:t>
            </w:r>
            <w:proofErr w:type="gramEnd"/>
            <w:r w:rsidRPr="0087746D">
              <w:rPr>
                <w:rFonts w:ascii="Times New Roman" w:eastAsia="Times New Roman" w:hAnsi="Times New Roman" w:cs="Times New Roman"/>
                <w:color w:val="000000" w:themeColor="text1"/>
                <w:sz w:val="24"/>
                <w:szCs w:val="24"/>
                <w:lang w:eastAsia="ru-RU"/>
              </w:rPr>
              <w:t>"</w:t>
            </w: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Настольная игра "лото" (с картами из 6-8 частей)</w:t>
            </w:r>
          </w:p>
        </w:tc>
      </w:tr>
      <w:tr w:rsidR="001F2052" w:rsidRPr="0087746D" w:rsidTr="001F2052">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1F2052" w:rsidRPr="0087746D" w:rsidRDefault="001F2052" w:rsidP="001F2052">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Настольная игра "гусек" (с маршрутом до 20-25 остановок, игральным кубиком 1-3 очка)</w:t>
            </w:r>
          </w:p>
        </w:tc>
      </w:tr>
    </w:tbl>
    <w:p w:rsidR="00214058"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214058"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7B68D8" w:rsidRDefault="007B68D8" w:rsidP="007B68D8">
      <w:pPr>
        <w:jc w:val="center"/>
        <w:rPr>
          <w:rFonts w:ascii="Times New Roman" w:hAnsi="Times New Roman" w:cs="Times New Roman"/>
          <w:b/>
          <w:color w:val="000000" w:themeColor="text1"/>
          <w:sz w:val="24"/>
          <w:szCs w:val="24"/>
        </w:rPr>
      </w:pPr>
      <w:r w:rsidRPr="007B68D8">
        <w:rPr>
          <w:rFonts w:ascii="Times New Roman" w:hAnsi="Times New Roman" w:cs="Times New Roman"/>
          <w:b/>
          <w:color w:val="000000" w:themeColor="text1"/>
          <w:sz w:val="24"/>
          <w:szCs w:val="24"/>
        </w:rPr>
        <w:t xml:space="preserve">4. Требования к подбору и содержанию игрушек для детей старшего </w:t>
      </w:r>
    </w:p>
    <w:p w:rsidR="007B68D8" w:rsidRDefault="007B68D8" w:rsidP="007B68D8">
      <w:pPr>
        <w:jc w:val="center"/>
        <w:rPr>
          <w:rFonts w:ascii="Times New Roman" w:hAnsi="Times New Roman" w:cs="Times New Roman"/>
          <w:b/>
          <w:color w:val="000000" w:themeColor="text1"/>
          <w:sz w:val="24"/>
          <w:szCs w:val="24"/>
        </w:rPr>
      </w:pPr>
      <w:r w:rsidRPr="007B68D8">
        <w:rPr>
          <w:rFonts w:ascii="Times New Roman" w:hAnsi="Times New Roman" w:cs="Times New Roman"/>
          <w:b/>
          <w:color w:val="000000" w:themeColor="text1"/>
          <w:sz w:val="24"/>
          <w:szCs w:val="24"/>
        </w:rPr>
        <w:t>дошкольного возраста</w:t>
      </w:r>
      <w:r>
        <w:rPr>
          <w:rFonts w:ascii="Times New Roman" w:hAnsi="Times New Roman" w:cs="Times New Roman"/>
          <w:b/>
          <w:color w:val="000000" w:themeColor="text1"/>
          <w:sz w:val="24"/>
          <w:szCs w:val="24"/>
        </w:rPr>
        <w:t xml:space="preserve"> и детей подготовительной группы</w:t>
      </w:r>
    </w:p>
    <w:p w:rsidR="007B68D8" w:rsidRDefault="007B68D8" w:rsidP="007B68D8">
      <w:pPr>
        <w:pStyle w:val="a5"/>
        <w:spacing w:line="276" w:lineRule="auto"/>
        <w:rPr>
          <w:color w:val="000000" w:themeColor="text1"/>
        </w:rPr>
      </w:pPr>
      <w:r w:rsidRPr="0087746D">
        <w:rPr>
          <w:color w:val="000000" w:themeColor="text1"/>
        </w:rPr>
        <w:t>Какой же должна быть игрушка, чтобы помочь ребенку развиваться</w:t>
      </w:r>
      <w:r>
        <w:rPr>
          <w:color w:val="000000" w:themeColor="text1"/>
        </w:rPr>
        <w:t>.</w:t>
      </w:r>
      <w:r w:rsidRPr="0087746D">
        <w:rPr>
          <w:color w:val="000000" w:themeColor="text1"/>
        </w:rPr>
        <w:t xml:space="preserve"> Активно проявлять себя в игре, жить радостной жизнью? Для этого она обязательно должна соответствовать определенным педагогическим требованиям.</w:t>
      </w:r>
      <w:r w:rsidRPr="0087746D">
        <w:rPr>
          <w:color w:val="000000" w:themeColor="text1"/>
        </w:rPr>
        <w:br/>
      </w:r>
      <w:r w:rsidRPr="0087746D">
        <w:rPr>
          <w:color w:val="000000" w:themeColor="text1"/>
        </w:rPr>
        <w:br/>
      </w:r>
      <w:r>
        <w:rPr>
          <w:color w:val="000000" w:themeColor="text1"/>
        </w:rPr>
        <w:t>Т</w:t>
      </w:r>
      <w:r w:rsidRPr="0087746D">
        <w:rPr>
          <w:color w:val="000000" w:themeColor="text1"/>
        </w:rPr>
        <w:t>ребования к игрушке:</w:t>
      </w:r>
      <w:r w:rsidRPr="0087746D">
        <w:rPr>
          <w:color w:val="000000" w:themeColor="text1"/>
        </w:rPr>
        <w:br/>
      </w:r>
      <w:r w:rsidRPr="0087746D">
        <w:rPr>
          <w:color w:val="000000" w:themeColor="text1"/>
        </w:rPr>
        <w:br/>
        <w:t>1. Учет возрастных особенностей детей при подборе игрушек для них (это главное требование, которое определила Н.К.Крупская)</w:t>
      </w:r>
      <w:r w:rsidRPr="0087746D">
        <w:rPr>
          <w:color w:val="000000" w:themeColor="text1"/>
        </w:rPr>
        <w:br/>
      </w:r>
      <w:r w:rsidRPr="0087746D">
        <w:rPr>
          <w:color w:val="000000" w:themeColor="text1"/>
        </w:rPr>
        <w:br/>
        <w:t xml:space="preserve">2. «Игрушка должна расширять кругозор ребенка, увлекать образами современной действительности» Е.А. </w:t>
      </w:r>
      <w:proofErr w:type="spellStart"/>
      <w:r w:rsidRPr="0087746D">
        <w:rPr>
          <w:color w:val="000000" w:themeColor="text1"/>
        </w:rPr>
        <w:t>Флерина</w:t>
      </w:r>
      <w:proofErr w:type="spellEnd"/>
      <w:r w:rsidRPr="0087746D">
        <w:rPr>
          <w:color w:val="000000" w:themeColor="text1"/>
        </w:rPr>
        <w:br/>
      </w:r>
      <w:r w:rsidRPr="0087746D">
        <w:rPr>
          <w:color w:val="000000" w:themeColor="text1"/>
        </w:rPr>
        <w:br/>
        <w:t xml:space="preserve">3. Игрушка должна быть динамичной, то есть давать детям возможность производить с ней разнообразные действия (этому требованию не соответствует игрушка со строго зафиксированной позой - куклы, животные и др.) А.Е. </w:t>
      </w:r>
      <w:proofErr w:type="spellStart"/>
      <w:r w:rsidRPr="0087746D">
        <w:rPr>
          <w:color w:val="000000" w:themeColor="text1"/>
        </w:rPr>
        <w:t>Флерина</w:t>
      </w:r>
      <w:proofErr w:type="spellEnd"/>
      <w:r w:rsidRPr="0087746D">
        <w:rPr>
          <w:color w:val="000000" w:themeColor="text1"/>
        </w:rPr>
        <w:t xml:space="preserve"> это требование сформулировала так: «Чем больше возможностей игрушка предоставляет для различных действий, тем она интересней для ребенка, тем больше ее воспитательные возможности.</w:t>
      </w:r>
      <w:r w:rsidRPr="0087746D">
        <w:rPr>
          <w:color w:val="000000" w:themeColor="text1"/>
        </w:rPr>
        <w:br/>
      </w:r>
      <w:r w:rsidRPr="0087746D">
        <w:rPr>
          <w:color w:val="000000" w:themeColor="text1"/>
        </w:rPr>
        <w:br/>
        <w:t>4. Привлекательное, красочное оформление игрушки (гармоничное сочетание конструкции, формы и цвета). Хорошо оформленная игрушка будит в ребенке эстетические переживания, прививает художественный вкус.</w:t>
      </w:r>
      <w:r w:rsidRPr="0087746D">
        <w:rPr>
          <w:color w:val="000000" w:themeColor="text1"/>
        </w:rPr>
        <w:br/>
      </w:r>
      <w:r w:rsidRPr="0087746D">
        <w:rPr>
          <w:color w:val="000000" w:themeColor="text1"/>
        </w:rPr>
        <w:br/>
        <w:t>5. Оформление игрушки должно быть безопасным для жизни и здоровья ребенка и отвечать ряду гигиенических требований (окрашивается она стойкими и безопасными красками, должна легко подвергаться гигиенической обработке).</w:t>
      </w:r>
      <w:r w:rsidRPr="0087746D">
        <w:rPr>
          <w:color w:val="000000" w:themeColor="text1"/>
        </w:rPr>
        <w:br/>
      </w:r>
      <w:r w:rsidRPr="0087746D">
        <w:rPr>
          <w:color w:val="000000" w:themeColor="text1"/>
        </w:rPr>
        <w:br/>
        <w:t xml:space="preserve">Вывод: все вышеуказанные требования очень важны; не учет хотя бы одного из них </w:t>
      </w:r>
      <w:r w:rsidRPr="0087746D">
        <w:rPr>
          <w:color w:val="000000" w:themeColor="text1"/>
        </w:rPr>
        <w:lastRenderedPageBreak/>
        <w:t>приводит к тому, что ребенок не сможет играть данной игрушкой, либо она будет неполноценно решать воспитательные задачи.</w:t>
      </w:r>
    </w:p>
    <w:p w:rsidR="007B68D8" w:rsidRPr="0087746D" w:rsidRDefault="007B68D8" w:rsidP="007B68D8">
      <w:pPr>
        <w:spacing w:after="0"/>
        <w:ind w:firstLine="709"/>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Игрушки-предметы оперирования в возрастном диапазоне 5-7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w:t>
      </w:r>
      <w:proofErr w:type="gramStart"/>
      <w:r w:rsidRPr="0087746D">
        <w:rPr>
          <w:rFonts w:ascii="Times New Roman" w:eastAsia="Times New Roman" w:hAnsi="Times New Roman" w:cs="Times New Roman"/>
          <w:color w:val="000000" w:themeColor="text1"/>
          <w:sz w:val="24"/>
          <w:szCs w:val="24"/>
          <w:lang w:eastAsia="ru-RU"/>
        </w:rPr>
        <w:t>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w:t>
      </w:r>
      <w:proofErr w:type="spellStart"/>
      <w:r w:rsidRPr="0087746D">
        <w:rPr>
          <w:rFonts w:ascii="Times New Roman" w:eastAsia="Times New Roman" w:hAnsi="Times New Roman" w:cs="Times New Roman"/>
          <w:color w:val="000000" w:themeColor="text1"/>
          <w:sz w:val="24"/>
          <w:szCs w:val="24"/>
          <w:lang w:eastAsia="ru-RU"/>
        </w:rPr>
        <w:t>лего</w:t>
      </w:r>
      <w:proofErr w:type="spellEnd"/>
      <w:r w:rsidRPr="0087746D">
        <w:rPr>
          <w:rFonts w:ascii="Times New Roman" w:eastAsia="Times New Roman" w:hAnsi="Times New Roman" w:cs="Times New Roman"/>
          <w:color w:val="000000" w:themeColor="text1"/>
          <w:sz w:val="24"/>
          <w:szCs w:val="24"/>
          <w:lang w:eastAsia="ru-RU"/>
        </w:rPr>
        <w:t xml:space="preserve">", сборные мелкие игрушки из "киндер-сюрпризов") и </w:t>
      </w:r>
      <w:proofErr w:type="spellStart"/>
      <w:r w:rsidRPr="0087746D">
        <w:rPr>
          <w:rFonts w:ascii="Times New Roman" w:eastAsia="Times New Roman" w:hAnsi="Times New Roman" w:cs="Times New Roman"/>
          <w:color w:val="000000" w:themeColor="text1"/>
          <w:sz w:val="24"/>
          <w:szCs w:val="24"/>
          <w:lang w:eastAsia="ru-RU"/>
        </w:rPr>
        <w:t>игрушки-трансформеры</w:t>
      </w:r>
      <w:proofErr w:type="spellEnd"/>
      <w:r w:rsidRPr="0087746D">
        <w:rPr>
          <w:rFonts w:ascii="Times New Roman" w:eastAsia="Times New Roman" w:hAnsi="Times New Roman" w:cs="Times New Roman"/>
          <w:color w:val="000000" w:themeColor="text1"/>
          <w:sz w:val="24"/>
          <w:szCs w:val="24"/>
          <w:lang w:eastAsia="ru-RU"/>
        </w:rPr>
        <w:t xml:space="preserve"> (игрушки-модели, сборно-разборные игрушки являются одновременно и хорошим материалом для познавательно-исследовательской деятельности).</w:t>
      </w:r>
      <w:proofErr w:type="gramEnd"/>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w:t>
      </w:r>
      <w:proofErr w:type="gramStart"/>
      <w:r w:rsidRPr="0087746D">
        <w:rPr>
          <w:rFonts w:ascii="Times New Roman" w:eastAsia="Times New Roman" w:hAnsi="Times New Roman" w:cs="Times New Roman"/>
          <w:color w:val="000000" w:themeColor="text1"/>
          <w:sz w:val="24"/>
          <w:szCs w:val="24"/>
          <w:lang w:eastAsia="ru-RU"/>
        </w:rPr>
        <w:t>к</w:t>
      </w:r>
      <w:proofErr w:type="gramEnd"/>
      <w:r w:rsidRPr="0087746D">
        <w:rPr>
          <w:rFonts w:ascii="Times New Roman" w:eastAsia="Times New Roman" w:hAnsi="Times New Roman" w:cs="Times New Roman"/>
          <w:color w:val="000000" w:themeColor="text1"/>
          <w:sz w:val="24"/>
          <w:szCs w:val="24"/>
          <w:lang w:eastAsia="ru-RU"/>
        </w:rPr>
        <w:t xml:space="preserve">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w:t>
      </w:r>
      <w:proofErr w:type="gramStart"/>
      <w:r w:rsidRPr="0087746D">
        <w:rPr>
          <w:rFonts w:ascii="Times New Roman" w:eastAsia="Times New Roman" w:hAnsi="Times New Roman" w:cs="Times New Roman"/>
          <w:color w:val="000000" w:themeColor="text1"/>
          <w:sz w:val="24"/>
          <w:szCs w:val="24"/>
          <w:lang w:eastAsia="ru-RU"/>
        </w:rPr>
        <w:t>деле</w:t>
      </w:r>
      <w:proofErr w:type="gramEnd"/>
      <w:r w:rsidRPr="0087746D">
        <w:rPr>
          <w:rFonts w:ascii="Times New Roman" w:eastAsia="Times New Roman" w:hAnsi="Times New Roman" w:cs="Times New Roman"/>
          <w:color w:val="000000" w:themeColor="text1"/>
          <w:sz w:val="24"/>
          <w:szCs w:val="24"/>
          <w:lang w:eastAsia="ru-RU"/>
        </w:rPr>
        <w:t xml:space="preserve"> одевать обитателей кукольного дома и т.п. Такого </w:t>
      </w:r>
      <w:proofErr w:type="gramStart"/>
      <w:r w:rsidRPr="0087746D">
        <w:rPr>
          <w:rFonts w:ascii="Times New Roman" w:eastAsia="Times New Roman" w:hAnsi="Times New Roman" w:cs="Times New Roman"/>
          <w:color w:val="000000" w:themeColor="text1"/>
          <w:sz w:val="24"/>
          <w:szCs w:val="24"/>
          <w:lang w:eastAsia="ru-RU"/>
        </w:rPr>
        <w:t>рода</w:t>
      </w:r>
      <w:proofErr w:type="gramEnd"/>
      <w:r w:rsidRPr="0087746D">
        <w:rPr>
          <w:rFonts w:ascii="Times New Roman" w:eastAsia="Times New Roman" w:hAnsi="Times New Roman" w:cs="Times New Roman"/>
          <w:color w:val="000000" w:themeColor="text1"/>
          <w:sz w:val="24"/>
          <w:szCs w:val="24"/>
          <w:lang w:eastAsia="ru-RU"/>
        </w:rPr>
        <w:t xml:space="preserve"> реалистично действующие игрушки-предметы оперирования позволяют перекидывать мост от сюжетной игры к результативному практическому действию.</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Игрушки-маркеры условного пространств</w:t>
      </w:r>
      <w:r w:rsidRPr="0087746D">
        <w:rPr>
          <w:rFonts w:ascii="Times New Roman" w:eastAsia="Times New Roman" w:hAnsi="Times New Roman" w:cs="Times New Roman"/>
          <w:i/>
          <w:iCs/>
          <w:color w:val="000000" w:themeColor="text1"/>
          <w:sz w:val="24"/>
          <w:szCs w:val="24"/>
          <w:lang w:eastAsia="ru-RU"/>
        </w:rPr>
        <w:t xml:space="preserve">а </w:t>
      </w:r>
      <w:r w:rsidRPr="0087746D">
        <w:rPr>
          <w:rFonts w:ascii="Times New Roman" w:eastAsia="Times New Roman" w:hAnsi="Times New Roman" w:cs="Times New Roman"/>
          <w:color w:val="000000" w:themeColor="text1"/>
          <w:sz w:val="24"/>
          <w:szCs w:val="24"/>
          <w:lang w:eastAsia="ru-RU"/>
        </w:rPr>
        <w:t>также претерпевают изменения в двух направлениях. Первое направление — изменение в сторону большей реалистичности и, одновременно, уменьшения размеров. Очень большое значение приобретают макеты —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w:t>
      </w:r>
      <w:proofErr w:type="spellStart"/>
      <w:r w:rsidRPr="0087746D">
        <w:rPr>
          <w:rFonts w:ascii="Times New Roman" w:eastAsia="Times New Roman" w:hAnsi="Times New Roman" w:cs="Times New Roman"/>
          <w:color w:val="000000" w:themeColor="text1"/>
          <w:sz w:val="24"/>
          <w:szCs w:val="24"/>
          <w:lang w:eastAsia="ru-RU"/>
        </w:rPr>
        <w:t>многотемных</w:t>
      </w:r>
      <w:proofErr w:type="spellEnd"/>
      <w:r w:rsidRPr="0087746D">
        <w:rPr>
          <w:rFonts w:ascii="Times New Roman" w:eastAsia="Times New Roman" w:hAnsi="Times New Roman" w:cs="Times New Roman"/>
          <w:color w:val="000000" w:themeColor="text1"/>
          <w:sz w:val="24"/>
          <w:szCs w:val="24"/>
          <w:lang w:eastAsia="ru-RU"/>
        </w:rPr>
        <w:t>)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w:t>
      </w:r>
      <w:r>
        <w:rPr>
          <w:rFonts w:ascii="Times New Roman" w:eastAsia="Times New Roman" w:hAnsi="Times New Roman" w:cs="Times New Roman"/>
          <w:color w:val="000000" w:themeColor="text1"/>
          <w:sz w:val="24"/>
          <w:szCs w:val="24"/>
          <w:u w:val="single"/>
          <w:lang w:eastAsia="ru-RU"/>
        </w:rPr>
        <w:t>.</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proofErr w:type="gramStart"/>
      <w:r w:rsidRPr="0087746D">
        <w:rPr>
          <w:rFonts w:ascii="Times New Roman" w:eastAsia="Times New Roman" w:hAnsi="Times New Roman" w:cs="Times New Roman"/>
          <w:color w:val="000000" w:themeColor="text1"/>
          <w:sz w:val="24"/>
          <w:szCs w:val="24"/>
          <w:lang w:eastAsia="ru-RU"/>
        </w:rPr>
        <w:t>Также необходимы для построения игровых "миров" мелкие маркеры разной степени готовности (различного рода строения —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roofErr w:type="gramEnd"/>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Второе направление — изменение крупных </w:t>
      </w:r>
      <w:proofErr w:type="spellStart"/>
      <w:r w:rsidRPr="0087746D">
        <w:rPr>
          <w:rFonts w:ascii="Times New Roman" w:eastAsia="Times New Roman" w:hAnsi="Times New Roman" w:cs="Times New Roman"/>
          <w:color w:val="000000" w:themeColor="text1"/>
          <w:sz w:val="24"/>
          <w:szCs w:val="24"/>
          <w:lang w:eastAsia="ru-RU"/>
        </w:rPr>
        <w:t>прототипических</w:t>
      </w:r>
      <w:proofErr w:type="spellEnd"/>
      <w:r w:rsidRPr="0087746D">
        <w:rPr>
          <w:rFonts w:ascii="Times New Roman" w:eastAsia="Times New Roman" w:hAnsi="Times New Roman" w:cs="Times New Roman"/>
          <w:color w:val="000000" w:themeColor="text1"/>
          <w:sz w:val="24"/>
          <w:szCs w:val="24"/>
          <w:lang w:eastAsia="ru-RU"/>
        </w:rPr>
        <w:t xml:space="preserve">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w:t>
      </w:r>
      <w:r w:rsidRPr="0087746D">
        <w:rPr>
          <w:rFonts w:ascii="Times New Roman" w:eastAsia="Times New Roman" w:hAnsi="Times New Roman" w:cs="Times New Roman"/>
          <w:color w:val="000000" w:themeColor="text1"/>
          <w:sz w:val="24"/>
          <w:szCs w:val="24"/>
          <w:lang w:eastAsia="ru-RU"/>
        </w:rPr>
        <w:lastRenderedPageBreak/>
        <w:t>"пещерой", и пр.). Крупные условные маркеры особенно ценны для поддержки совместной сюжетной игры старших дошкольников.</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w:t>
      </w:r>
      <w:proofErr w:type="gramStart"/>
      <w:r w:rsidRPr="0087746D">
        <w:rPr>
          <w:rFonts w:ascii="Times New Roman" w:eastAsia="Times New Roman" w:hAnsi="Times New Roman" w:cs="Times New Roman"/>
          <w:color w:val="000000" w:themeColor="text1"/>
          <w:sz w:val="24"/>
          <w:szCs w:val="24"/>
          <w:lang w:eastAsia="ru-RU"/>
        </w:rPr>
        <w:t>и-</w:t>
      </w:r>
      <w:proofErr w:type="gramEnd"/>
      <w:r w:rsidRPr="0087746D">
        <w:rPr>
          <w:rFonts w:ascii="Times New Roman" w:eastAsia="Times New Roman" w:hAnsi="Times New Roman" w:cs="Times New Roman"/>
          <w:color w:val="000000" w:themeColor="text1"/>
          <w:sz w:val="24"/>
          <w:szCs w:val="24"/>
          <w:lang w:eastAsia="ru-RU"/>
        </w:rPr>
        <w:t xml:space="preserve"> персонажи в старшем дошкольном возрасте (5-7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Стремление к реалистичности проявляется у девочек в желании иметь небольшого размера куклу (кукол) с "прикладом" </w:t>
      </w:r>
      <w:proofErr w:type="gramStart"/>
      <w:r w:rsidRPr="0087746D">
        <w:rPr>
          <w:rFonts w:ascii="Times New Roman" w:eastAsia="Times New Roman" w:hAnsi="Times New Roman" w:cs="Times New Roman"/>
          <w:color w:val="000000" w:themeColor="text1"/>
          <w:sz w:val="24"/>
          <w:szCs w:val="24"/>
          <w:lang w:eastAsia="ru-RU"/>
        </w:rPr>
        <w:t>—р</w:t>
      </w:r>
      <w:proofErr w:type="gramEnd"/>
      <w:r w:rsidRPr="0087746D">
        <w:rPr>
          <w:rFonts w:ascii="Times New Roman" w:eastAsia="Times New Roman" w:hAnsi="Times New Roman" w:cs="Times New Roman"/>
          <w:color w:val="000000" w:themeColor="text1"/>
          <w:sz w:val="24"/>
          <w:szCs w:val="24"/>
          <w:lang w:eastAsia="ru-RU"/>
        </w:rPr>
        <w:t xml:space="preserve">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w:t>
      </w:r>
      <w:proofErr w:type="spellStart"/>
      <w:r w:rsidRPr="0087746D">
        <w:rPr>
          <w:rFonts w:ascii="Times New Roman" w:eastAsia="Times New Roman" w:hAnsi="Times New Roman" w:cs="Times New Roman"/>
          <w:color w:val="000000" w:themeColor="text1"/>
          <w:sz w:val="24"/>
          <w:szCs w:val="24"/>
          <w:lang w:eastAsia="ru-RU"/>
        </w:rPr>
        <w:t>Барби</w:t>
      </w:r>
      <w:proofErr w:type="spellEnd"/>
      <w:r w:rsidRPr="0087746D">
        <w:rPr>
          <w:rFonts w:ascii="Times New Roman" w:eastAsia="Times New Roman" w:hAnsi="Times New Roman" w:cs="Times New Roman"/>
          <w:color w:val="000000" w:themeColor="text1"/>
          <w:sz w:val="24"/>
          <w:szCs w:val="24"/>
          <w:lang w:eastAsia="ru-RU"/>
        </w:rPr>
        <w:t xml:space="preserve">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Отвечают детским потребностям и наборы реалистических животных (мелких по размеру): домашние и дикие животные, доисторические животные —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 В этом возрасте для игры полезны мелкие игрушки-персонажи крайней степени условности, так сказать, </w:t>
      </w:r>
      <w:proofErr w:type="spellStart"/>
      <w:r w:rsidRPr="0087746D">
        <w:rPr>
          <w:rFonts w:ascii="Times New Roman" w:eastAsia="Times New Roman" w:hAnsi="Times New Roman" w:cs="Times New Roman"/>
          <w:color w:val="000000" w:themeColor="text1"/>
          <w:sz w:val="24"/>
          <w:szCs w:val="24"/>
          <w:lang w:eastAsia="ru-RU"/>
        </w:rPr>
        <w:t>суперусловные</w:t>
      </w:r>
      <w:proofErr w:type="spellEnd"/>
      <w:r w:rsidRPr="0087746D">
        <w:rPr>
          <w:rFonts w:ascii="Times New Roman" w:eastAsia="Times New Roman" w:hAnsi="Times New Roman" w:cs="Times New Roman"/>
          <w:color w:val="000000" w:themeColor="text1"/>
          <w:sz w:val="24"/>
          <w:szCs w:val="24"/>
          <w:lang w:eastAsia="ru-RU"/>
        </w:rPr>
        <w:t>, которые могут обслужить любую задуманную ребенком тему игры. Это человеческие фигурки размером 5-</w:t>
      </w:r>
      <w:smartTag w:uri="urn:schemas-microsoft-com:office:smarttags" w:element="metricconverter">
        <w:smartTagPr>
          <w:attr w:name="ProductID" w:val="6 см"/>
        </w:smartTagPr>
        <w:r w:rsidRPr="0087746D">
          <w:rPr>
            <w:rFonts w:ascii="Times New Roman" w:eastAsia="Times New Roman" w:hAnsi="Times New Roman" w:cs="Times New Roman"/>
            <w:color w:val="000000" w:themeColor="text1"/>
            <w:sz w:val="24"/>
            <w:szCs w:val="24"/>
            <w:lang w:eastAsia="ru-RU"/>
          </w:rPr>
          <w:t>6 см</w:t>
        </w:r>
      </w:smartTag>
      <w:r w:rsidRPr="0087746D">
        <w:rPr>
          <w:rFonts w:ascii="Times New Roman" w:eastAsia="Times New Roman" w:hAnsi="Times New Roman" w:cs="Times New Roman"/>
          <w:color w:val="000000" w:themeColor="text1"/>
          <w:sz w:val="24"/>
          <w:szCs w:val="24"/>
          <w:lang w:eastAsia="ru-RU"/>
        </w:rPr>
        <w:t xml:space="preserve">.,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w:t>
      </w:r>
      <w:proofErr w:type="gramStart"/>
      <w:r w:rsidRPr="0087746D">
        <w:rPr>
          <w:rFonts w:ascii="Times New Roman" w:eastAsia="Times New Roman" w:hAnsi="Times New Roman" w:cs="Times New Roman"/>
          <w:color w:val="000000" w:themeColor="text1"/>
          <w:sz w:val="24"/>
          <w:szCs w:val="24"/>
          <w:lang w:eastAsia="ru-RU"/>
        </w:rPr>
        <w:t>игры</w:t>
      </w:r>
      <w:proofErr w:type="gramEnd"/>
      <w:r w:rsidRPr="0087746D">
        <w:rPr>
          <w:rFonts w:ascii="Times New Roman" w:eastAsia="Times New Roman" w:hAnsi="Times New Roman" w:cs="Times New Roman"/>
          <w:color w:val="000000" w:themeColor="text1"/>
          <w:sz w:val="24"/>
          <w:szCs w:val="24"/>
          <w:lang w:eastAsia="ru-RU"/>
        </w:rPr>
        <w:t xml:space="preserve"> как мальчиков, так и девочек. 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lastRenderedPageBreak/>
        <w:t>Полифункциональные материалы для данного возраста остаются примерно такими же, как и в средней группе.</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87746D">
        <w:rPr>
          <w:rFonts w:ascii="Times New Roman" w:eastAsia="Times New Roman" w:hAnsi="Times New Roman" w:cs="Times New Roman"/>
          <w:color w:val="000000" w:themeColor="text1"/>
          <w:sz w:val="24"/>
          <w:szCs w:val="24"/>
          <w:lang w:eastAsia="ru-RU"/>
        </w:rPr>
        <w:t>сюжетообразования</w:t>
      </w:r>
      <w:proofErr w:type="spellEnd"/>
      <w:r w:rsidRPr="0087746D">
        <w:rPr>
          <w:rFonts w:ascii="Times New Roman" w:eastAsia="Times New Roman" w:hAnsi="Times New Roman" w:cs="Times New Roman"/>
          <w:color w:val="000000" w:themeColor="text1"/>
          <w:sz w:val="24"/>
          <w:szCs w:val="24"/>
          <w:lang w:eastAsia="ru-RU"/>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87746D">
        <w:rPr>
          <w:rFonts w:ascii="Times New Roman" w:eastAsia="Times New Roman" w:hAnsi="Times New Roman" w:cs="Times New Roman"/>
          <w:color w:val="000000" w:themeColor="text1"/>
          <w:sz w:val="24"/>
          <w:szCs w:val="24"/>
          <w:lang w:eastAsia="ru-RU"/>
        </w:rPr>
        <w:t>сомасштабными</w:t>
      </w:r>
      <w:proofErr w:type="spellEnd"/>
      <w:r w:rsidRPr="0087746D">
        <w:rPr>
          <w:rFonts w:ascii="Times New Roman" w:eastAsia="Times New Roman" w:hAnsi="Times New Roman" w:cs="Times New Roman"/>
          <w:color w:val="000000" w:themeColor="text1"/>
          <w:sz w:val="24"/>
          <w:szCs w:val="24"/>
          <w:lang w:eastAsia="ru-RU"/>
        </w:rPr>
        <w:t xml:space="preserve"> им предметами оперирования ("прикладом").</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Универсальные игровые макеты располагаются в местах, </w:t>
      </w:r>
      <w:proofErr w:type="gramStart"/>
      <w:r w:rsidRPr="0087746D">
        <w:rPr>
          <w:rFonts w:ascii="Times New Roman" w:eastAsia="Times New Roman" w:hAnsi="Times New Roman" w:cs="Times New Roman"/>
          <w:color w:val="000000" w:themeColor="text1"/>
          <w:sz w:val="24"/>
          <w:szCs w:val="24"/>
          <w:lang w:eastAsia="ru-RU"/>
        </w:rPr>
        <w:t>легко доступных</w:t>
      </w:r>
      <w:proofErr w:type="gramEnd"/>
      <w:r w:rsidRPr="0087746D">
        <w:rPr>
          <w:rFonts w:ascii="Times New Roman" w:eastAsia="Times New Roman" w:hAnsi="Times New Roman" w:cs="Times New Roman"/>
          <w:color w:val="000000" w:themeColor="text1"/>
          <w:sz w:val="24"/>
          <w:szCs w:val="24"/>
          <w:lang w:eastAsia="ru-RU"/>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"Полные" сюжетообразующие наборы — макеты типа "</w:t>
      </w:r>
      <w:proofErr w:type="spellStart"/>
      <w:r w:rsidRPr="0087746D">
        <w:rPr>
          <w:rFonts w:ascii="Times New Roman" w:eastAsia="Times New Roman" w:hAnsi="Times New Roman" w:cs="Times New Roman"/>
          <w:color w:val="000000" w:themeColor="text1"/>
          <w:sz w:val="24"/>
          <w:szCs w:val="24"/>
          <w:lang w:eastAsia="ru-RU"/>
        </w:rPr>
        <w:t>лего</w:t>
      </w:r>
      <w:proofErr w:type="spellEnd"/>
      <w:r w:rsidRPr="0087746D">
        <w:rPr>
          <w:rFonts w:ascii="Times New Roman" w:eastAsia="Times New Roman" w:hAnsi="Times New Roman" w:cs="Times New Roman"/>
          <w:color w:val="000000" w:themeColor="text1"/>
          <w:sz w:val="24"/>
          <w:szCs w:val="24"/>
          <w:lang w:eastAsia="ru-RU"/>
        </w:rPr>
        <w:t>"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p w:rsidR="007B68D8" w:rsidRPr="0087746D" w:rsidRDefault="007B68D8" w:rsidP="007B68D8">
      <w:pPr>
        <w:spacing w:after="0"/>
        <w:jc w:val="both"/>
        <w:outlineLvl w:val="2"/>
        <w:rPr>
          <w:rFonts w:ascii="Times New Roman" w:eastAsia="Times New Roman" w:hAnsi="Times New Roman" w:cs="Times New Roman"/>
          <w:b/>
          <w:bCs/>
          <w:color w:val="000000" w:themeColor="text1"/>
          <w:sz w:val="24"/>
          <w:szCs w:val="24"/>
          <w:lang w:eastAsia="ru-RU"/>
        </w:rPr>
      </w:pPr>
      <w:r w:rsidRPr="0087746D">
        <w:rPr>
          <w:rFonts w:ascii="Times New Roman" w:eastAsia="Times New Roman" w:hAnsi="Times New Roman" w:cs="Times New Roman"/>
          <w:b/>
          <w:bCs/>
          <w:color w:val="000000" w:themeColor="text1"/>
          <w:sz w:val="24"/>
          <w:szCs w:val="24"/>
          <w:lang w:eastAsia="ru-RU"/>
        </w:rPr>
        <w:t>Материалы для игры с правилами</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 возрасте 5-7 лет в арсенал детской деятельности, кроме игр с правилами на физическую компетенцию (на ловкость), на "удачу", начинают входить и игры на умственную компетенцию. Часть из них (так называемые словесные игры) не нуждаются в предметной поддержке, часть — игры комбинаторного характера (стратегические) — требуют специального игрового материала. Это наборы для игры в домино, в шашки, в шахматы.</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w:t>
      </w:r>
      <w:proofErr w:type="gramStart"/>
      <w:r w:rsidRPr="0087746D">
        <w:rPr>
          <w:rFonts w:ascii="Times New Roman" w:eastAsia="Times New Roman" w:hAnsi="Times New Roman" w:cs="Times New Roman"/>
          <w:color w:val="000000" w:themeColor="text1"/>
          <w:sz w:val="24"/>
          <w:szCs w:val="24"/>
          <w:lang w:eastAsia="ru-RU"/>
        </w:rPr>
        <w:t>см</w:t>
      </w:r>
      <w:proofErr w:type="gramEnd"/>
      <w:r w:rsidRPr="0087746D">
        <w:rPr>
          <w:rFonts w:ascii="Times New Roman" w:eastAsia="Times New Roman" w:hAnsi="Times New Roman" w:cs="Times New Roman"/>
          <w:color w:val="000000" w:themeColor="text1"/>
          <w:sz w:val="24"/>
          <w:szCs w:val="24"/>
          <w:lang w:eastAsia="ru-RU"/>
        </w:rPr>
        <w:t>. в разделе "Материалы и оборудование для познавательно-исследовательской деятельности").</w:t>
      </w:r>
    </w:p>
    <w:p w:rsidR="007B68D8" w:rsidRPr="0087746D" w:rsidRDefault="007B68D8" w:rsidP="007B68D8">
      <w:pPr>
        <w:spacing w:after="0"/>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w:t>
      </w:r>
      <w:proofErr w:type="gramStart"/>
      <w:r w:rsidRPr="0087746D">
        <w:rPr>
          <w:rFonts w:ascii="Times New Roman" w:eastAsia="Times New Roman" w:hAnsi="Times New Roman" w:cs="Times New Roman"/>
          <w:color w:val="000000" w:themeColor="text1"/>
          <w:sz w:val="24"/>
          <w:szCs w:val="24"/>
          <w:lang w:eastAsia="ru-RU"/>
        </w:rPr>
        <w:t>см</w:t>
      </w:r>
      <w:proofErr w:type="gramEnd"/>
      <w:r w:rsidRPr="0087746D">
        <w:rPr>
          <w:rFonts w:ascii="Times New Roman" w:eastAsia="Times New Roman" w:hAnsi="Times New Roman" w:cs="Times New Roman"/>
          <w:color w:val="000000" w:themeColor="text1"/>
          <w:sz w:val="24"/>
          <w:szCs w:val="24"/>
          <w:lang w:eastAsia="ru-RU"/>
        </w:rPr>
        <w:t>. соответствующий раздел).</w:t>
      </w:r>
    </w:p>
    <w:p w:rsidR="007B68D8" w:rsidRPr="0087746D" w:rsidRDefault="007B68D8" w:rsidP="006A6695">
      <w:pPr>
        <w:spacing w:after="0"/>
        <w:jc w:val="both"/>
        <w:outlineLvl w:val="3"/>
        <w:rPr>
          <w:rFonts w:ascii="Times New Roman" w:eastAsia="Times New Roman" w:hAnsi="Times New Roman" w:cs="Times New Roman"/>
          <w:b/>
          <w:bCs/>
          <w:color w:val="000000" w:themeColor="text1"/>
          <w:sz w:val="24"/>
          <w:szCs w:val="24"/>
          <w:lang w:eastAsia="ru-RU"/>
        </w:rPr>
      </w:pPr>
    </w:p>
    <w:tbl>
      <w:tblPr>
        <w:tblStyle w:val="a9"/>
        <w:tblW w:w="0" w:type="auto"/>
        <w:tblLook w:val="0000"/>
      </w:tblPr>
      <w:tblGrid>
        <w:gridCol w:w="3466"/>
        <w:gridCol w:w="6105"/>
      </w:tblGrid>
      <w:tr w:rsidR="006A6695" w:rsidRPr="0087746D" w:rsidTr="006A6695">
        <w:tc>
          <w:tcPr>
            <w:tcW w:w="3466" w:type="dxa"/>
          </w:tcPr>
          <w:p w:rsidR="006A6695" w:rsidRPr="006A6695" w:rsidRDefault="006A6695" w:rsidP="006A6695">
            <w:pPr>
              <w:spacing w:line="276" w:lineRule="auto"/>
              <w:jc w:val="center"/>
              <w:rPr>
                <w:rFonts w:ascii="Times New Roman" w:eastAsia="Times New Roman" w:hAnsi="Times New Roman" w:cs="Times New Roman"/>
                <w:b/>
                <w:color w:val="000000" w:themeColor="text1"/>
                <w:sz w:val="24"/>
                <w:szCs w:val="24"/>
                <w:lang w:eastAsia="ru-RU"/>
              </w:rPr>
            </w:pPr>
            <w:r w:rsidRPr="006A6695">
              <w:rPr>
                <w:rFonts w:ascii="Times New Roman" w:eastAsia="Times New Roman" w:hAnsi="Times New Roman" w:cs="Times New Roman"/>
                <w:b/>
                <w:color w:val="000000" w:themeColor="text1"/>
                <w:sz w:val="24"/>
                <w:szCs w:val="24"/>
                <w:lang w:eastAsia="ru-RU"/>
              </w:rPr>
              <w:t>Тип материала</w:t>
            </w:r>
          </w:p>
        </w:tc>
        <w:tc>
          <w:tcPr>
            <w:tcW w:w="6105" w:type="dxa"/>
          </w:tcPr>
          <w:p w:rsidR="006A6695" w:rsidRPr="006A6695" w:rsidRDefault="006A6695" w:rsidP="006A6695">
            <w:pPr>
              <w:spacing w:line="276" w:lineRule="auto"/>
              <w:jc w:val="center"/>
              <w:rPr>
                <w:rFonts w:ascii="Times New Roman" w:eastAsia="Times New Roman" w:hAnsi="Times New Roman" w:cs="Times New Roman"/>
                <w:b/>
                <w:color w:val="000000" w:themeColor="text1"/>
                <w:sz w:val="24"/>
                <w:szCs w:val="24"/>
                <w:lang w:eastAsia="ru-RU"/>
              </w:rPr>
            </w:pPr>
            <w:r w:rsidRPr="006A6695">
              <w:rPr>
                <w:rFonts w:ascii="Times New Roman" w:eastAsia="Times New Roman" w:hAnsi="Times New Roman" w:cs="Times New Roman"/>
                <w:b/>
                <w:color w:val="000000" w:themeColor="text1"/>
                <w:sz w:val="24"/>
                <w:szCs w:val="24"/>
                <w:lang w:eastAsia="ru-RU"/>
              </w:rPr>
              <w:t>Наименование</w:t>
            </w:r>
          </w:p>
        </w:tc>
      </w:tr>
      <w:tr w:rsidR="006A6695" w:rsidRPr="0087746D" w:rsidTr="007B68D8">
        <w:tc>
          <w:tcPr>
            <w:tcW w:w="0" w:type="auto"/>
            <w:vMerge w:val="restart"/>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lastRenderedPageBreak/>
              <w:t>Игрушки-персонажи и ролевые атрибуты</w:t>
            </w: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Куклы (средние)</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Мягкие антропоморфные животные </w:t>
            </w:r>
            <w:proofErr w:type="gramStart"/>
            <w:r w:rsidRPr="0087746D">
              <w:rPr>
                <w:rFonts w:ascii="Times New Roman" w:eastAsia="Times New Roman" w:hAnsi="Times New Roman" w:cs="Times New Roman"/>
                <w:color w:val="000000" w:themeColor="text1"/>
                <w:sz w:val="24"/>
                <w:szCs w:val="24"/>
                <w:lang w:eastAsia="ru-RU"/>
              </w:rPr>
              <w:t xml:space="preserve">( </w:t>
            </w:r>
            <w:proofErr w:type="gramEnd"/>
            <w:r w:rsidRPr="0087746D">
              <w:rPr>
                <w:rFonts w:ascii="Times New Roman" w:eastAsia="Times New Roman" w:hAnsi="Times New Roman" w:cs="Times New Roman"/>
                <w:color w:val="000000" w:themeColor="text1"/>
                <w:sz w:val="24"/>
                <w:szCs w:val="24"/>
                <w:lang w:eastAsia="ru-RU"/>
              </w:rPr>
              <w:t>средние и мелкие)</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кукол: семья (</w:t>
            </w:r>
            <w:proofErr w:type="gramStart"/>
            <w:r w:rsidRPr="0087746D">
              <w:rPr>
                <w:rFonts w:ascii="Times New Roman" w:eastAsia="Times New Roman" w:hAnsi="Times New Roman" w:cs="Times New Roman"/>
                <w:color w:val="000000" w:themeColor="text1"/>
                <w:sz w:val="24"/>
                <w:szCs w:val="24"/>
                <w:lang w:eastAsia="ru-RU"/>
              </w:rPr>
              <w:t>средние</w:t>
            </w:r>
            <w:proofErr w:type="gramEnd"/>
            <w:r w:rsidRPr="0087746D">
              <w:rPr>
                <w:rFonts w:ascii="Times New Roman" w:eastAsia="Times New Roman" w:hAnsi="Times New Roman" w:cs="Times New Roman"/>
                <w:color w:val="000000" w:themeColor="text1"/>
                <w:sz w:val="24"/>
                <w:szCs w:val="24"/>
                <w:lang w:eastAsia="ru-RU"/>
              </w:rPr>
              <w:t>)</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Наручные куклы </w:t>
            </w:r>
            <w:proofErr w:type="spellStart"/>
            <w:r w:rsidRPr="0087746D">
              <w:rPr>
                <w:rFonts w:ascii="Times New Roman" w:eastAsia="Times New Roman" w:hAnsi="Times New Roman" w:cs="Times New Roman"/>
                <w:color w:val="000000" w:themeColor="text1"/>
                <w:sz w:val="24"/>
                <w:szCs w:val="24"/>
                <w:lang w:eastAsia="ru-RU"/>
              </w:rPr>
              <w:t>би-ба-бо</w:t>
            </w:r>
            <w:proofErr w:type="spellEnd"/>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персонажей для плоскостного театра</w:t>
            </w:r>
          </w:p>
        </w:tc>
      </w:tr>
      <w:tr w:rsidR="006A6695" w:rsidRPr="0087746D" w:rsidTr="007B68D8">
        <w:trPr>
          <w:gridAfter w:val="1"/>
          <w:wAfter w:w="6105" w:type="dxa"/>
          <w:trHeight w:val="317"/>
        </w:trPr>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домашние животные</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дикие животные</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динозавры</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сказочные персонажи</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фантастические персонажи</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солдатики (рыцари, богатыри)</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семья</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Условные фигурки человечков, мелкие (5-</w:t>
            </w:r>
            <w:smartTag w:uri="urn:schemas-microsoft-com:office:smarttags" w:element="metricconverter">
              <w:smartTagPr>
                <w:attr w:name="ProductID" w:val="7 см"/>
              </w:smartTagPr>
              <w:r w:rsidRPr="0087746D">
                <w:rPr>
                  <w:rFonts w:ascii="Times New Roman" w:eastAsia="Times New Roman" w:hAnsi="Times New Roman" w:cs="Times New Roman"/>
                  <w:color w:val="000000" w:themeColor="text1"/>
                  <w:sz w:val="24"/>
                  <w:szCs w:val="24"/>
                  <w:lang w:eastAsia="ru-RU"/>
                </w:rPr>
                <w:t>7 см</w:t>
              </w:r>
            </w:smartTag>
            <w:r w:rsidRPr="0087746D">
              <w:rPr>
                <w:rFonts w:ascii="Times New Roman" w:eastAsia="Times New Roman" w:hAnsi="Times New Roman" w:cs="Times New Roman"/>
                <w:color w:val="000000" w:themeColor="text1"/>
                <w:sz w:val="24"/>
                <w:szCs w:val="24"/>
                <w:lang w:eastAsia="ru-RU"/>
              </w:rPr>
              <w:t>.)</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Белая шапочка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Плащ-накидка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Фуражка/бескозырка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Каска/шлем</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Корона, кокошник</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Ремень ковбоя</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Наборы масок (сказочные, фантастические персонажи)</w:t>
            </w:r>
          </w:p>
        </w:tc>
      </w:tr>
      <w:tr w:rsidR="006A6695" w:rsidRPr="0087746D" w:rsidTr="007B68D8">
        <w:tc>
          <w:tcPr>
            <w:tcW w:w="0" w:type="auto"/>
            <w:vMerge w:val="restart"/>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Игрушки-предметы оперирования</w:t>
            </w: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чайной посуды (средний)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кухонной посуды (средний)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чайной посуды (мелкий)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"Приклад" к куклам среднего размера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"Приклад" к мелким куклам</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медицинских принадлежностей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Весы</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Чековая касса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Коляска для средних кукол, складная</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Телефон</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Часы</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Бинокль/подзорная труба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Грузовик средних размеров</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Автомобили разного назначения (средних размеров)</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Корабль, лодка (средних размеров)</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Самолет, вертолет (средних размеров)</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roofErr w:type="spellStart"/>
            <w:r w:rsidRPr="0087746D">
              <w:rPr>
                <w:rFonts w:ascii="Times New Roman" w:eastAsia="Times New Roman" w:hAnsi="Times New Roman" w:cs="Times New Roman"/>
                <w:color w:val="000000" w:themeColor="text1"/>
                <w:sz w:val="24"/>
                <w:szCs w:val="24"/>
                <w:lang w:eastAsia="ru-RU"/>
              </w:rPr>
              <w:t>Ракета-трансформер</w:t>
            </w:r>
            <w:proofErr w:type="spellEnd"/>
            <w:r w:rsidRPr="0087746D">
              <w:rPr>
                <w:rFonts w:ascii="Times New Roman" w:eastAsia="Times New Roman" w:hAnsi="Times New Roman" w:cs="Times New Roman"/>
                <w:color w:val="000000" w:themeColor="text1"/>
                <w:sz w:val="24"/>
                <w:szCs w:val="24"/>
                <w:lang w:eastAsia="ru-RU"/>
              </w:rPr>
              <w:t xml:space="preserve"> (средних размеров)</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Автомобили мелкие (легковые, гоночные, грузовички и др.)</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военная техника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самолеты (мелкие)</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корабли (мелкие)</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Ракета-робот (трансформер), мелкая</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Подъемный кран (сборно-разборный, средний)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железная дорога (мелкая, сборно-разборная, механическая или электрифицированная)</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roofErr w:type="gramStart"/>
            <w:r w:rsidRPr="0087746D">
              <w:rPr>
                <w:rFonts w:ascii="Times New Roman" w:eastAsia="Times New Roman" w:hAnsi="Times New Roman" w:cs="Times New Roman"/>
                <w:color w:val="000000" w:themeColor="text1"/>
                <w:sz w:val="24"/>
                <w:szCs w:val="24"/>
                <w:lang w:eastAsia="ru-RU"/>
              </w:rPr>
              <w:t>Сборно-разборные</w:t>
            </w:r>
            <w:proofErr w:type="gramEnd"/>
            <w:r w:rsidRPr="0087746D">
              <w:rPr>
                <w:rFonts w:ascii="Times New Roman" w:eastAsia="Times New Roman" w:hAnsi="Times New Roman" w:cs="Times New Roman"/>
                <w:color w:val="000000" w:themeColor="text1"/>
                <w:sz w:val="24"/>
                <w:szCs w:val="24"/>
                <w:lang w:eastAsia="ru-RU"/>
              </w:rPr>
              <w:t xml:space="preserve"> автомобиль, самолет, вертолет, ракета, корабль</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Луноход (автомобиль) с дистанционным управлением</w:t>
            </w:r>
          </w:p>
        </w:tc>
      </w:tr>
      <w:tr w:rsidR="006A6695" w:rsidRPr="0087746D" w:rsidTr="007B68D8">
        <w:tc>
          <w:tcPr>
            <w:tcW w:w="0" w:type="auto"/>
            <w:vMerge w:val="restart"/>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Маркеры игрового пространства</w:t>
            </w: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Универсальная складная ширма/рама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Стойка с рулем/штурвалом (съемным)</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Стойка-флагшток</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Трехстворчатая ширма/театр (или настольная ширма-театр)</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Ландшафтный макет (коврик)</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дом (макет) для средних кукол</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Кукольный дом (макет, сборно-разборный, для мелких персонажей)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Макет: замок/крепость</w:t>
            </w:r>
          </w:p>
        </w:tc>
      </w:tr>
      <w:tr w:rsidR="006A6695" w:rsidRPr="0087746D" w:rsidTr="007B68D8">
        <w:trPr>
          <w:gridAfter w:val="1"/>
          <w:wAfter w:w="6105" w:type="dxa"/>
          <w:trHeight w:val="317"/>
        </w:trPr>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город</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крестьянское подворье (ферма)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зоопарк</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крепость</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домик (мелкий, сборно-разборный)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гараж/</w:t>
            </w:r>
            <w:proofErr w:type="spellStart"/>
            <w:r w:rsidRPr="0087746D">
              <w:rPr>
                <w:rFonts w:ascii="Times New Roman" w:eastAsia="Times New Roman" w:hAnsi="Times New Roman" w:cs="Times New Roman"/>
                <w:color w:val="000000" w:themeColor="text1"/>
                <w:sz w:val="24"/>
                <w:szCs w:val="24"/>
                <w:lang w:eastAsia="ru-RU"/>
              </w:rPr>
              <w:t>бензозаправка</w:t>
            </w:r>
            <w:proofErr w:type="spellEnd"/>
            <w:r w:rsidRPr="0087746D">
              <w:rPr>
                <w:rFonts w:ascii="Times New Roman" w:eastAsia="Times New Roman" w:hAnsi="Times New Roman" w:cs="Times New Roman"/>
                <w:color w:val="000000" w:themeColor="text1"/>
                <w:sz w:val="24"/>
                <w:szCs w:val="24"/>
                <w:lang w:eastAsia="ru-RU"/>
              </w:rPr>
              <w:t xml:space="preserve"> (сборно-разборная)</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маяк</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дорожных знаков и светофор, для мелкого транспорта</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мебели для средних кукол</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мебели для мелких персонажей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Набор мебели "школа" (для мелких персонажей)</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Объемные или силуэтные деревья на подставках, мелкие (для ландшафтных макетов)</w:t>
            </w:r>
          </w:p>
        </w:tc>
      </w:tr>
      <w:tr w:rsidR="006A6695" w:rsidRPr="0087746D" w:rsidTr="007B68D8">
        <w:tc>
          <w:tcPr>
            <w:tcW w:w="0" w:type="auto"/>
            <w:vMerge w:val="restart"/>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Полифункциональные материалы</w:t>
            </w: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Объемные модули, крупные, разных форм</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Крупный строительный набор</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Ящик с мелкими предметами-заместителями</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Крупные куски ткани (полотняной, разного цвета, 1х1 м.)</w:t>
            </w:r>
          </w:p>
        </w:tc>
      </w:tr>
      <w:tr w:rsidR="006A6695" w:rsidRPr="0087746D" w:rsidTr="007B68D8">
        <w:tc>
          <w:tcPr>
            <w:tcW w:w="0" w:type="auto"/>
            <w:vMerge/>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7B68D8">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Емкость с лоскутами, мелкими и средними, разного цвета и фактуры</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Для игр на ловкость</w:t>
            </w: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Летающие колпачки</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Настольный кегельбан</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Настольный футбол или хоккей</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 xml:space="preserve">Детский </w:t>
            </w:r>
            <w:proofErr w:type="spellStart"/>
            <w:r w:rsidRPr="0087746D">
              <w:rPr>
                <w:rFonts w:ascii="Times New Roman" w:eastAsia="Times New Roman" w:hAnsi="Times New Roman" w:cs="Times New Roman"/>
                <w:color w:val="000000" w:themeColor="text1"/>
                <w:sz w:val="24"/>
                <w:szCs w:val="24"/>
                <w:lang w:eastAsia="ru-RU"/>
              </w:rPr>
              <w:t>биллиард</w:t>
            </w:r>
            <w:proofErr w:type="spellEnd"/>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Бирюльки (набор)</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Блошки (набор)</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roofErr w:type="spellStart"/>
            <w:r w:rsidRPr="0087746D">
              <w:rPr>
                <w:rFonts w:ascii="Times New Roman" w:eastAsia="Times New Roman" w:hAnsi="Times New Roman" w:cs="Times New Roman"/>
                <w:color w:val="000000" w:themeColor="text1"/>
                <w:sz w:val="24"/>
                <w:szCs w:val="24"/>
                <w:lang w:eastAsia="ru-RU"/>
              </w:rPr>
              <w:t>Кольцеброс</w:t>
            </w:r>
            <w:proofErr w:type="spellEnd"/>
            <w:r w:rsidRPr="0087746D">
              <w:rPr>
                <w:rFonts w:ascii="Times New Roman" w:eastAsia="Times New Roman" w:hAnsi="Times New Roman" w:cs="Times New Roman"/>
                <w:color w:val="000000" w:themeColor="text1"/>
                <w:sz w:val="24"/>
                <w:szCs w:val="24"/>
                <w:lang w:eastAsia="ru-RU"/>
              </w:rPr>
              <w:t xml:space="preserve"> настольный</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roofErr w:type="spellStart"/>
            <w:r w:rsidRPr="0087746D">
              <w:rPr>
                <w:rFonts w:ascii="Times New Roman" w:eastAsia="Times New Roman" w:hAnsi="Times New Roman" w:cs="Times New Roman"/>
                <w:color w:val="000000" w:themeColor="text1"/>
                <w:sz w:val="24"/>
                <w:szCs w:val="24"/>
                <w:lang w:eastAsia="ru-RU"/>
              </w:rPr>
              <w:t>Кольцеброс</w:t>
            </w:r>
            <w:proofErr w:type="spellEnd"/>
            <w:r w:rsidRPr="0087746D">
              <w:rPr>
                <w:rFonts w:ascii="Times New Roman" w:eastAsia="Times New Roman" w:hAnsi="Times New Roman" w:cs="Times New Roman"/>
                <w:color w:val="000000" w:themeColor="text1"/>
                <w:sz w:val="24"/>
                <w:szCs w:val="24"/>
                <w:lang w:eastAsia="ru-RU"/>
              </w:rPr>
              <w:t xml:space="preserve"> напольный</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Городки (набор)</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Кегли (набор)</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Серсо</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Мишень с дротиками (набор)</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Коврик с разметкой для игры в "классики"</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Мячи, разные</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Для игр на "удачу"</w:t>
            </w: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Гусек (с маршрутом до 50 ходов и игральным кубиком на 6 очков)</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Лото (картиночное, поле до 8-12 частей)</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Лото цифровое</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Для игр на умственную компетенцию</w:t>
            </w: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Домино (с картинками)</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Домино точечное</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Шашки</w:t>
            </w:r>
          </w:p>
        </w:tc>
      </w:tr>
      <w:tr w:rsidR="006A6695" w:rsidRPr="0087746D" w:rsidTr="007B68D8">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p>
        </w:tc>
        <w:tc>
          <w:tcPr>
            <w:tcW w:w="0" w:type="auto"/>
          </w:tcPr>
          <w:p w:rsidR="006A6695" w:rsidRPr="0087746D" w:rsidRDefault="006A6695" w:rsidP="006A6695">
            <w:pPr>
              <w:spacing w:line="276" w:lineRule="auto"/>
              <w:jc w:val="both"/>
              <w:rPr>
                <w:rFonts w:ascii="Times New Roman" w:eastAsia="Times New Roman" w:hAnsi="Times New Roman" w:cs="Times New Roman"/>
                <w:color w:val="000000" w:themeColor="text1"/>
                <w:sz w:val="24"/>
                <w:szCs w:val="24"/>
                <w:lang w:eastAsia="ru-RU"/>
              </w:rPr>
            </w:pPr>
            <w:r w:rsidRPr="0087746D">
              <w:rPr>
                <w:rFonts w:ascii="Times New Roman" w:eastAsia="Times New Roman" w:hAnsi="Times New Roman" w:cs="Times New Roman"/>
                <w:color w:val="000000" w:themeColor="text1"/>
                <w:sz w:val="24"/>
                <w:szCs w:val="24"/>
                <w:lang w:eastAsia="ru-RU"/>
              </w:rPr>
              <w:t>Шахматы</w:t>
            </w:r>
          </w:p>
        </w:tc>
      </w:tr>
    </w:tbl>
    <w:p w:rsidR="00214058"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214058" w:rsidRDefault="00214058" w:rsidP="0087746D">
      <w:pPr>
        <w:autoSpaceDE w:val="0"/>
        <w:autoSpaceDN w:val="0"/>
        <w:adjustRightInd w:val="0"/>
        <w:spacing w:after="0"/>
        <w:jc w:val="both"/>
        <w:rPr>
          <w:rFonts w:ascii="Times New Roman" w:hAnsi="Times New Roman" w:cs="Times New Roman"/>
          <w:color w:val="000000" w:themeColor="text1"/>
          <w:sz w:val="24"/>
          <w:szCs w:val="24"/>
        </w:rPr>
      </w:pPr>
    </w:p>
    <w:p w:rsidR="00B5626A" w:rsidRDefault="00B5626A" w:rsidP="0087746D">
      <w:pPr>
        <w:pStyle w:val="1"/>
        <w:spacing w:line="276" w:lineRule="auto"/>
        <w:jc w:val="both"/>
        <w:rPr>
          <w:color w:val="000000" w:themeColor="text1"/>
          <w:sz w:val="24"/>
          <w:szCs w:val="24"/>
        </w:rPr>
      </w:pPr>
    </w:p>
    <w:p w:rsidR="006A6695" w:rsidRPr="006A6695" w:rsidRDefault="006A6695" w:rsidP="006A6695">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Pr="006A6695">
        <w:rPr>
          <w:rFonts w:ascii="Times New Roman" w:hAnsi="Times New Roman" w:cs="Times New Roman"/>
          <w:b/>
          <w:color w:val="000000" w:themeColor="text1"/>
          <w:sz w:val="24"/>
          <w:szCs w:val="24"/>
        </w:rPr>
        <w:t>Кукла и её потенциал</w:t>
      </w:r>
    </w:p>
    <w:p w:rsidR="006A6695" w:rsidRDefault="006A6695" w:rsidP="0087746D">
      <w:pPr>
        <w:autoSpaceDE w:val="0"/>
        <w:autoSpaceDN w:val="0"/>
        <w:adjustRightInd w:val="0"/>
        <w:spacing w:after="0"/>
        <w:ind w:firstLine="709"/>
        <w:jc w:val="both"/>
        <w:rPr>
          <w:rFonts w:ascii="Times New Roman" w:hAnsi="Times New Roman" w:cs="Times New Roman"/>
          <w:color w:val="000000" w:themeColor="text1"/>
          <w:sz w:val="24"/>
          <w:szCs w:val="24"/>
        </w:rPr>
      </w:pPr>
    </w:p>
    <w:p w:rsidR="00670F7E" w:rsidRPr="0087746D" w:rsidRDefault="00D10C51"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anchor distT="0" distB="0" distL="114300" distR="114300" simplePos="0" relativeHeight="251673600" behindDoc="0" locked="0" layoutInCell="1" allowOverlap="1">
            <wp:simplePos x="0" y="0"/>
            <wp:positionH relativeFrom="column">
              <wp:posOffset>4181475</wp:posOffset>
            </wp:positionH>
            <wp:positionV relativeFrom="paragraph">
              <wp:posOffset>1454785</wp:posOffset>
            </wp:positionV>
            <wp:extent cx="2038350" cy="2529840"/>
            <wp:effectExtent l="19050" t="0" r="0" b="0"/>
            <wp:wrapThrough wrapText="bothSides">
              <wp:wrapPolygon edited="0">
                <wp:start x="-202" y="0"/>
                <wp:lineTo x="-202" y="21470"/>
                <wp:lineTo x="21600" y="21470"/>
                <wp:lineTo x="21600" y="0"/>
                <wp:lineTo x="-202" y="0"/>
              </wp:wrapPolygon>
            </wp:wrapThrough>
            <wp:docPr id="16" name="Рисунок 15" descr="80025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25 Green.jpg"/>
                    <pic:cNvPicPr/>
                  </pic:nvPicPr>
                  <pic:blipFill>
                    <a:blip r:embed="rId12" cstate="print"/>
                    <a:stretch>
                      <a:fillRect/>
                    </a:stretch>
                  </pic:blipFill>
                  <pic:spPr>
                    <a:xfrm>
                      <a:off x="0" y="0"/>
                      <a:ext cx="2038350" cy="2529840"/>
                    </a:xfrm>
                    <a:prstGeom prst="rect">
                      <a:avLst/>
                    </a:prstGeom>
                  </pic:spPr>
                </pic:pic>
              </a:graphicData>
            </a:graphic>
          </wp:anchor>
        </w:drawing>
      </w:r>
      <w:r w:rsidR="00DA7F12" w:rsidRPr="0087746D">
        <w:rPr>
          <w:rFonts w:ascii="Times New Roman" w:hAnsi="Times New Roman" w:cs="Times New Roman"/>
          <w:color w:val="000000" w:themeColor="text1"/>
          <w:sz w:val="24"/>
          <w:szCs w:val="24"/>
        </w:rPr>
        <w:t xml:space="preserve">Очень значимой в жизни ребенка является и кукла. Традиционная педагогика выделяет игру с куклой как оптимальное средство воспитания социальных чувств. В работах Д.В. </w:t>
      </w:r>
      <w:proofErr w:type="spellStart"/>
      <w:r w:rsidR="00DA7F12" w:rsidRPr="0087746D">
        <w:rPr>
          <w:rFonts w:ascii="Times New Roman" w:hAnsi="Times New Roman" w:cs="Times New Roman"/>
          <w:color w:val="000000" w:themeColor="text1"/>
          <w:sz w:val="24"/>
          <w:szCs w:val="24"/>
        </w:rPr>
        <w:t>Менджерицкой</w:t>
      </w:r>
      <w:proofErr w:type="spellEnd"/>
      <w:r w:rsidR="00DA7F12" w:rsidRPr="0087746D">
        <w:rPr>
          <w:rFonts w:ascii="Times New Roman" w:hAnsi="Times New Roman" w:cs="Times New Roman"/>
          <w:color w:val="000000" w:themeColor="text1"/>
          <w:sz w:val="24"/>
          <w:szCs w:val="24"/>
        </w:rPr>
        <w:t xml:space="preserve">, А.П. Усовой, А. А. Анциферовой, В. С. Мухиной </w:t>
      </w:r>
      <w:proofErr w:type="gramStart"/>
      <w:r w:rsidR="00DA7F12" w:rsidRPr="0087746D">
        <w:rPr>
          <w:rFonts w:ascii="Times New Roman" w:hAnsi="Times New Roman" w:cs="Times New Roman"/>
          <w:color w:val="000000" w:themeColor="text1"/>
          <w:sz w:val="24"/>
          <w:szCs w:val="24"/>
        </w:rPr>
        <w:t>отмечалось положительное отмечалось</w:t>
      </w:r>
      <w:proofErr w:type="gramEnd"/>
      <w:r w:rsidR="00DA7F12" w:rsidRPr="0087746D">
        <w:rPr>
          <w:rFonts w:ascii="Times New Roman" w:hAnsi="Times New Roman" w:cs="Times New Roman"/>
          <w:color w:val="000000" w:themeColor="text1"/>
          <w:sz w:val="24"/>
          <w:szCs w:val="24"/>
        </w:rPr>
        <w:t xml:space="preserve"> положительное влияние игр с куклой на формирование гармоничных отношений со сверстниками</w:t>
      </w:r>
      <w:r w:rsidR="00995FB0" w:rsidRPr="0087746D">
        <w:rPr>
          <w:rFonts w:ascii="Times New Roman" w:hAnsi="Times New Roman" w:cs="Times New Roman"/>
          <w:color w:val="000000" w:themeColor="text1"/>
          <w:sz w:val="24"/>
          <w:szCs w:val="24"/>
        </w:rPr>
        <w:t>, усвоение социальных  норм поведения. Верный способ научить ребенка новому действию (умственному или социальному) – предложить дошкольнику научить этому действию куклу. Передавая свои знания кукле, ребенок делает эти знания осознанными, включенными в более широкий социальный контекст.</w:t>
      </w:r>
    </w:p>
    <w:p w:rsidR="00995FB0" w:rsidRPr="0087746D" w:rsidRDefault="00995FB0" w:rsidP="0087746D">
      <w:pPr>
        <w:autoSpaceDE w:val="0"/>
        <w:autoSpaceDN w:val="0"/>
        <w:adjustRightInd w:val="0"/>
        <w:spacing w:after="0"/>
        <w:ind w:firstLine="709"/>
        <w:jc w:val="both"/>
        <w:rPr>
          <w:rFonts w:ascii="Times New Roman" w:hAnsi="Times New Roman" w:cs="Times New Roman"/>
          <w:color w:val="000000" w:themeColor="text1"/>
          <w:sz w:val="24"/>
          <w:szCs w:val="24"/>
        </w:rPr>
      </w:pPr>
    </w:p>
    <w:p w:rsidR="00670F7E" w:rsidRPr="0087746D" w:rsidRDefault="00995FB0"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Кукла чрезвычайно метафорична и может нести в себе образ человека, ребенка, матери. Кукла явля</w:t>
      </w:r>
      <w:r w:rsidR="00EB0CAC" w:rsidRPr="0087746D">
        <w:rPr>
          <w:rFonts w:ascii="Times New Roman" w:hAnsi="Times New Roman" w:cs="Times New Roman"/>
          <w:color w:val="000000" w:themeColor="text1"/>
          <w:sz w:val="24"/>
          <w:szCs w:val="24"/>
        </w:rPr>
        <w:t>ю</w:t>
      </w:r>
      <w:r w:rsidRPr="0087746D">
        <w:rPr>
          <w:rFonts w:ascii="Times New Roman" w:hAnsi="Times New Roman" w:cs="Times New Roman"/>
          <w:color w:val="000000" w:themeColor="text1"/>
          <w:sz w:val="24"/>
          <w:szCs w:val="24"/>
        </w:rPr>
        <w:t xml:space="preserve">тся воплощенной моделью социальных отношений, поэтому ее внешний вид должен быть достаточно схематичен. </w:t>
      </w:r>
      <w:proofErr w:type="gramStart"/>
      <w:r w:rsidRPr="0087746D">
        <w:rPr>
          <w:rFonts w:ascii="Times New Roman" w:hAnsi="Times New Roman" w:cs="Times New Roman"/>
          <w:color w:val="000000" w:themeColor="text1"/>
          <w:sz w:val="24"/>
          <w:szCs w:val="24"/>
        </w:rPr>
        <w:t>Кукла, чей облик «отягчен» многочисленными подробностями, деталями лица, одежды, украшений</w:t>
      </w:r>
      <w:r w:rsidR="000E2171" w:rsidRPr="0087746D">
        <w:rPr>
          <w:rFonts w:ascii="Times New Roman" w:hAnsi="Times New Roman" w:cs="Times New Roman"/>
          <w:color w:val="000000" w:themeColor="text1"/>
          <w:sz w:val="24"/>
          <w:szCs w:val="24"/>
        </w:rPr>
        <w:t>, стимулирует созерцание и манипуляции, а не игру.</w:t>
      </w:r>
      <w:proofErr w:type="gramEnd"/>
      <w:r w:rsidR="000E2171" w:rsidRPr="0087746D">
        <w:rPr>
          <w:rFonts w:ascii="Times New Roman" w:hAnsi="Times New Roman" w:cs="Times New Roman"/>
          <w:color w:val="000000" w:themeColor="text1"/>
          <w:sz w:val="24"/>
          <w:szCs w:val="24"/>
        </w:rPr>
        <w:t xml:space="preserve"> Кукла со схематичными чертами может легко превращаться в младенца и старшего ребенка, маму или учительницу и даже папу.</w:t>
      </w:r>
    </w:p>
    <w:p w:rsidR="000E2171" w:rsidRPr="0087746D" w:rsidRDefault="000E2171"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Отношение к кукле рождается в связи с тем образом, который несет в себе игрушка. Кукла-младенец нуждается в уходе и актуализирует </w:t>
      </w:r>
      <w:r w:rsidRPr="0087746D">
        <w:rPr>
          <w:rFonts w:ascii="Times New Roman" w:hAnsi="Times New Roman" w:cs="Times New Roman"/>
          <w:color w:val="000000" w:themeColor="text1"/>
          <w:sz w:val="24"/>
          <w:szCs w:val="24"/>
        </w:rPr>
        <w:lastRenderedPageBreak/>
        <w:t xml:space="preserve">потребность заботится о ком-то, защищать и любить; </w:t>
      </w:r>
      <w:proofErr w:type="spellStart"/>
      <w:r w:rsidRPr="0087746D">
        <w:rPr>
          <w:rFonts w:ascii="Times New Roman" w:hAnsi="Times New Roman" w:cs="Times New Roman"/>
          <w:color w:val="000000" w:themeColor="text1"/>
          <w:sz w:val="24"/>
          <w:szCs w:val="24"/>
        </w:rPr>
        <w:t>кукла-свертсник</w:t>
      </w:r>
      <w:proofErr w:type="spellEnd"/>
      <w:r w:rsidRPr="0087746D">
        <w:rPr>
          <w:rFonts w:ascii="Times New Roman" w:hAnsi="Times New Roman" w:cs="Times New Roman"/>
          <w:color w:val="000000" w:themeColor="text1"/>
          <w:sz w:val="24"/>
          <w:szCs w:val="24"/>
        </w:rPr>
        <w:t xml:space="preserve"> ориентирует ребенка в игровых взаимоотношениях и позволяет моделировать отношения «ребено</w:t>
      </w:r>
      <w:proofErr w:type="gramStart"/>
      <w:r w:rsidRPr="0087746D">
        <w:rPr>
          <w:rFonts w:ascii="Times New Roman" w:hAnsi="Times New Roman" w:cs="Times New Roman"/>
          <w:color w:val="000000" w:themeColor="text1"/>
          <w:sz w:val="24"/>
          <w:szCs w:val="24"/>
        </w:rPr>
        <w:t>к-</w:t>
      </w:r>
      <w:proofErr w:type="gramEnd"/>
      <w:r w:rsidRPr="0087746D">
        <w:rPr>
          <w:rFonts w:ascii="Times New Roman" w:hAnsi="Times New Roman" w:cs="Times New Roman"/>
          <w:color w:val="000000" w:themeColor="text1"/>
          <w:sz w:val="24"/>
          <w:szCs w:val="24"/>
        </w:rPr>
        <w:t xml:space="preserve"> взрослый» Куклу-сверстника можно воспитывать, водить в детский сад или школу, учить  читать или рисовать. Характер куклы рождается из характера ребенка и того образа, который создавали авторы куклы. </w:t>
      </w:r>
    </w:p>
    <w:p w:rsidR="000E2171" w:rsidRPr="0087746D" w:rsidRDefault="000E2171"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Кукла является центром игровой ситуации</w:t>
      </w:r>
      <w:r w:rsidR="00B220E1" w:rsidRPr="0087746D">
        <w:rPr>
          <w:rFonts w:ascii="Times New Roman" w:hAnsi="Times New Roman" w:cs="Times New Roman"/>
          <w:color w:val="000000" w:themeColor="text1"/>
          <w:sz w:val="24"/>
          <w:szCs w:val="24"/>
        </w:rPr>
        <w:t xml:space="preserve">, вокруг нее организуются самые различные сюжеты, главное содержание которых – человек. </w:t>
      </w:r>
      <w:proofErr w:type="gramStart"/>
      <w:r w:rsidR="00B220E1" w:rsidRPr="0087746D">
        <w:rPr>
          <w:rFonts w:ascii="Times New Roman" w:hAnsi="Times New Roman" w:cs="Times New Roman"/>
          <w:color w:val="000000" w:themeColor="text1"/>
          <w:sz w:val="24"/>
          <w:szCs w:val="24"/>
        </w:rPr>
        <w:t>Для куклы строится дом, покупаются продукты,  куклу лечат и кормят, открывая все новые социальное мироустройства.</w:t>
      </w:r>
      <w:proofErr w:type="gramEnd"/>
      <w:r w:rsidR="00B220E1" w:rsidRPr="0087746D">
        <w:rPr>
          <w:rFonts w:ascii="Times New Roman" w:hAnsi="Times New Roman" w:cs="Times New Roman"/>
          <w:color w:val="000000" w:themeColor="text1"/>
          <w:sz w:val="24"/>
          <w:szCs w:val="24"/>
        </w:rPr>
        <w:t xml:space="preserve"> Конечно, кукла </w:t>
      </w:r>
      <w:proofErr w:type="gramStart"/>
      <w:r w:rsidR="00B220E1" w:rsidRPr="0087746D">
        <w:rPr>
          <w:rFonts w:ascii="Times New Roman" w:hAnsi="Times New Roman" w:cs="Times New Roman"/>
          <w:color w:val="000000" w:themeColor="text1"/>
          <w:sz w:val="24"/>
          <w:szCs w:val="24"/>
        </w:rPr>
        <w:t>привлекает</w:t>
      </w:r>
      <w:proofErr w:type="gramEnd"/>
      <w:r w:rsidR="00B220E1" w:rsidRPr="0087746D">
        <w:rPr>
          <w:rFonts w:ascii="Times New Roman" w:hAnsi="Times New Roman" w:cs="Times New Roman"/>
          <w:color w:val="000000" w:themeColor="text1"/>
          <w:sz w:val="24"/>
          <w:szCs w:val="24"/>
        </w:rPr>
        <w:t xml:space="preserve"> прежде всего девочек, открывает возможности ориентировки в роли мамы, но и мальчики с удовольствием используют кукол в своих и хотя бы  раз баюкали и кормили «беспомощного младенца».</w:t>
      </w:r>
    </w:p>
    <w:p w:rsidR="00B220E1" w:rsidRPr="0087746D" w:rsidRDefault="00B220E1"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Кукла вбирает в себя следующие игровые </w:t>
      </w:r>
      <w:r w:rsidR="00EB0CAC" w:rsidRPr="0087746D">
        <w:rPr>
          <w:rFonts w:ascii="Times New Roman" w:hAnsi="Times New Roman" w:cs="Times New Roman"/>
          <w:color w:val="000000" w:themeColor="text1"/>
          <w:sz w:val="24"/>
          <w:szCs w:val="24"/>
        </w:rPr>
        <w:t xml:space="preserve"> функции:</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воплощение образа человека;</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замещение партнера по общению, товарища по играм;</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проецирование ребенком собственных переживаний;</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моделирование ребенком социальных отношений;</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исследование родительского (материнского или отцовского) поведения;</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 </w:t>
      </w:r>
      <w:proofErr w:type="spellStart"/>
      <w:r w:rsidRPr="0087746D">
        <w:rPr>
          <w:rFonts w:ascii="Times New Roman" w:hAnsi="Times New Roman" w:cs="Times New Roman"/>
          <w:color w:val="000000" w:themeColor="text1"/>
          <w:sz w:val="24"/>
          <w:szCs w:val="24"/>
        </w:rPr>
        <w:t>объективирование</w:t>
      </w:r>
      <w:proofErr w:type="spellEnd"/>
      <w:r w:rsidRPr="0087746D">
        <w:rPr>
          <w:rFonts w:ascii="Times New Roman" w:hAnsi="Times New Roman" w:cs="Times New Roman"/>
          <w:color w:val="000000" w:themeColor="text1"/>
          <w:sz w:val="24"/>
          <w:szCs w:val="24"/>
        </w:rPr>
        <w:t xml:space="preserve"> потребностей, желаний, устремлений;</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обеспечение посредничества между взрослым и ребенком.</w:t>
      </w:r>
    </w:p>
    <w:p w:rsidR="00EB0CAC" w:rsidRPr="0087746D" w:rsidRDefault="00EB0CA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Отдельно следует </w:t>
      </w:r>
      <w:proofErr w:type="gramStart"/>
      <w:r w:rsidRPr="0087746D">
        <w:rPr>
          <w:rFonts w:ascii="Times New Roman" w:hAnsi="Times New Roman" w:cs="Times New Roman"/>
          <w:color w:val="000000" w:themeColor="text1"/>
          <w:sz w:val="24"/>
          <w:szCs w:val="24"/>
        </w:rPr>
        <w:t>остановится</w:t>
      </w:r>
      <w:proofErr w:type="gramEnd"/>
      <w:r w:rsidRPr="0087746D">
        <w:rPr>
          <w:rFonts w:ascii="Times New Roman" w:hAnsi="Times New Roman" w:cs="Times New Roman"/>
          <w:color w:val="000000" w:themeColor="text1"/>
          <w:sz w:val="24"/>
          <w:szCs w:val="24"/>
        </w:rPr>
        <w:t xml:space="preserve"> на новом типе кукол, вошедшем в детский мир относительно недавно,  - это Барби. Барби принципиально отличается от предшественниц тем, что это образ взрослой девушки, а не младенца, сверстника или схематичного </w:t>
      </w:r>
      <w:r w:rsidR="00D10C51">
        <w:rPr>
          <w:rFonts w:ascii="Times New Roman" w:hAnsi="Times New Roman" w:cs="Times New Roman"/>
          <w:noProof/>
          <w:color w:val="000000" w:themeColor="text1"/>
          <w:sz w:val="24"/>
          <w:szCs w:val="24"/>
          <w:lang w:eastAsia="ru-RU"/>
        </w:rPr>
        <w:drawing>
          <wp:anchor distT="0" distB="0" distL="114300" distR="114300" simplePos="0" relativeHeight="251674624" behindDoc="0" locked="0" layoutInCell="1" allowOverlap="1">
            <wp:simplePos x="0" y="0"/>
            <wp:positionH relativeFrom="column">
              <wp:posOffset>-200025</wp:posOffset>
            </wp:positionH>
            <wp:positionV relativeFrom="paragraph">
              <wp:posOffset>-514350</wp:posOffset>
            </wp:positionV>
            <wp:extent cx="1733550" cy="1729740"/>
            <wp:effectExtent l="19050" t="0" r="0" b="0"/>
            <wp:wrapThrough wrapText="bothSides">
              <wp:wrapPolygon edited="0">
                <wp:start x="-237" y="0"/>
                <wp:lineTo x="-237" y="21410"/>
                <wp:lineTo x="21600" y="21410"/>
                <wp:lineTo x="21600" y="0"/>
                <wp:lineTo x="-237" y="0"/>
              </wp:wrapPolygon>
            </wp:wrapThrough>
            <wp:docPr id="17" name="Рисунок 16" descr="F3C1B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C1B067.jpg"/>
                    <pic:cNvPicPr/>
                  </pic:nvPicPr>
                  <pic:blipFill>
                    <a:blip r:embed="rId13" cstate="print"/>
                    <a:stretch>
                      <a:fillRect/>
                    </a:stretch>
                  </pic:blipFill>
                  <pic:spPr>
                    <a:xfrm>
                      <a:off x="0" y="0"/>
                      <a:ext cx="1733550" cy="1729740"/>
                    </a:xfrm>
                    <a:prstGeom prst="rect">
                      <a:avLst/>
                    </a:prstGeom>
                  </pic:spPr>
                </pic:pic>
              </a:graphicData>
            </a:graphic>
          </wp:anchor>
        </w:drawing>
      </w:r>
      <w:r w:rsidRPr="0087746D">
        <w:rPr>
          <w:rFonts w:ascii="Times New Roman" w:hAnsi="Times New Roman" w:cs="Times New Roman"/>
          <w:color w:val="000000" w:themeColor="text1"/>
          <w:sz w:val="24"/>
          <w:szCs w:val="24"/>
        </w:rPr>
        <w:t>взрослого. Новая модель куклы стала очень популярной, что породило производство колоссального количества различных «атрибутов жизни» Барби (одежда, украшения, дома, предметы быта и т.д.) и модификаций самой куклы (Барби-невеста, беременная Барби, темнокожая Барби и др.).</w:t>
      </w:r>
    </w:p>
    <w:p w:rsidR="00EB0CAC" w:rsidRPr="0087746D" w:rsidRDefault="00B560F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Несмотря на очевидные достоинства игрушки – удачный размер, гибкость, выразительность, - Барби стала предметом раздора среди педагогов, психологов и родителей. У куклы есть явные половые признаки (женская грудь), что может (или не может) стимулировать неадекватный возрасту интерес к половой жизни или, наоборот, может (или не может) формировать здоровую </w:t>
      </w:r>
      <w:proofErr w:type="spellStart"/>
      <w:r w:rsidRPr="0087746D">
        <w:rPr>
          <w:rFonts w:ascii="Times New Roman" w:hAnsi="Times New Roman" w:cs="Times New Roman"/>
          <w:color w:val="000000" w:themeColor="text1"/>
          <w:sz w:val="24"/>
          <w:szCs w:val="24"/>
        </w:rPr>
        <w:t>психосексуальную</w:t>
      </w:r>
      <w:proofErr w:type="spellEnd"/>
      <w:r w:rsidRPr="0087746D">
        <w:rPr>
          <w:rFonts w:ascii="Times New Roman" w:hAnsi="Times New Roman" w:cs="Times New Roman"/>
          <w:color w:val="000000" w:themeColor="text1"/>
          <w:sz w:val="24"/>
          <w:szCs w:val="24"/>
        </w:rPr>
        <w:t xml:space="preserve"> идентичность дошкольников.</w:t>
      </w:r>
    </w:p>
    <w:p w:rsidR="00B560FC" w:rsidRPr="0087746D" w:rsidRDefault="00B560F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По мнению В. К. Лосевой и А. И. </w:t>
      </w:r>
      <w:proofErr w:type="spellStart"/>
      <w:r w:rsidRPr="0087746D">
        <w:rPr>
          <w:rFonts w:ascii="Times New Roman" w:hAnsi="Times New Roman" w:cs="Times New Roman"/>
          <w:color w:val="000000" w:themeColor="text1"/>
          <w:sz w:val="24"/>
          <w:szCs w:val="24"/>
        </w:rPr>
        <w:t>Лунькова</w:t>
      </w:r>
      <w:proofErr w:type="spellEnd"/>
      <w:r w:rsidRPr="0087746D">
        <w:rPr>
          <w:rFonts w:ascii="Times New Roman" w:hAnsi="Times New Roman" w:cs="Times New Roman"/>
          <w:color w:val="000000" w:themeColor="text1"/>
          <w:sz w:val="24"/>
          <w:szCs w:val="24"/>
        </w:rPr>
        <w:t xml:space="preserve">, кукла </w:t>
      </w:r>
      <w:proofErr w:type="spellStart"/>
      <w:r w:rsidRPr="0087746D">
        <w:rPr>
          <w:rFonts w:ascii="Times New Roman" w:hAnsi="Times New Roman" w:cs="Times New Roman"/>
          <w:color w:val="000000" w:themeColor="text1"/>
          <w:sz w:val="24"/>
          <w:szCs w:val="24"/>
        </w:rPr>
        <w:t>Барби</w:t>
      </w:r>
      <w:proofErr w:type="spellEnd"/>
      <w:r w:rsidRPr="0087746D">
        <w:rPr>
          <w:rFonts w:ascii="Times New Roman" w:hAnsi="Times New Roman" w:cs="Times New Roman"/>
          <w:color w:val="000000" w:themeColor="text1"/>
          <w:sz w:val="24"/>
          <w:szCs w:val="24"/>
        </w:rPr>
        <w:t xml:space="preserve"> воплощает в себе образ женственности, образ «красавицы»: «Долгое время на нашем рынке не было игрушки, отвечающей потребности девочек этого возраста играть в игры про «красавицу». И эта потребность проявлялась в рисовании однотипных принцесс, стремлении переодеваться в нарядное мамино платье и туфли на высоких каблуках и жгучем интересе к косметике. С появлением куклы Барби проблема отсутствия игрушки для девочек разрешилась. Явно женский образ Барби способствует, по мнению авторов, адекватному </w:t>
      </w:r>
      <w:proofErr w:type="spellStart"/>
      <w:r w:rsidRPr="0087746D">
        <w:rPr>
          <w:rFonts w:ascii="Times New Roman" w:hAnsi="Times New Roman" w:cs="Times New Roman"/>
          <w:color w:val="000000" w:themeColor="text1"/>
          <w:sz w:val="24"/>
          <w:szCs w:val="24"/>
        </w:rPr>
        <w:t>психосексуальному</w:t>
      </w:r>
      <w:proofErr w:type="spellEnd"/>
      <w:r w:rsidRPr="0087746D">
        <w:rPr>
          <w:rFonts w:ascii="Times New Roman" w:hAnsi="Times New Roman" w:cs="Times New Roman"/>
          <w:color w:val="000000" w:themeColor="text1"/>
          <w:sz w:val="24"/>
          <w:szCs w:val="24"/>
        </w:rPr>
        <w:t xml:space="preserve"> развитию девочки, формированию гармоничной</w:t>
      </w:r>
      <w:r w:rsidR="00521FEE" w:rsidRPr="0087746D">
        <w:rPr>
          <w:rFonts w:ascii="Times New Roman" w:hAnsi="Times New Roman" w:cs="Times New Roman"/>
          <w:color w:val="000000" w:themeColor="text1"/>
          <w:sz w:val="24"/>
          <w:szCs w:val="24"/>
        </w:rPr>
        <w:t xml:space="preserve"> гендерной роли, тогда как родительские запреты могут негативно повлиять на формирование образа Я: «Ведь в сказках принцы женятся не на добрых «мамочках», а </w:t>
      </w:r>
      <w:proofErr w:type="spellStart"/>
      <w:r w:rsidR="00521FEE" w:rsidRPr="0087746D">
        <w:rPr>
          <w:rFonts w:ascii="Times New Roman" w:hAnsi="Times New Roman" w:cs="Times New Roman"/>
          <w:color w:val="000000" w:themeColor="text1"/>
          <w:sz w:val="24"/>
          <w:szCs w:val="24"/>
        </w:rPr>
        <w:t>напрекрасных</w:t>
      </w:r>
      <w:proofErr w:type="spellEnd"/>
      <w:r w:rsidR="00521FEE" w:rsidRPr="0087746D">
        <w:rPr>
          <w:rFonts w:ascii="Times New Roman" w:hAnsi="Times New Roman" w:cs="Times New Roman"/>
          <w:color w:val="000000" w:themeColor="text1"/>
          <w:sz w:val="24"/>
          <w:szCs w:val="24"/>
        </w:rPr>
        <w:t xml:space="preserve"> принцесса, с которыми, естественно, </w:t>
      </w:r>
      <w:r w:rsidR="00521FEE" w:rsidRPr="0087746D">
        <w:rPr>
          <w:rFonts w:ascii="Times New Roman" w:hAnsi="Times New Roman" w:cs="Times New Roman"/>
          <w:color w:val="000000" w:themeColor="text1"/>
          <w:sz w:val="24"/>
          <w:szCs w:val="24"/>
        </w:rPr>
        <w:lastRenderedPageBreak/>
        <w:t>отождествляет себя девочка в своих фантазиях. Таким образом, запрет на игру в «красавицу» - это запрет на детскую фантазию о красоте и счастье.</w:t>
      </w:r>
    </w:p>
    <w:p w:rsidR="00521FEE" w:rsidRPr="0087746D" w:rsidRDefault="00521FEE"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Л. И. </w:t>
      </w:r>
      <w:proofErr w:type="spellStart"/>
      <w:r w:rsidRPr="0087746D">
        <w:rPr>
          <w:rFonts w:ascii="Times New Roman" w:hAnsi="Times New Roman" w:cs="Times New Roman"/>
          <w:color w:val="000000" w:themeColor="text1"/>
          <w:sz w:val="24"/>
          <w:szCs w:val="24"/>
        </w:rPr>
        <w:t>Эльконикова</w:t>
      </w:r>
      <w:proofErr w:type="spellEnd"/>
      <w:r w:rsidRPr="0087746D">
        <w:rPr>
          <w:rFonts w:ascii="Times New Roman" w:hAnsi="Times New Roman" w:cs="Times New Roman"/>
          <w:color w:val="000000" w:themeColor="text1"/>
          <w:sz w:val="24"/>
          <w:szCs w:val="24"/>
        </w:rPr>
        <w:t xml:space="preserve"> и М.В. Антонова поддерживают эту линию анализа, </w:t>
      </w:r>
      <w:proofErr w:type="spellStart"/>
      <w:r w:rsidRPr="0087746D">
        <w:rPr>
          <w:rFonts w:ascii="Times New Roman" w:hAnsi="Times New Roman" w:cs="Times New Roman"/>
          <w:color w:val="000000" w:themeColor="text1"/>
          <w:sz w:val="24"/>
          <w:szCs w:val="24"/>
        </w:rPr>
        <w:t>аппеллируя</w:t>
      </w:r>
      <w:proofErr w:type="spellEnd"/>
      <w:r w:rsidRPr="0087746D">
        <w:rPr>
          <w:rFonts w:ascii="Times New Roman" w:hAnsi="Times New Roman" w:cs="Times New Roman"/>
          <w:color w:val="000000" w:themeColor="text1"/>
          <w:sz w:val="24"/>
          <w:szCs w:val="24"/>
        </w:rPr>
        <w:t xml:space="preserve"> к устоявшемуся в психологии положению о том, что </w:t>
      </w:r>
      <w:proofErr w:type="spellStart"/>
      <w:r w:rsidRPr="0087746D">
        <w:rPr>
          <w:rFonts w:ascii="Times New Roman" w:hAnsi="Times New Roman" w:cs="Times New Roman"/>
          <w:color w:val="000000" w:themeColor="text1"/>
          <w:sz w:val="24"/>
          <w:szCs w:val="24"/>
        </w:rPr>
        <w:t>психосексуальная</w:t>
      </w:r>
      <w:proofErr w:type="spellEnd"/>
      <w:r w:rsidRPr="0087746D">
        <w:rPr>
          <w:rFonts w:ascii="Times New Roman" w:hAnsi="Times New Roman" w:cs="Times New Roman"/>
          <w:color w:val="000000" w:themeColor="text1"/>
          <w:sz w:val="24"/>
          <w:szCs w:val="24"/>
        </w:rPr>
        <w:t xml:space="preserve"> идентичность является базовой составляющей </w:t>
      </w:r>
      <w:proofErr w:type="gramStart"/>
      <w:r w:rsidRPr="0087746D">
        <w:rPr>
          <w:rFonts w:ascii="Times New Roman" w:hAnsi="Times New Roman" w:cs="Times New Roman"/>
          <w:color w:val="000000" w:themeColor="text1"/>
          <w:sz w:val="24"/>
          <w:szCs w:val="24"/>
        </w:rPr>
        <w:t>Я-концепции</w:t>
      </w:r>
      <w:proofErr w:type="gramEnd"/>
      <w:r w:rsidRPr="0087746D">
        <w:rPr>
          <w:rFonts w:ascii="Times New Roman" w:hAnsi="Times New Roman" w:cs="Times New Roman"/>
          <w:color w:val="000000" w:themeColor="text1"/>
          <w:sz w:val="24"/>
          <w:szCs w:val="24"/>
        </w:rPr>
        <w:t xml:space="preserve"> личности. С рождения ребенок усваивает специфические для своего пола модели поведения и формирует представления о нормативном</w:t>
      </w:r>
      <w:r w:rsidR="00FF6BF9" w:rsidRPr="0087746D">
        <w:rPr>
          <w:rFonts w:ascii="Times New Roman" w:hAnsi="Times New Roman" w:cs="Times New Roman"/>
          <w:color w:val="000000" w:themeColor="text1"/>
          <w:sz w:val="24"/>
          <w:szCs w:val="24"/>
        </w:rPr>
        <w:t xml:space="preserve"> поведении для девочек и мальчиков, женщин и мужчин. У 7 годам эти представления становятся достаточно устойчивыми и определяют в дальнейшем развитие собственного поведения ребенка в соответствии </w:t>
      </w:r>
      <w:proofErr w:type="spellStart"/>
      <w:r w:rsidR="00FF6BF9" w:rsidRPr="0087746D">
        <w:rPr>
          <w:rFonts w:ascii="Times New Roman" w:hAnsi="Times New Roman" w:cs="Times New Roman"/>
          <w:color w:val="000000" w:themeColor="text1"/>
          <w:sz w:val="24"/>
          <w:szCs w:val="24"/>
        </w:rPr>
        <w:t>гендером</w:t>
      </w:r>
      <w:proofErr w:type="spellEnd"/>
      <w:r w:rsidR="00FF6BF9" w:rsidRPr="0087746D">
        <w:rPr>
          <w:rFonts w:ascii="Times New Roman" w:hAnsi="Times New Roman" w:cs="Times New Roman"/>
          <w:color w:val="000000" w:themeColor="text1"/>
          <w:sz w:val="24"/>
          <w:szCs w:val="24"/>
        </w:rPr>
        <w:t xml:space="preserve"> (социальным полом).</w:t>
      </w:r>
    </w:p>
    <w:p w:rsidR="00FF6BF9" w:rsidRPr="0087746D" w:rsidRDefault="00FF6BF9"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В стремлении предвзято оценить </w:t>
      </w:r>
      <w:proofErr w:type="gramStart"/>
      <w:r w:rsidRPr="0087746D">
        <w:rPr>
          <w:rFonts w:ascii="Times New Roman" w:hAnsi="Times New Roman" w:cs="Times New Roman"/>
          <w:color w:val="000000" w:themeColor="text1"/>
          <w:sz w:val="24"/>
          <w:szCs w:val="24"/>
        </w:rPr>
        <w:t>влияние Барби и справедливо подчеркивая</w:t>
      </w:r>
      <w:proofErr w:type="gramEnd"/>
      <w:r w:rsidRPr="0087746D">
        <w:rPr>
          <w:rFonts w:ascii="Times New Roman" w:hAnsi="Times New Roman" w:cs="Times New Roman"/>
          <w:color w:val="000000" w:themeColor="text1"/>
          <w:sz w:val="24"/>
          <w:szCs w:val="24"/>
        </w:rPr>
        <w:t xml:space="preserve"> разносторонность моделей женского поведения, предлагаемых </w:t>
      </w:r>
      <w:proofErr w:type="spellStart"/>
      <w:r w:rsidR="006A6695">
        <w:rPr>
          <w:rFonts w:ascii="Times New Roman" w:hAnsi="Times New Roman" w:cs="Times New Roman"/>
          <w:color w:val="000000" w:themeColor="text1"/>
          <w:sz w:val="24"/>
          <w:szCs w:val="24"/>
        </w:rPr>
        <w:t>Барби</w:t>
      </w:r>
      <w:proofErr w:type="spellEnd"/>
      <w:r w:rsidR="006A6695">
        <w:rPr>
          <w:rFonts w:ascii="Times New Roman" w:hAnsi="Times New Roman" w:cs="Times New Roman"/>
          <w:color w:val="000000" w:themeColor="text1"/>
          <w:sz w:val="24"/>
          <w:szCs w:val="24"/>
        </w:rPr>
        <w:t>, Л</w:t>
      </w:r>
      <w:r w:rsidRPr="0087746D">
        <w:rPr>
          <w:rFonts w:ascii="Times New Roman" w:hAnsi="Times New Roman" w:cs="Times New Roman"/>
          <w:color w:val="000000" w:themeColor="text1"/>
          <w:sz w:val="24"/>
          <w:szCs w:val="24"/>
        </w:rPr>
        <w:t xml:space="preserve">. И. </w:t>
      </w:r>
      <w:proofErr w:type="spellStart"/>
      <w:r w:rsidRPr="0087746D">
        <w:rPr>
          <w:rFonts w:ascii="Times New Roman" w:hAnsi="Times New Roman" w:cs="Times New Roman"/>
          <w:color w:val="000000" w:themeColor="text1"/>
          <w:sz w:val="24"/>
          <w:szCs w:val="24"/>
        </w:rPr>
        <w:t>Эльконинова</w:t>
      </w:r>
      <w:proofErr w:type="spellEnd"/>
      <w:r w:rsidRPr="0087746D">
        <w:rPr>
          <w:rFonts w:ascii="Times New Roman" w:hAnsi="Times New Roman" w:cs="Times New Roman"/>
          <w:color w:val="000000" w:themeColor="text1"/>
          <w:sz w:val="24"/>
          <w:szCs w:val="24"/>
        </w:rPr>
        <w:t xml:space="preserve"> и М.В. Антонова провели собственное исследование содержания игр дошкольников с Барби. Детям для игры предлагались наравне с Барби и традиционные куклы (разного «возраста») с разнообразными аксессуарами, что позволило сравнить темы игр, возника</w:t>
      </w:r>
      <w:r w:rsidR="00B32DE9" w:rsidRPr="0087746D">
        <w:rPr>
          <w:rFonts w:ascii="Times New Roman" w:hAnsi="Times New Roman" w:cs="Times New Roman"/>
          <w:color w:val="000000" w:themeColor="text1"/>
          <w:sz w:val="24"/>
          <w:szCs w:val="24"/>
        </w:rPr>
        <w:t xml:space="preserve">ющих под влиянием разных кукол. Правда, нужно сразу отметить, что мальчики играть в куклы отказались, отдав </w:t>
      </w:r>
      <w:r w:rsidR="006A6695" w:rsidRPr="0087746D">
        <w:rPr>
          <w:rFonts w:ascii="Times New Roman" w:hAnsi="Times New Roman" w:cs="Times New Roman"/>
          <w:color w:val="000000" w:themeColor="text1"/>
          <w:sz w:val="24"/>
          <w:szCs w:val="24"/>
        </w:rPr>
        <w:t>предпочтение</w:t>
      </w:r>
      <w:r w:rsidR="00B32DE9" w:rsidRPr="0087746D">
        <w:rPr>
          <w:rFonts w:ascii="Times New Roman" w:hAnsi="Times New Roman" w:cs="Times New Roman"/>
          <w:color w:val="000000" w:themeColor="text1"/>
          <w:sz w:val="24"/>
          <w:szCs w:val="24"/>
        </w:rPr>
        <w:t xml:space="preserve"> другим игрушкам. Исследователи предположили, что в дошкольном возрасте адекватным для понимания отношений между полами и объективации своего понимания роли взрослых мужчин и женщин будет сюжет, где:</w:t>
      </w:r>
    </w:p>
    <w:p w:rsidR="00B32DE9" w:rsidRPr="0087746D" w:rsidRDefault="00B32DE9"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А) два типа жизни (взрослой – половой и детской – </w:t>
      </w:r>
      <w:proofErr w:type="spellStart"/>
      <w:r w:rsidRPr="0087746D">
        <w:rPr>
          <w:rFonts w:ascii="Times New Roman" w:hAnsi="Times New Roman" w:cs="Times New Roman"/>
          <w:color w:val="000000" w:themeColor="text1"/>
          <w:sz w:val="24"/>
          <w:szCs w:val="24"/>
        </w:rPr>
        <w:t>бесполовой</w:t>
      </w:r>
      <w:proofErr w:type="spellEnd"/>
      <w:r w:rsidRPr="0087746D">
        <w:rPr>
          <w:rFonts w:ascii="Times New Roman" w:hAnsi="Times New Roman" w:cs="Times New Roman"/>
          <w:color w:val="000000" w:themeColor="text1"/>
          <w:sz w:val="24"/>
          <w:szCs w:val="24"/>
        </w:rPr>
        <w:t>) отделены друг от друга и локализованы в разных семантических пространствах;</w:t>
      </w:r>
    </w:p>
    <w:p w:rsidR="00B32DE9" w:rsidRPr="0087746D" w:rsidRDefault="00B32DE9"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Б) разыгрывается переход от одного пространства к другому как основное событие игры.</w:t>
      </w:r>
    </w:p>
    <w:p w:rsidR="00B32DE9" w:rsidRPr="0087746D" w:rsidRDefault="00B32DE9"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87746D">
        <w:rPr>
          <w:rFonts w:ascii="Times New Roman" w:hAnsi="Times New Roman" w:cs="Times New Roman"/>
          <w:color w:val="000000" w:themeColor="text1"/>
          <w:sz w:val="24"/>
          <w:szCs w:val="24"/>
        </w:rPr>
        <w:t xml:space="preserve">Соответственно различным темам девочки разыгрывали следующие кукольные роли (амплуа): «мама», «красавица», «женщина» (поведение сексуально окрашено). </w:t>
      </w:r>
      <w:r w:rsidR="00C36A0C">
        <w:rPr>
          <w:rFonts w:ascii="Times New Roman" w:hAnsi="Times New Roman" w:cs="Times New Roman"/>
          <w:noProof/>
          <w:color w:val="000000" w:themeColor="text1"/>
          <w:sz w:val="24"/>
          <w:szCs w:val="24"/>
          <w:lang w:eastAsia="ru-RU"/>
        </w:rPr>
        <w:drawing>
          <wp:anchor distT="0" distB="0" distL="114300" distR="114300" simplePos="0" relativeHeight="251676672" behindDoc="0" locked="0" layoutInCell="1" allowOverlap="1">
            <wp:simplePos x="0" y="0"/>
            <wp:positionH relativeFrom="column">
              <wp:posOffset>-55245</wp:posOffset>
            </wp:positionH>
            <wp:positionV relativeFrom="paragraph">
              <wp:posOffset>-514350</wp:posOffset>
            </wp:positionV>
            <wp:extent cx="1489710" cy="1973580"/>
            <wp:effectExtent l="19050" t="0" r="0" b="0"/>
            <wp:wrapThrough wrapText="bothSides">
              <wp:wrapPolygon edited="0">
                <wp:start x="-276" y="0"/>
                <wp:lineTo x="-276" y="21475"/>
                <wp:lineTo x="21545" y="21475"/>
                <wp:lineTo x="21545" y="0"/>
                <wp:lineTo x="-276" y="0"/>
              </wp:wrapPolygon>
            </wp:wrapThrough>
            <wp:docPr id="20" name="Рисунок 18" descr="barbi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e-large.jpg"/>
                    <pic:cNvPicPr/>
                  </pic:nvPicPr>
                  <pic:blipFill>
                    <a:blip r:embed="rId14" cstate="print"/>
                    <a:stretch>
                      <a:fillRect/>
                    </a:stretch>
                  </pic:blipFill>
                  <pic:spPr>
                    <a:xfrm>
                      <a:off x="0" y="0"/>
                      <a:ext cx="1489710" cy="1973580"/>
                    </a:xfrm>
                    <a:prstGeom prst="rect">
                      <a:avLst/>
                    </a:prstGeom>
                  </pic:spPr>
                </pic:pic>
              </a:graphicData>
            </a:graphic>
          </wp:anchor>
        </w:drawing>
      </w:r>
      <w:proofErr w:type="gramStart"/>
      <w:r w:rsidRPr="0087746D">
        <w:rPr>
          <w:rFonts w:ascii="Times New Roman" w:hAnsi="Times New Roman" w:cs="Times New Roman"/>
          <w:color w:val="000000" w:themeColor="text1"/>
          <w:sz w:val="24"/>
          <w:szCs w:val="24"/>
        </w:rPr>
        <w:t>Авторы предположили, что действия, характерные для этих ролей, могут быть следующими</w:t>
      </w:r>
      <w:bookmarkStart w:id="0" w:name="_GoBack"/>
      <w:bookmarkEnd w:id="0"/>
      <w:r w:rsidR="00DD570E" w:rsidRPr="0087746D">
        <w:rPr>
          <w:rFonts w:ascii="Times New Roman" w:hAnsi="Times New Roman" w:cs="Times New Roman"/>
          <w:color w:val="000000" w:themeColor="text1"/>
          <w:sz w:val="24"/>
          <w:szCs w:val="24"/>
        </w:rPr>
        <w:t>: «мама» - все действия ухаживания за членами семьи и домом; «красавица» - все, что связано с зеркалом и украшением себя, исключая гигиенические процедуры (роль истинной «красавицы» не предполагает наличие других ролей – «мамы» или «жены»);</w:t>
      </w:r>
      <w:proofErr w:type="gramEnd"/>
      <w:r w:rsidR="00DD570E" w:rsidRPr="0087746D">
        <w:rPr>
          <w:rFonts w:ascii="Times New Roman" w:hAnsi="Times New Roman" w:cs="Times New Roman"/>
          <w:color w:val="000000" w:themeColor="text1"/>
          <w:sz w:val="24"/>
          <w:szCs w:val="24"/>
        </w:rPr>
        <w:t xml:space="preserve"> «женщина» - действия, связанные с интимной жизнью взрослых (например, кукол укладывают раздетыми в одну постель, накрывают одеялом, и они целуются).</w:t>
      </w:r>
    </w:p>
    <w:p w:rsidR="0087746D" w:rsidRPr="0087746D" w:rsidRDefault="0087746D" w:rsidP="0087746D">
      <w:pPr>
        <w:spacing w:after="0"/>
        <w:ind w:left="40" w:right="40" w:firstLine="320"/>
        <w:jc w:val="both"/>
        <w:rPr>
          <w:rFonts w:ascii="Times New Roman" w:eastAsia="Times New Roman" w:hAnsi="Times New Roman" w:cs="Times New Roman"/>
          <w:sz w:val="24"/>
          <w:szCs w:val="24"/>
          <w:lang w:eastAsia="ru-RU"/>
        </w:rPr>
      </w:pPr>
      <w:r w:rsidRPr="0087746D">
        <w:rPr>
          <w:rFonts w:ascii="Times New Roman" w:eastAsia="Times New Roman" w:hAnsi="Times New Roman" w:cs="Times New Roman"/>
          <w:sz w:val="24"/>
          <w:szCs w:val="24"/>
          <w:lang w:eastAsia="ru-RU"/>
        </w:rPr>
        <w:t xml:space="preserve">В результате сравнения особенностей игры с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и традици</w:t>
      </w:r>
      <w:r w:rsidRPr="0087746D">
        <w:rPr>
          <w:rFonts w:ascii="Times New Roman" w:eastAsia="Times New Roman" w:hAnsi="Times New Roman" w:cs="Times New Roman"/>
          <w:sz w:val="24"/>
          <w:szCs w:val="24"/>
          <w:lang w:eastAsia="ru-RU"/>
        </w:rPr>
        <w:softHyphen/>
        <w:t xml:space="preserve">онной куклой </w:t>
      </w:r>
      <w:proofErr w:type="spellStart"/>
      <w:r w:rsidRPr="0087746D">
        <w:rPr>
          <w:rFonts w:ascii="Times New Roman" w:eastAsia="Times New Roman" w:hAnsi="Times New Roman" w:cs="Times New Roman"/>
          <w:sz w:val="24"/>
          <w:szCs w:val="24"/>
          <w:lang w:eastAsia="ru-RU"/>
        </w:rPr>
        <w:t>Л.И.Эльконинова</w:t>
      </w:r>
      <w:proofErr w:type="spellEnd"/>
      <w:r w:rsidRPr="0087746D">
        <w:rPr>
          <w:rFonts w:ascii="Times New Roman" w:eastAsia="Times New Roman" w:hAnsi="Times New Roman" w:cs="Times New Roman"/>
          <w:sz w:val="24"/>
          <w:szCs w:val="24"/>
          <w:lang w:eastAsia="ru-RU"/>
        </w:rPr>
        <w:t xml:space="preserve"> и М.В.Антонова получили сле</w:t>
      </w:r>
      <w:r w:rsidRPr="0087746D">
        <w:rPr>
          <w:rFonts w:ascii="Times New Roman" w:eastAsia="Times New Roman" w:hAnsi="Times New Roman" w:cs="Times New Roman"/>
          <w:sz w:val="24"/>
          <w:szCs w:val="24"/>
          <w:lang w:eastAsia="ru-RU"/>
        </w:rPr>
        <w:softHyphen/>
        <w:t>дующие основные различия. В исследовании наблюдалось несов</w:t>
      </w:r>
      <w:r w:rsidRPr="0087746D">
        <w:rPr>
          <w:rFonts w:ascii="Times New Roman" w:eastAsia="Times New Roman" w:hAnsi="Times New Roman" w:cs="Times New Roman"/>
          <w:sz w:val="24"/>
          <w:szCs w:val="24"/>
          <w:lang w:eastAsia="ru-RU"/>
        </w:rPr>
        <w:softHyphen/>
        <w:t xml:space="preserve">падение общего числа тем в играх с различными куклами (в играх с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их было в два раза больше, чем в играх с обычными кук</w:t>
      </w:r>
      <w:r w:rsidRPr="0087746D">
        <w:rPr>
          <w:rFonts w:ascii="Times New Roman" w:eastAsia="Times New Roman" w:hAnsi="Times New Roman" w:cs="Times New Roman"/>
          <w:sz w:val="24"/>
          <w:szCs w:val="24"/>
          <w:lang w:eastAsia="ru-RU"/>
        </w:rPr>
        <w:softHyphen/>
        <w:t xml:space="preserve">лами, т.е. игры с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были разнообразнее). Однако в играх с обычными куклами сюжеты были более длинными и развернуты</w:t>
      </w:r>
      <w:r w:rsidRPr="0087746D">
        <w:rPr>
          <w:rFonts w:ascii="Times New Roman" w:eastAsia="Times New Roman" w:hAnsi="Times New Roman" w:cs="Times New Roman"/>
          <w:sz w:val="24"/>
          <w:szCs w:val="24"/>
          <w:lang w:eastAsia="ru-RU"/>
        </w:rPr>
        <w:softHyphen/>
        <w:t xml:space="preserve">ми. В играх с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присутствовала тема отношений между муж</w:t>
      </w:r>
      <w:r w:rsidRPr="0087746D">
        <w:rPr>
          <w:rFonts w:ascii="Times New Roman" w:eastAsia="Times New Roman" w:hAnsi="Times New Roman" w:cs="Times New Roman"/>
          <w:sz w:val="24"/>
          <w:szCs w:val="24"/>
          <w:lang w:eastAsia="ru-RU"/>
        </w:rPr>
        <w:softHyphen/>
        <w:t>чиной и женщиной, которая в играх с обычной куклой не возни</w:t>
      </w:r>
      <w:r w:rsidRPr="0087746D">
        <w:rPr>
          <w:rFonts w:ascii="Times New Roman" w:eastAsia="Times New Roman" w:hAnsi="Times New Roman" w:cs="Times New Roman"/>
          <w:sz w:val="24"/>
          <w:szCs w:val="24"/>
          <w:lang w:eastAsia="ru-RU"/>
        </w:rPr>
        <w:softHyphen/>
        <w:t>кала.</w:t>
      </w:r>
    </w:p>
    <w:p w:rsidR="0087746D" w:rsidRPr="0087746D" w:rsidRDefault="0087746D" w:rsidP="0087746D">
      <w:pPr>
        <w:spacing w:after="0"/>
        <w:ind w:left="40" w:right="40" w:firstLine="320"/>
        <w:jc w:val="both"/>
        <w:rPr>
          <w:rFonts w:ascii="Times New Roman" w:eastAsia="Times New Roman" w:hAnsi="Times New Roman" w:cs="Times New Roman"/>
          <w:sz w:val="24"/>
          <w:szCs w:val="24"/>
          <w:lang w:eastAsia="ru-RU"/>
        </w:rPr>
      </w:pPr>
      <w:r w:rsidRPr="0087746D">
        <w:rPr>
          <w:rFonts w:ascii="Times New Roman" w:eastAsia="Times New Roman" w:hAnsi="Times New Roman" w:cs="Times New Roman"/>
          <w:sz w:val="24"/>
          <w:szCs w:val="24"/>
          <w:lang w:eastAsia="ru-RU"/>
        </w:rPr>
        <w:t xml:space="preserve">Еще интереснее оказались возрастные различия в темах игр и характере пробующих действий в разных кукольных ролях. Если до 5 лет темы игр с обеими куклами почти совпадают — это игры, связанные с детско-родительскими отношениями, то после 5 лет проявляются различия — в игре с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появляются темы игр в «мужа и жену», в «танцы», в «свадьбу» (которых в этом возрасте в играх с обычными куклами не было). </w:t>
      </w:r>
      <w:r w:rsidRPr="0087746D">
        <w:rPr>
          <w:rFonts w:ascii="Times New Roman" w:eastAsia="Times New Roman" w:hAnsi="Times New Roman" w:cs="Times New Roman"/>
          <w:sz w:val="24"/>
          <w:szCs w:val="24"/>
          <w:lang w:eastAsia="ru-RU"/>
        </w:rPr>
        <w:lastRenderedPageBreak/>
        <w:t>Зато роль «красавицы» по</w:t>
      </w:r>
      <w:r w:rsidRPr="0087746D">
        <w:rPr>
          <w:rFonts w:ascii="Times New Roman" w:eastAsia="Times New Roman" w:hAnsi="Times New Roman" w:cs="Times New Roman"/>
          <w:sz w:val="24"/>
          <w:szCs w:val="24"/>
          <w:lang w:eastAsia="ru-RU"/>
        </w:rPr>
        <w:softHyphen/>
        <w:t xml:space="preserve">является в играх с обычными куклами раньше и чаще повторяется в сюжетах. В играх с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роль «красавицы» появляется только в 6 лет. Что касается игровых действий, выражающих представле</w:t>
      </w:r>
      <w:r w:rsidRPr="0087746D">
        <w:rPr>
          <w:rFonts w:ascii="Times New Roman" w:eastAsia="Times New Roman" w:hAnsi="Times New Roman" w:cs="Times New Roman"/>
          <w:sz w:val="24"/>
          <w:szCs w:val="24"/>
          <w:lang w:eastAsia="ru-RU"/>
        </w:rPr>
        <w:softHyphen/>
        <w:t>ние ребенка об интимных отношениях между полами, то, как ука</w:t>
      </w:r>
      <w:r w:rsidRPr="0087746D">
        <w:rPr>
          <w:rFonts w:ascii="Times New Roman" w:eastAsia="Times New Roman" w:hAnsi="Times New Roman" w:cs="Times New Roman"/>
          <w:sz w:val="24"/>
          <w:szCs w:val="24"/>
          <w:lang w:eastAsia="ru-RU"/>
        </w:rPr>
        <w:softHyphen/>
        <w:t xml:space="preserve">зывают авторы, они появились только в играх с куклой </w:t>
      </w:r>
      <w:proofErr w:type="spellStart"/>
      <w:r w:rsidRPr="0087746D">
        <w:rPr>
          <w:rFonts w:ascii="Times New Roman" w:eastAsia="Times New Roman" w:hAnsi="Times New Roman" w:cs="Times New Roman"/>
          <w:sz w:val="24"/>
          <w:szCs w:val="24"/>
          <w:lang w:eastAsia="ru-RU"/>
        </w:rPr>
        <w:t>Барби</w:t>
      </w:r>
      <w:proofErr w:type="spellEnd"/>
      <w:r w:rsidRPr="0087746D">
        <w:rPr>
          <w:rFonts w:ascii="Times New Roman" w:eastAsia="Times New Roman" w:hAnsi="Times New Roman" w:cs="Times New Roman"/>
          <w:sz w:val="24"/>
          <w:szCs w:val="24"/>
          <w:lang w:eastAsia="ru-RU"/>
        </w:rPr>
        <w:t xml:space="preserve">, дети вели себя в этот момент неестественно, </w:t>
      </w:r>
      <w:proofErr w:type="gramStart"/>
      <w:r w:rsidRPr="0087746D">
        <w:rPr>
          <w:rFonts w:ascii="Times New Roman" w:eastAsia="Times New Roman" w:hAnsi="Times New Roman" w:cs="Times New Roman"/>
          <w:sz w:val="24"/>
          <w:szCs w:val="24"/>
          <w:lang w:eastAsia="ru-RU"/>
        </w:rPr>
        <w:t>например</w:t>
      </w:r>
      <w:proofErr w:type="gramEnd"/>
      <w:r w:rsidRPr="0087746D">
        <w:rPr>
          <w:rFonts w:ascii="Times New Roman" w:eastAsia="Times New Roman" w:hAnsi="Times New Roman" w:cs="Times New Roman"/>
          <w:sz w:val="24"/>
          <w:szCs w:val="24"/>
          <w:lang w:eastAsia="ru-RU"/>
        </w:rPr>
        <w:t xml:space="preserve"> хихикали, смеялись, поглядывая на экспериментатора.</w:t>
      </w:r>
    </w:p>
    <w:p w:rsidR="00DD570E" w:rsidRPr="0087746D" w:rsidRDefault="00D10C51"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4326255</wp:posOffset>
            </wp:positionH>
            <wp:positionV relativeFrom="paragraph">
              <wp:posOffset>66675</wp:posOffset>
            </wp:positionV>
            <wp:extent cx="1657350" cy="2461260"/>
            <wp:effectExtent l="19050" t="0" r="0" b="0"/>
            <wp:wrapThrough wrapText="bothSides">
              <wp:wrapPolygon edited="0">
                <wp:start x="-248" y="0"/>
                <wp:lineTo x="-248" y="21399"/>
                <wp:lineTo x="21600" y="21399"/>
                <wp:lineTo x="21600" y="0"/>
                <wp:lineTo x="-248" y="0"/>
              </wp:wrapPolygon>
            </wp:wrapThrough>
            <wp:docPr id="18" name="Рисунок 17" descr="0_6f520_2cb87b5d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f520_2cb87b5d_XXL.jpg"/>
                    <pic:cNvPicPr/>
                  </pic:nvPicPr>
                  <pic:blipFill>
                    <a:blip r:embed="rId15" cstate="print"/>
                    <a:stretch>
                      <a:fillRect/>
                    </a:stretch>
                  </pic:blipFill>
                  <pic:spPr>
                    <a:xfrm>
                      <a:off x="0" y="0"/>
                      <a:ext cx="1657350" cy="2461260"/>
                    </a:xfrm>
                    <a:prstGeom prst="rect">
                      <a:avLst/>
                    </a:prstGeom>
                  </pic:spPr>
                </pic:pic>
              </a:graphicData>
            </a:graphic>
          </wp:anchor>
        </w:drawing>
      </w:r>
      <w:r w:rsidR="0087746D" w:rsidRPr="0087746D">
        <w:rPr>
          <w:rFonts w:ascii="Times New Roman" w:eastAsia="Times New Roman" w:hAnsi="Times New Roman" w:cs="Times New Roman"/>
          <w:sz w:val="24"/>
          <w:szCs w:val="24"/>
          <w:lang w:eastAsia="ru-RU"/>
        </w:rPr>
        <w:t>Важным результатом работы, в соответствии с исследователь</w:t>
      </w:r>
      <w:r w:rsidR="0087746D" w:rsidRPr="0087746D">
        <w:rPr>
          <w:rFonts w:ascii="Times New Roman" w:eastAsia="Times New Roman" w:hAnsi="Times New Roman" w:cs="Times New Roman"/>
          <w:sz w:val="24"/>
          <w:szCs w:val="24"/>
          <w:lang w:eastAsia="ru-RU"/>
        </w:rPr>
        <w:softHyphen/>
        <w:t>ской гипотезой, являются данные о наличии структурированного в игре смыслового перехода между двумя пространствами — взрос</w:t>
      </w:r>
      <w:r w:rsidR="0087746D" w:rsidRPr="0087746D">
        <w:rPr>
          <w:rFonts w:ascii="Times New Roman" w:eastAsia="Times New Roman" w:hAnsi="Times New Roman" w:cs="Times New Roman"/>
          <w:sz w:val="24"/>
          <w:szCs w:val="24"/>
          <w:lang w:eastAsia="ru-RU"/>
        </w:rPr>
        <w:softHyphen/>
        <w:t>лым и детским. Смысловой переход, игровое исследование гра</w:t>
      </w:r>
      <w:r w:rsidR="0087746D" w:rsidRPr="0087746D">
        <w:rPr>
          <w:rFonts w:ascii="Times New Roman" w:eastAsia="Times New Roman" w:hAnsi="Times New Roman" w:cs="Times New Roman"/>
          <w:sz w:val="24"/>
          <w:szCs w:val="24"/>
          <w:lang w:eastAsia="ru-RU"/>
        </w:rPr>
        <w:softHyphen/>
        <w:t>ницы между миром взрослых и детей происходило в исследова</w:t>
      </w:r>
      <w:r w:rsidR="0087746D" w:rsidRPr="0087746D">
        <w:rPr>
          <w:rFonts w:ascii="Times New Roman" w:eastAsia="Times New Roman" w:hAnsi="Times New Roman" w:cs="Times New Roman"/>
          <w:sz w:val="24"/>
          <w:szCs w:val="24"/>
          <w:lang w:eastAsia="ru-RU"/>
        </w:rPr>
        <w:softHyphen/>
        <w:t xml:space="preserve">нии только в игре с </w:t>
      </w:r>
      <w:proofErr w:type="spellStart"/>
      <w:r w:rsidR="0087746D" w:rsidRPr="0087746D">
        <w:rPr>
          <w:rFonts w:ascii="Times New Roman" w:eastAsia="Times New Roman" w:hAnsi="Times New Roman" w:cs="Times New Roman"/>
          <w:sz w:val="24"/>
          <w:szCs w:val="24"/>
          <w:lang w:eastAsia="ru-RU"/>
        </w:rPr>
        <w:t>Барби</w:t>
      </w:r>
      <w:proofErr w:type="spellEnd"/>
      <w:r w:rsidR="0087746D" w:rsidRPr="0087746D">
        <w:rPr>
          <w:rFonts w:ascii="Times New Roman" w:eastAsia="Times New Roman" w:hAnsi="Times New Roman" w:cs="Times New Roman"/>
          <w:sz w:val="24"/>
          <w:szCs w:val="24"/>
          <w:lang w:eastAsia="ru-RU"/>
        </w:rPr>
        <w:t xml:space="preserve"> — это была свадьба. «Свадьба, — под</w:t>
      </w:r>
      <w:r w:rsidR="0087746D" w:rsidRPr="0087746D">
        <w:rPr>
          <w:rFonts w:ascii="Times New Roman" w:eastAsia="Times New Roman" w:hAnsi="Times New Roman" w:cs="Times New Roman"/>
          <w:sz w:val="24"/>
          <w:szCs w:val="24"/>
          <w:lang w:eastAsia="ru-RU"/>
        </w:rPr>
        <w:softHyphen/>
        <w:t xml:space="preserve">черкивают </w:t>
      </w:r>
      <w:proofErr w:type="spellStart"/>
      <w:r w:rsidR="0087746D" w:rsidRPr="0087746D">
        <w:rPr>
          <w:rFonts w:ascii="Times New Roman" w:eastAsia="Times New Roman" w:hAnsi="Times New Roman" w:cs="Times New Roman"/>
          <w:sz w:val="24"/>
          <w:szCs w:val="24"/>
          <w:lang w:eastAsia="ru-RU"/>
        </w:rPr>
        <w:t>Л.И.Эльконинова</w:t>
      </w:r>
      <w:proofErr w:type="spellEnd"/>
      <w:r w:rsidR="0087746D" w:rsidRPr="0087746D">
        <w:rPr>
          <w:rFonts w:ascii="Times New Roman" w:eastAsia="Times New Roman" w:hAnsi="Times New Roman" w:cs="Times New Roman"/>
          <w:sz w:val="24"/>
          <w:szCs w:val="24"/>
          <w:lang w:eastAsia="ru-RU"/>
        </w:rPr>
        <w:t xml:space="preserve"> и М.В.Антонова, — это ритуал, ко</w:t>
      </w:r>
      <w:r w:rsidR="0087746D" w:rsidRPr="0087746D">
        <w:rPr>
          <w:rFonts w:ascii="Times New Roman" w:eastAsia="Times New Roman" w:hAnsi="Times New Roman" w:cs="Times New Roman"/>
          <w:sz w:val="24"/>
          <w:szCs w:val="24"/>
          <w:lang w:eastAsia="ru-RU"/>
        </w:rPr>
        <w:softHyphen/>
        <w:t>торым общество санкционирует интимные отношения между муж</w:t>
      </w:r>
      <w:r w:rsidR="0087746D" w:rsidRPr="0087746D">
        <w:rPr>
          <w:rFonts w:ascii="Times New Roman" w:eastAsia="Times New Roman" w:hAnsi="Times New Roman" w:cs="Times New Roman"/>
          <w:sz w:val="24"/>
          <w:szCs w:val="24"/>
          <w:lang w:eastAsia="ru-RU"/>
        </w:rPr>
        <w:softHyphen/>
        <w:t>чиной и женщиной. Свадьба означает их внутреннюю перемену, их переход в другое качество: они становятся взрослыми, ответ</w:t>
      </w:r>
      <w:r w:rsidR="0087746D" w:rsidRPr="0087746D">
        <w:rPr>
          <w:rFonts w:ascii="Times New Roman" w:eastAsia="Times New Roman" w:hAnsi="Times New Roman" w:cs="Times New Roman"/>
          <w:sz w:val="24"/>
          <w:szCs w:val="24"/>
          <w:lang w:eastAsia="ru-RU"/>
        </w:rPr>
        <w:softHyphen/>
        <w:t>ственными друг за друга и за своих детей людьми»</w:t>
      </w:r>
      <w:r w:rsidR="0087746D">
        <w:rPr>
          <w:rFonts w:ascii="Times New Roman" w:eastAsia="Times New Roman" w:hAnsi="Times New Roman" w:cs="Times New Roman"/>
          <w:sz w:val="24"/>
          <w:szCs w:val="24"/>
          <w:lang w:eastAsia="ru-RU"/>
        </w:rPr>
        <w:t>.</w:t>
      </w:r>
      <w:r w:rsidR="0087746D" w:rsidRPr="0087746D">
        <w:rPr>
          <w:rFonts w:ascii="Times New Roman" w:eastAsia="Times New Roman" w:hAnsi="Times New Roman" w:cs="Times New Roman"/>
          <w:sz w:val="24"/>
          <w:szCs w:val="24"/>
          <w:lang w:eastAsia="ru-RU"/>
        </w:rPr>
        <w:t xml:space="preserve"> Игровые представления детей об интимной жизни отражали соответствую</w:t>
      </w:r>
      <w:r w:rsidR="0087746D" w:rsidRPr="0087746D">
        <w:rPr>
          <w:rFonts w:ascii="Times New Roman" w:eastAsia="Times New Roman" w:hAnsi="Times New Roman" w:cs="Times New Roman"/>
          <w:sz w:val="24"/>
          <w:szCs w:val="24"/>
          <w:lang w:eastAsia="ru-RU"/>
        </w:rPr>
        <w:softHyphen/>
        <w:t>щее возрасту понимание интимных отношений, хотя четко опре</w:t>
      </w:r>
      <w:r w:rsidR="0087746D" w:rsidRPr="0087746D">
        <w:rPr>
          <w:rFonts w:ascii="Times New Roman" w:eastAsia="Times New Roman" w:hAnsi="Times New Roman" w:cs="Times New Roman"/>
          <w:sz w:val="24"/>
          <w:szCs w:val="24"/>
          <w:lang w:eastAsia="ru-RU"/>
        </w:rPr>
        <w:softHyphen/>
        <w:t>деленного нормативного содержания таких представлений в пси</w:t>
      </w:r>
      <w:r w:rsidR="0087746D" w:rsidRPr="0087746D">
        <w:rPr>
          <w:rFonts w:ascii="Times New Roman" w:eastAsia="Times New Roman" w:hAnsi="Times New Roman" w:cs="Times New Roman"/>
          <w:sz w:val="24"/>
          <w:szCs w:val="24"/>
          <w:lang w:eastAsia="ru-RU"/>
        </w:rPr>
        <w:softHyphen/>
        <w:t>хологии на сегодняшний день не выделено. Авторы квалифици</w:t>
      </w:r>
      <w:r w:rsidR="0087746D" w:rsidRPr="0087746D">
        <w:rPr>
          <w:rFonts w:ascii="Times New Roman" w:eastAsia="Times New Roman" w:hAnsi="Times New Roman" w:cs="Times New Roman"/>
          <w:sz w:val="24"/>
          <w:szCs w:val="24"/>
          <w:lang w:eastAsia="ru-RU"/>
        </w:rPr>
        <w:softHyphen/>
        <w:t>руют эти данные следующим образом: «Взрослые от ребенка тре</w:t>
      </w:r>
      <w:r w:rsidR="0087746D" w:rsidRPr="0087746D">
        <w:rPr>
          <w:rFonts w:ascii="Times New Roman" w:eastAsia="Times New Roman" w:hAnsi="Times New Roman" w:cs="Times New Roman"/>
          <w:sz w:val="24"/>
          <w:szCs w:val="24"/>
          <w:lang w:eastAsia="ru-RU"/>
        </w:rPr>
        <w:softHyphen/>
        <w:t>буют соответствующего полу поведения, но для этого необходи</w:t>
      </w:r>
      <w:r w:rsidR="0087746D" w:rsidRPr="0087746D">
        <w:rPr>
          <w:rFonts w:ascii="Times New Roman" w:eastAsia="Times New Roman" w:hAnsi="Times New Roman" w:cs="Times New Roman"/>
          <w:sz w:val="24"/>
          <w:szCs w:val="24"/>
          <w:lang w:eastAsia="ru-RU"/>
        </w:rPr>
        <w:softHyphen/>
        <w:t>мо, чтобы ребенок его опробовал. Дети это могут сделать в игре только с такими куклами, которые им кажутся взрослыми мужчи</w:t>
      </w:r>
      <w:r w:rsidR="0087746D" w:rsidRPr="0087746D">
        <w:rPr>
          <w:rFonts w:ascii="Times New Roman" w:eastAsia="Times New Roman" w:hAnsi="Times New Roman" w:cs="Times New Roman"/>
          <w:sz w:val="24"/>
          <w:szCs w:val="24"/>
          <w:lang w:eastAsia="ru-RU"/>
        </w:rPr>
        <w:softHyphen/>
        <w:t xml:space="preserve">ной или женщиной. В том, что дети с </w:t>
      </w:r>
      <w:proofErr w:type="spellStart"/>
      <w:r w:rsidR="0087746D" w:rsidRPr="0087746D">
        <w:rPr>
          <w:rFonts w:ascii="Times New Roman" w:eastAsia="Times New Roman" w:hAnsi="Times New Roman" w:cs="Times New Roman"/>
          <w:sz w:val="24"/>
          <w:szCs w:val="24"/>
          <w:lang w:eastAsia="ru-RU"/>
        </w:rPr>
        <w:t>Барби</w:t>
      </w:r>
      <w:proofErr w:type="spellEnd"/>
      <w:r w:rsidR="0087746D" w:rsidRPr="0087746D">
        <w:rPr>
          <w:rFonts w:ascii="Times New Roman" w:eastAsia="Times New Roman" w:hAnsi="Times New Roman" w:cs="Times New Roman"/>
          <w:sz w:val="24"/>
          <w:szCs w:val="24"/>
          <w:lang w:eastAsia="ru-RU"/>
        </w:rPr>
        <w:t xml:space="preserve"> так разыгрывают отношения мужчин и женщин, нет ничего плохого; наоборот, это правильное, соответствующее их возрасту понимание».</w:t>
      </w:r>
    </w:p>
    <w:p w:rsidR="006A6695" w:rsidRDefault="006A6695" w:rsidP="006A6695">
      <w:pPr>
        <w:autoSpaceDE w:val="0"/>
        <w:autoSpaceDN w:val="0"/>
        <w:adjustRightInd w:val="0"/>
        <w:spacing w:after="0"/>
        <w:jc w:val="both"/>
        <w:rPr>
          <w:rFonts w:ascii="Times New Roman" w:hAnsi="Times New Roman" w:cs="Times New Roman"/>
          <w:color w:val="000000" w:themeColor="text1"/>
          <w:sz w:val="24"/>
          <w:szCs w:val="24"/>
        </w:rPr>
      </w:pPr>
    </w:p>
    <w:p w:rsidR="0087746D" w:rsidRDefault="0087746D" w:rsidP="006A6695">
      <w:pPr>
        <w:autoSpaceDE w:val="0"/>
        <w:autoSpaceDN w:val="0"/>
        <w:adjustRightInd w:val="0"/>
        <w:spacing w:after="0"/>
        <w:jc w:val="both"/>
        <w:rPr>
          <w:rFonts w:ascii="Times New Roman" w:hAnsi="Times New Roman" w:cs="Times New Roman"/>
          <w:color w:val="000000" w:themeColor="text1"/>
          <w:sz w:val="24"/>
          <w:szCs w:val="24"/>
        </w:rPr>
      </w:pPr>
    </w:p>
    <w:p w:rsidR="008F28FC" w:rsidRDefault="006A6695" w:rsidP="0087746D">
      <w:pPr>
        <w:autoSpaceDE w:val="0"/>
        <w:autoSpaceDN w:val="0"/>
        <w:adjustRightInd w:val="0"/>
        <w:spacing w:after="0"/>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 </w:t>
      </w:r>
      <w:r w:rsidR="008F28FC">
        <w:rPr>
          <w:rFonts w:ascii="Times New Roman" w:hAnsi="Times New Roman" w:cs="Times New Roman"/>
          <w:b/>
          <w:color w:val="000000" w:themeColor="text1"/>
          <w:sz w:val="24"/>
          <w:szCs w:val="24"/>
        </w:rPr>
        <w:t>Рекомендации для родителей</w:t>
      </w:r>
      <w:r>
        <w:rPr>
          <w:rFonts w:ascii="Times New Roman" w:hAnsi="Times New Roman" w:cs="Times New Roman"/>
          <w:b/>
          <w:color w:val="000000" w:themeColor="text1"/>
          <w:sz w:val="24"/>
          <w:szCs w:val="24"/>
        </w:rPr>
        <w:t xml:space="preserve"> по подбору игрушек для разных возрастных групп</w:t>
      </w:r>
    </w:p>
    <w:p w:rsidR="0087746D" w:rsidRDefault="0087746D" w:rsidP="0087746D">
      <w:pPr>
        <w:autoSpaceDE w:val="0"/>
        <w:autoSpaceDN w:val="0"/>
        <w:adjustRightInd w:val="0"/>
        <w:spacing w:after="0"/>
        <w:ind w:firstLine="709"/>
        <w:jc w:val="both"/>
        <w:rPr>
          <w:rFonts w:ascii="Times New Roman" w:hAnsi="Times New Roman" w:cs="Times New Roman"/>
          <w:color w:val="000000" w:themeColor="text1"/>
          <w:sz w:val="24"/>
          <w:szCs w:val="24"/>
        </w:rPr>
      </w:pPr>
    </w:p>
    <w:p w:rsidR="0087746D" w:rsidRDefault="0087746D"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Игрушки для детей следует подбирать в соответствии с возрастом ребенка и задачами малыша.</w:t>
      </w:r>
    </w:p>
    <w:p w:rsidR="0087746D" w:rsidRDefault="0087746D"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903FBC">
        <w:rPr>
          <w:rFonts w:ascii="Times New Roman" w:hAnsi="Times New Roman" w:cs="Times New Roman"/>
          <w:b/>
          <w:color w:val="000000" w:themeColor="text1"/>
          <w:sz w:val="24"/>
          <w:szCs w:val="24"/>
        </w:rPr>
        <w:t xml:space="preserve">Игрушки для самых </w:t>
      </w:r>
      <w:r w:rsidR="00903FBC" w:rsidRPr="00903FBC">
        <w:rPr>
          <w:rFonts w:ascii="Times New Roman" w:hAnsi="Times New Roman" w:cs="Times New Roman"/>
          <w:b/>
          <w:color w:val="000000" w:themeColor="text1"/>
          <w:sz w:val="24"/>
          <w:szCs w:val="24"/>
        </w:rPr>
        <w:t>маленьких</w:t>
      </w:r>
      <w:r w:rsidR="00903F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03FBC">
        <w:rPr>
          <w:rFonts w:ascii="Times New Roman" w:hAnsi="Times New Roman" w:cs="Times New Roman"/>
          <w:color w:val="000000" w:themeColor="text1"/>
          <w:sz w:val="24"/>
          <w:szCs w:val="24"/>
        </w:rPr>
        <w:t>прежде</w:t>
      </w:r>
      <w:r>
        <w:rPr>
          <w:rFonts w:ascii="Times New Roman" w:hAnsi="Times New Roman" w:cs="Times New Roman"/>
          <w:color w:val="000000" w:themeColor="text1"/>
          <w:sz w:val="24"/>
          <w:szCs w:val="24"/>
        </w:rPr>
        <w:t xml:space="preserve"> </w:t>
      </w:r>
      <w:r w:rsidR="00903FBC">
        <w:rPr>
          <w:rFonts w:ascii="Times New Roman" w:hAnsi="Times New Roman" w:cs="Times New Roman"/>
          <w:color w:val="000000" w:themeColor="text1"/>
          <w:sz w:val="24"/>
          <w:szCs w:val="24"/>
        </w:rPr>
        <w:t>всего,</w:t>
      </w:r>
      <w:r>
        <w:rPr>
          <w:rFonts w:ascii="Times New Roman" w:hAnsi="Times New Roman" w:cs="Times New Roman"/>
          <w:color w:val="000000" w:themeColor="text1"/>
          <w:sz w:val="24"/>
          <w:szCs w:val="24"/>
        </w:rPr>
        <w:t xml:space="preserve"> должны развивать </w:t>
      </w:r>
      <w:r w:rsidR="00903FBC">
        <w:rPr>
          <w:rFonts w:ascii="Times New Roman" w:hAnsi="Times New Roman" w:cs="Times New Roman"/>
          <w:color w:val="000000" w:themeColor="text1"/>
          <w:sz w:val="24"/>
          <w:szCs w:val="24"/>
        </w:rPr>
        <w:t>их органы чувств: глаза, уши, руки.</w:t>
      </w:r>
    </w:p>
    <w:p w:rsidR="00903FBC" w:rsidRDefault="00903FB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Обеспечьте малыша первыми игрушками, которые должны быть мягкими и теплыми, так как в этот период он стремится все познать через осязание, хочет чувствовать тепло, часто берет игрушки в рот, поэтому позаботьтесь об их гигиенической безопасности; они должны быть легкими и хорошо мыться.</w:t>
      </w:r>
    </w:p>
    <w:p w:rsidR="00903FBC" w:rsidRDefault="00903FB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sidRPr="00903FBC">
        <w:rPr>
          <w:rFonts w:ascii="Times New Roman" w:hAnsi="Times New Roman" w:cs="Times New Roman"/>
          <w:b/>
          <w:color w:val="000000" w:themeColor="text1"/>
          <w:sz w:val="24"/>
          <w:szCs w:val="24"/>
        </w:rPr>
        <w:t>Д</w:t>
      </w:r>
      <w:r>
        <w:rPr>
          <w:rFonts w:ascii="Times New Roman" w:hAnsi="Times New Roman" w:cs="Times New Roman"/>
          <w:b/>
          <w:color w:val="000000" w:themeColor="text1"/>
          <w:sz w:val="24"/>
          <w:szCs w:val="24"/>
        </w:rPr>
        <w:t xml:space="preserve">ля игр годовалого малыша </w:t>
      </w:r>
      <w:r>
        <w:rPr>
          <w:rFonts w:ascii="Times New Roman" w:hAnsi="Times New Roman" w:cs="Times New Roman"/>
          <w:color w:val="000000" w:themeColor="text1"/>
          <w:sz w:val="24"/>
          <w:szCs w:val="24"/>
        </w:rPr>
        <w:t>используйте полезные для развития пластмассовые пирамидки из 3-4 составляющих разноцветных колец, мисочки разных размеров, разноцветные кубики, игрушки-каталки и неваляшки, доставляющие ребенку радость.</w:t>
      </w:r>
    </w:p>
    <w:p w:rsidR="00903FBC" w:rsidRDefault="00903FB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Для 2-летних ребятишек</w:t>
      </w:r>
      <w:r>
        <w:rPr>
          <w:rFonts w:ascii="Times New Roman" w:hAnsi="Times New Roman" w:cs="Times New Roman"/>
          <w:color w:val="000000" w:themeColor="text1"/>
          <w:sz w:val="24"/>
          <w:szCs w:val="24"/>
        </w:rPr>
        <w:t xml:space="preserve"> приобретите большой разноцветный мяч; 7-8 составные пирамидки; мягкие, пушистые игрушки, с которыми дети хорошо  засыпают.</w:t>
      </w:r>
    </w:p>
    <w:p w:rsidR="00903FBC" w:rsidRDefault="00903FB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Приучайте ребенка с этого возраста складывать игрушки после игры в одно место: в большую пластмассовую машину или коробку, что будет приучать его к аккуратности и самостоятельности.</w:t>
      </w:r>
    </w:p>
    <w:p w:rsidR="00903FBC" w:rsidRDefault="00903FB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Расширяйте набор игрушек </w:t>
      </w:r>
      <w:r>
        <w:rPr>
          <w:rFonts w:ascii="Times New Roman" w:hAnsi="Times New Roman" w:cs="Times New Roman"/>
          <w:b/>
          <w:color w:val="000000" w:themeColor="text1"/>
          <w:sz w:val="24"/>
          <w:szCs w:val="24"/>
        </w:rPr>
        <w:t>для трехлетних детей</w:t>
      </w:r>
      <w:r>
        <w:rPr>
          <w:rFonts w:ascii="Times New Roman" w:hAnsi="Times New Roman" w:cs="Times New Roman"/>
          <w:color w:val="000000" w:themeColor="text1"/>
          <w:sz w:val="24"/>
          <w:szCs w:val="24"/>
        </w:rPr>
        <w:t xml:space="preserve">: к ярким, разноцветным, с четкой формой игрушкам прибавьте простейшие конструкторы, которые малыши собирают вместе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 приобретайте «бытовые игрушки», которые должны быть похожи на оригинал и отличаться прочностью.</w:t>
      </w:r>
    </w:p>
    <w:p w:rsidR="00903FBC" w:rsidRDefault="00903FBC"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этом возрастном этапе ребенок начинает активно включаться в мир реальных жизненных ситуаций, узнает, что люди заняты работой и имеют разные профессии. Поэтому чаще всего дети выбирают сюжеты для ролевых игр из той жизни, которая их окружает: играют в «дочки-матери»</w:t>
      </w:r>
      <w:r w:rsidR="00DA6263">
        <w:rPr>
          <w:rFonts w:ascii="Times New Roman" w:hAnsi="Times New Roman" w:cs="Times New Roman"/>
          <w:color w:val="000000" w:themeColor="text1"/>
          <w:sz w:val="24"/>
          <w:szCs w:val="24"/>
        </w:rPr>
        <w:t xml:space="preserve">, «магазин», «доктора», «детский сад» и т.п. Игрушки должны быть больших размеров и отображать различные стороны реальности (чайные и столовые сервизы, парикмахерские наборы, мебель и др.). Все это свидетельствует о новом этапе социально-эмоционального развития ребенка. </w:t>
      </w:r>
    </w:p>
    <w:p w:rsidR="00DA6263" w:rsidRDefault="00DA6263"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 четырем годам </w:t>
      </w:r>
      <w:r w:rsidRPr="00DA6263">
        <w:rPr>
          <w:rFonts w:ascii="Times New Roman" w:hAnsi="Times New Roman" w:cs="Times New Roman"/>
          <w:color w:val="000000" w:themeColor="text1"/>
          <w:sz w:val="24"/>
          <w:szCs w:val="24"/>
        </w:rPr>
        <w:t>основным видом д</w:t>
      </w:r>
      <w:r>
        <w:rPr>
          <w:rFonts w:ascii="Times New Roman" w:hAnsi="Times New Roman" w:cs="Times New Roman"/>
          <w:color w:val="000000" w:themeColor="text1"/>
          <w:sz w:val="24"/>
          <w:szCs w:val="24"/>
        </w:rPr>
        <w:t xml:space="preserve">етской деятельности становятся ролевые игры. Усложняется содержание игры, многие игрушки становятся ненужными, так как детская фантазия способна превратить конкретные предметы </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воображаемые.</w:t>
      </w:r>
    </w:p>
    <w:p w:rsidR="00DA6263" w:rsidRDefault="00DA6263"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Старайтесь не покупать ребенку в этом возрасте дорогие игрушки, большую пользу ему принесут игрушки, сделанные своими руками вместе </w:t>
      </w:r>
      <w:proofErr w:type="gramStart"/>
      <w:r>
        <w:rPr>
          <w:rFonts w:ascii="Times New Roman" w:hAnsi="Times New Roman" w:cs="Times New Roman"/>
          <w:color w:val="000000" w:themeColor="text1"/>
          <w:sz w:val="24"/>
          <w:szCs w:val="24"/>
        </w:rPr>
        <w:t>со</w:t>
      </w:r>
      <w:proofErr w:type="gramEnd"/>
      <w:r>
        <w:rPr>
          <w:rFonts w:ascii="Times New Roman" w:hAnsi="Times New Roman" w:cs="Times New Roman"/>
          <w:color w:val="000000" w:themeColor="text1"/>
          <w:sz w:val="24"/>
          <w:szCs w:val="24"/>
        </w:rPr>
        <w:t xml:space="preserve"> взрослыми.</w:t>
      </w:r>
    </w:p>
    <w:p w:rsidR="00DA6263" w:rsidRDefault="00DA6263"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Пятилетнего ребенка </w:t>
      </w:r>
      <w:r>
        <w:rPr>
          <w:rFonts w:ascii="Times New Roman" w:hAnsi="Times New Roman" w:cs="Times New Roman"/>
          <w:color w:val="000000" w:themeColor="text1"/>
          <w:sz w:val="24"/>
          <w:szCs w:val="24"/>
        </w:rPr>
        <w:t>постепенно перестают занимать крупные игрушки, его интерес и эмоции завоевывают наборы зверушек, солдатиков, кукольных семей.</w:t>
      </w:r>
    </w:p>
    <w:p w:rsidR="00DA6263" w:rsidRDefault="00F610C3" w:rsidP="0087746D">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Проигрывайте с детьми разные варианты с одними и теми же игрушками, развивайте их фантазию и воображение, так как в этот период детское мышление перестает быть конкретным, а эмоциональный мир обогащается.</w:t>
      </w:r>
    </w:p>
    <w:p w:rsidR="00F610C3" w:rsidRPr="00F610C3" w:rsidRDefault="00F610C3" w:rsidP="00F610C3">
      <w:pPr>
        <w:spacing w:after="120"/>
        <w:ind w:right="20" w:firstLine="709"/>
        <w:jc w:val="both"/>
        <w:rPr>
          <w:rFonts w:ascii="Times New Roman" w:eastAsia="Times New Roman" w:hAnsi="Times New Roman" w:cs="Times New Roman"/>
          <w:sz w:val="24"/>
          <w:szCs w:val="24"/>
          <w:lang w:eastAsia="ru-RU"/>
        </w:rPr>
      </w:pPr>
      <w:r w:rsidRPr="00F610C3">
        <w:rPr>
          <w:rFonts w:ascii="Times New Roman" w:eastAsia="Times New Roman" w:hAnsi="Times New Roman" w:cs="Times New Roman"/>
          <w:b/>
          <w:spacing w:val="-10"/>
          <w:sz w:val="24"/>
          <w:szCs w:val="24"/>
          <w:lang w:eastAsia="ru-RU"/>
        </w:rPr>
        <w:t>Для шестилетнего ребенка</w:t>
      </w:r>
      <w:r w:rsidRPr="00F610C3">
        <w:rPr>
          <w:rFonts w:ascii="Times New Roman" w:eastAsia="Times New Roman" w:hAnsi="Times New Roman" w:cs="Times New Roman"/>
          <w:spacing w:val="-10"/>
          <w:sz w:val="24"/>
          <w:szCs w:val="24"/>
          <w:lang w:eastAsia="ru-RU"/>
        </w:rPr>
        <w:t xml:space="preserve"> при</w:t>
      </w:r>
      <w:r w:rsidRPr="00F610C3">
        <w:rPr>
          <w:rFonts w:ascii="Times New Roman" w:eastAsia="Times New Roman" w:hAnsi="Times New Roman" w:cs="Times New Roman"/>
          <w:spacing w:val="-10"/>
          <w:sz w:val="24"/>
          <w:szCs w:val="24"/>
          <w:lang w:eastAsia="ru-RU"/>
        </w:rPr>
        <w:softHyphen/>
        <w:t>обретите белее полезные и инте</w:t>
      </w:r>
      <w:r w:rsidRPr="00F610C3">
        <w:rPr>
          <w:rFonts w:ascii="Times New Roman" w:eastAsia="Times New Roman" w:hAnsi="Times New Roman" w:cs="Times New Roman"/>
          <w:spacing w:val="-10"/>
          <w:sz w:val="24"/>
          <w:szCs w:val="24"/>
          <w:lang w:eastAsia="ru-RU"/>
        </w:rPr>
        <w:softHyphen/>
        <w:t>ресные</w:t>
      </w:r>
      <w:r>
        <w:rPr>
          <w:rFonts w:ascii="Times New Roman" w:eastAsia="Times New Roman" w:hAnsi="Times New Roman" w:cs="Times New Roman"/>
          <w:smallCaps/>
          <w:sz w:val="24"/>
          <w:szCs w:val="24"/>
          <w:lang w:eastAsia="ru-RU"/>
        </w:rPr>
        <w:t xml:space="preserve"> </w:t>
      </w:r>
      <w:r>
        <w:rPr>
          <w:rFonts w:ascii="Times New Roman" w:eastAsia="Times New Roman" w:hAnsi="Times New Roman" w:cs="Times New Roman"/>
          <w:spacing w:val="-10"/>
          <w:sz w:val="24"/>
          <w:szCs w:val="24"/>
          <w:lang w:eastAsia="ru-RU"/>
        </w:rPr>
        <w:t xml:space="preserve"> для него не статичные и конкретные игрушки,</w:t>
      </w:r>
      <w:r w:rsidRPr="00F610C3">
        <w:rPr>
          <w:rFonts w:ascii="Times New Roman" w:eastAsia="Times New Roman" w:hAnsi="Times New Roman" w:cs="Times New Roman"/>
          <w:spacing w:val="-10"/>
          <w:sz w:val="24"/>
          <w:szCs w:val="24"/>
          <w:lang w:eastAsia="ru-RU"/>
        </w:rPr>
        <w:t xml:space="preserve"> а необыч</w:t>
      </w:r>
      <w:r w:rsidRPr="00F610C3">
        <w:rPr>
          <w:rFonts w:ascii="Times New Roman" w:eastAsia="Times New Roman" w:hAnsi="Times New Roman" w:cs="Times New Roman"/>
          <w:spacing w:val="-10"/>
          <w:sz w:val="24"/>
          <w:szCs w:val="24"/>
          <w:lang w:eastAsia="ru-RU"/>
        </w:rPr>
        <w:softHyphen/>
        <w:t>ный конструктор, модели кораб</w:t>
      </w:r>
      <w:r w:rsidRPr="00F610C3">
        <w:rPr>
          <w:rFonts w:ascii="Times New Roman" w:eastAsia="Times New Roman" w:hAnsi="Times New Roman" w:cs="Times New Roman"/>
          <w:spacing w:val="-10"/>
          <w:sz w:val="24"/>
          <w:szCs w:val="24"/>
          <w:lang w:eastAsia="ru-RU"/>
        </w:rPr>
        <w:softHyphen/>
        <w:t>лей и самолетов, красивые фл</w:t>
      </w:r>
      <w:r>
        <w:rPr>
          <w:rFonts w:ascii="Times New Roman" w:eastAsia="Times New Roman" w:hAnsi="Times New Roman" w:cs="Times New Roman"/>
          <w:spacing w:val="-10"/>
          <w:sz w:val="24"/>
          <w:szCs w:val="24"/>
          <w:lang w:eastAsia="ru-RU"/>
        </w:rPr>
        <w:t>о</w:t>
      </w:r>
      <w:r>
        <w:rPr>
          <w:rFonts w:ascii="Times New Roman" w:eastAsia="Times New Roman" w:hAnsi="Times New Roman" w:cs="Times New Roman"/>
          <w:spacing w:val="-10"/>
          <w:sz w:val="24"/>
          <w:szCs w:val="24"/>
          <w:lang w:eastAsia="ru-RU"/>
        </w:rPr>
        <w:softHyphen/>
        <w:t>мастеры или занимательную настольную игру, разборный робо</w:t>
      </w:r>
      <w:proofErr w:type="gramStart"/>
      <w:r>
        <w:rPr>
          <w:rFonts w:ascii="Times New Roman" w:eastAsia="Times New Roman" w:hAnsi="Times New Roman" w:cs="Times New Roman"/>
          <w:spacing w:val="-10"/>
          <w:sz w:val="24"/>
          <w:szCs w:val="24"/>
          <w:lang w:eastAsia="ru-RU"/>
        </w:rPr>
        <w:t>т-</w:t>
      </w:r>
      <w:proofErr w:type="gramEnd"/>
      <w:r w:rsidR="006A6695">
        <w:rPr>
          <w:rFonts w:ascii="Times New Roman" w:eastAsia="Times New Roman" w:hAnsi="Times New Roman" w:cs="Times New Roman"/>
          <w:spacing w:val="-10"/>
          <w:sz w:val="24"/>
          <w:szCs w:val="24"/>
          <w:lang w:eastAsia="ru-RU"/>
        </w:rPr>
        <w:t xml:space="preserve"> </w:t>
      </w:r>
      <w:r w:rsidRPr="00F610C3">
        <w:rPr>
          <w:rFonts w:ascii="Times New Roman" w:eastAsia="Times New Roman" w:hAnsi="Times New Roman" w:cs="Times New Roman"/>
          <w:spacing w:val="-10"/>
          <w:sz w:val="24"/>
          <w:szCs w:val="24"/>
          <w:lang w:eastAsia="ru-RU"/>
        </w:rPr>
        <w:t>трансформер, набор для шитья и вязания</w:t>
      </w:r>
      <w:r>
        <w:rPr>
          <w:rFonts w:ascii="Times New Roman" w:eastAsia="Times New Roman" w:hAnsi="Times New Roman" w:cs="Times New Roman"/>
          <w:spacing w:val="-10"/>
          <w:sz w:val="24"/>
          <w:szCs w:val="24"/>
          <w:lang w:eastAsia="ru-RU"/>
        </w:rPr>
        <w:t>.</w:t>
      </w:r>
    </w:p>
    <w:p w:rsidR="00F610C3" w:rsidRPr="00F610C3" w:rsidRDefault="00F610C3" w:rsidP="00F610C3">
      <w:pPr>
        <w:spacing w:before="120" w:after="0"/>
        <w:ind w:right="20" w:firstLine="709"/>
        <w:jc w:val="both"/>
        <w:rPr>
          <w:rFonts w:ascii="Times New Roman" w:eastAsia="Times New Roman" w:hAnsi="Times New Roman" w:cs="Times New Roman"/>
          <w:sz w:val="24"/>
          <w:szCs w:val="24"/>
          <w:lang w:eastAsia="ru-RU"/>
        </w:rPr>
      </w:pPr>
      <w:r w:rsidRPr="00F610C3">
        <w:rPr>
          <w:rFonts w:ascii="Times New Roman" w:eastAsia="Times New Roman" w:hAnsi="Times New Roman" w:cs="Times New Roman"/>
          <w:spacing w:val="-10"/>
          <w:sz w:val="24"/>
          <w:szCs w:val="24"/>
          <w:lang w:eastAsia="ru-RU"/>
        </w:rPr>
        <w:t>Поощряйте любое желание малы</w:t>
      </w:r>
      <w:r w:rsidRPr="00F610C3">
        <w:rPr>
          <w:rFonts w:ascii="Times New Roman" w:eastAsia="Times New Roman" w:hAnsi="Times New Roman" w:cs="Times New Roman"/>
          <w:spacing w:val="-10"/>
          <w:sz w:val="24"/>
          <w:szCs w:val="24"/>
          <w:lang w:eastAsia="ru-RU"/>
        </w:rPr>
        <w:softHyphen/>
        <w:t>ша что-то смастерить, сшить, скле</w:t>
      </w:r>
      <w:r w:rsidRPr="00F610C3">
        <w:rPr>
          <w:rFonts w:ascii="Times New Roman" w:eastAsia="Times New Roman" w:hAnsi="Times New Roman" w:cs="Times New Roman"/>
          <w:spacing w:val="-10"/>
          <w:sz w:val="24"/>
          <w:szCs w:val="24"/>
          <w:lang w:eastAsia="ru-RU"/>
        </w:rPr>
        <w:softHyphen/>
        <w:t>ить и кому-то подарить и</w:t>
      </w:r>
      <w:r>
        <w:rPr>
          <w:rFonts w:ascii="Times New Roman" w:eastAsia="Times New Roman" w:hAnsi="Times New Roman" w:cs="Times New Roman"/>
          <w:spacing w:val="-10"/>
          <w:sz w:val="24"/>
          <w:szCs w:val="24"/>
          <w:lang w:eastAsia="ru-RU"/>
        </w:rPr>
        <w:t>грушки, сделанные своими руками.</w:t>
      </w:r>
      <w:r w:rsidRPr="00F610C3">
        <w:rPr>
          <w:rFonts w:ascii="Times New Roman" w:eastAsia="Times New Roman" w:hAnsi="Times New Roman" w:cs="Times New Roman"/>
          <w:spacing w:val="-10"/>
          <w:sz w:val="24"/>
          <w:szCs w:val="24"/>
          <w:lang w:eastAsia="ru-RU"/>
        </w:rPr>
        <w:t xml:space="preserve"> Это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0"/>
          <w:sz w:val="24"/>
          <w:szCs w:val="24"/>
          <w:lang w:eastAsia="ru-RU"/>
        </w:rPr>
        <w:t>вызывает в</w:t>
      </w:r>
      <w:r w:rsidRPr="00F610C3">
        <w:rPr>
          <w:rFonts w:ascii="Times New Roman" w:eastAsia="Times New Roman" w:hAnsi="Times New Roman" w:cs="Times New Roman"/>
          <w:spacing w:val="-10"/>
          <w:sz w:val="24"/>
          <w:szCs w:val="24"/>
          <w:lang w:eastAsia="ru-RU"/>
        </w:rPr>
        <w:t xml:space="preserve"> ребенке радость и гор</w:t>
      </w:r>
      <w:r w:rsidRPr="00F610C3">
        <w:rPr>
          <w:rFonts w:ascii="Times New Roman" w:eastAsia="Times New Roman" w:hAnsi="Times New Roman" w:cs="Times New Roman"/>
          <w:spacing w:val="-10"/>
          <w:sz w:val="24"/>
          <w:szCs w:val="24"/>
          <w:lang w:eastAsia="ru-RU"/>
        </w:rPr>
        <w:softHyphen/>
        <w:t>дость за свой труд</w:t>
      </w:r>
      <w:r>
        <w:rPr>
          <w:rFonts w:ascii="Times New Roman" w:eastAsia="Times New Roman" w:hAnsi="Times New Roman" w:cs="Times New Roman"/>
          <w:spacing w:val="-10"/>
          <w:sz w:val="24"/>
          <w:szCs w:val="24"/>
          <w:lang w:eastAsia="ru-RU"/>
        </w:rPr>
        <w:t>.</w:t>
      </w:r>
    </w:p>
    <w:p w:rsidR="00F610C3" w:rsidRPr="00F610C3" w:rsidRDefault="00F610C3" w:rsidP="00F610C3">
      <w:pPr>
        <w:spacing w:before="120" w:after="120"/>
        <w:ind w:right="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Развивайте</w:t>
      </w:r>
      <w:r w:rsidRPr="00F610C3">
        <w:rPr>
          <w:rFonts w:ascii="Times New Roman" w:eastAsia="Times New Roman" w:hAnsi="Times New Roman" w:cs="Times New Roman"/>
          <w:spacing w:val="-10"/>
          <w:sz w:val="24"/>
          <w:szCs w:val="24"/>
          <w:lang w:eastAsia="ru-RU"/>
        </w:rPr>
        <w:t xml:space="preserve"> </w:t>
      </w:r>
      <w:r>
        <w:rPr>
          <w:rFonts w:ascii="Times New Roman" w:eastAsia="Times New Roman" w:hAnsi="Times New Roman" w:cs="Times New Roman"/>
          <w:spacing w:val="-10"/>
          <w:sz w:val="24"/>
          <w:szCs w:val="24"/>
          <w:lang w:eastAsia="ru-RU"/>
        </w:rPr>
        <w:t>в детях трудолюбие, усидчивость.</w:t>
      </w:r>
      <w:r w:rsidRPr="00F610C3">
        <w:rPr>
          <w:rFonts w:ascii="Times New Roman" w:eastAsia="Times New Roman" w:hAnsi="Times New Roman" w:cs="Times New Roman"/>
          <w:spacing w:val="-10"/>
          <w:sz w:val="24"/>
          <w:szCs w:val="24"/>
          <w:lang w:eastAsia="ru-RU"/>
        </w:rPr>
        <w:t xml:space="preserve"> Это подготовит их к новому виду длительности — </w:t>
      </w:r>
      <w:r>
        <w:rPr>
          <w:rFonts w:ascii="Times New Roman" w:eastAsia="Times New Roman" w:hAnsi="Times New Roman" w:cs="Times New Roman"/>
          <w:spacing w:val="-10"/>
          <w:sz w:val="24"/>
          <w:szCs w:val="24"/>
          <w:lang w:eastAsia="ru-RU"/>
        </w:rPr>
        <w:t xml:space="preserve"> </w:t>
      </w:r>
      <w:r w:rsidRPr="00F610C3">
        <w:rPr>
          <w:rFonts w:ascii="Times New Roman" w:eastAsia="Times New Roman" w:hAnsi="Times New Roman" w:cs="Times New Roman"/>
          <w:spacing w:val="-10"/>
          <w:sz w:val="24"/>
          <w:szCs w:val="24"/>
          <w:lang w:eastAsia="ru-RU"/>
        </w:rPr>
        <w:t>школьному обучению</w:t>
      </w:r>
      <w:r>
        <w:rPr>
          <w:rFonts w:ascii="Times New Roman" w:eastAsia="Times New Roman" w:hAnsi="Times New Roman" w:cs="Times New Roman"/>
          <w:spacing w:val="-10"/>
          <w:sz w:val="24"/>
          <w:szCs w:val="24"/>
          <w:lang w:eastAsia="ru-RU"/>
        </w:rPr>
        <w:t>.</w:t>
      </w:r>
    </w:p>
    <w:p w:rsidR="00F610C3" w:rsidRPr="00F610C3" w:rsidRDefault="00F610C3" w:rsidP="00F610C3">
      <w:pPr>
        <w:spacing w:before="120" w:after="120"/>
        <w:ind w:right="20" w:firstLine="709"/>
        <w:jc w:val="both"/>
        <w:rPr>
          <w:rFonts w:ascii="Times New Roman" w:eastAsia="Times New Roman" w:hAnsi="Times New Roman" w:cs="Times New Roman"/>
          <w:sz w:val="24"/>
          <w:szCs w:val="24"/>
          <w:lang w:eastAsia="ru-RU"/>
        </w:rPr>
      </w:pPr>
      <w:r w:rsidRPr="00F610C3">
        <w:rPr>
          <w:rFonts w:ascii="Times New Roman" w:eastAsia="Times New Roman" w:hAnsi="Times New Roman" w:cs="Times New Roman"/>
          <w:spacing w:val="-10"/>
          <w:sz w:val="24"/>
          <w:szCs w:val="24"/>
          <w:lang w:eastAsia="ru-RU"/>
        </w:rPr>
        <w:t>Помните, что у старших дошколь</w:t>
      </w:r>
      <w:r w:rsidRPr="00F610C3">
        <w:rPr>
          <w:rFonts w:ascii="Times New Roman" w:eastAsia="Times New Roman" w:hAnsi="Times New Roman" w:cs="Times New Roman"/>
          <w:spacing w:val="-10"/>
          <w:sz w:val="24"/>
          <w:szCs w:val="24"/>
          <w:lang w:eastAsia="ru-RU"/>
        </w:rPr>
        <w:softHyphen/>
        <w:t>ников наибольший интерес вы</w:t>
      </w:r>
      <w:r>
        <w:rPr>
          <w:rFonts w:ascii="Times New Roman" w:eastAsia="Times New Roman" w:hAnsi="Times New Roman" w:cs="Times New Roman"/>
          <w:spacing w:val="-10"/>
          <w:sz w:val="24"/>
          <w:szCs w:val="24"/>
          <w:lang w:eastAsia="ru-RU"/>
        </w:rPr>
        <w:t>зы</w:t>
      </w:r>
      <w:r>
        <w:rPr>
          <w:rFonts w:ascii="Times New Roman" w:eastAsia="Times New Roman" w:hAnsi="Times New Roman" w:cs="Times New Roman"/>
          <w:spacing w:val="-10"/>
          <w:sz w:val="24"/>
          <w:szCs w:val="24"/>
          <w:lang w:eastAsia="ru-RU"/>
        </w:rPr>
        <w:softHyphen/>
        <w:t>вают канцелярские принадлеж</w:t>
      </w:r>
      <w:r w:rsidRPr="00F610C3">
        <w:rPr>
          <w:rFonts w:ascii="Times New Roman" w:eastAsia="Times New Roman" w:hAnsi="Times New Roman" w:cs="Times New Roman"/>
          <w:spacing w:val="-10"/>
          <w:sz w:val="24"/>
          <w:szCs w:val="24"/>
          <w:lang w:eastAsia="ru-RU"/>
        </w:rPr>
        <w:t>ности, строител</w:t>
      </w:r>
      <w:r>
        <w:rPr>
          <w:rFonts w:ascii="Times New Roman" w:eastAsia="Times New Roman" w:hAnsi="Times New Roman" w:cs="Times New Roman"/>
          <w:spacing w:val="-10"/>
          <w:sz w:val="24"/>
          <w:szCs w:val="24"/>
          <w:lang w:eastAsia="ru-RU"/>
        </w:rPr>
        <w:t>ьные материалы, нитки, пуговицы.</w:t>
      </w:r>
      <w:r w:rsidRPr="00F610C3">
        <w:rPr>
          <w:rFonts w:ascii="Times New Roman" w:eastAsia="Times New Roman" w:hAnsi="Times New Roman" w:cs="Times New Roman"/>
          <w:spacing w:val="-10"/>
          <w:sz w:val="24"/>
          <w:szCs w:val="24"/>
          <w:lang w:eastAsia="ru-RU"/>
        </w:rPr>
        <w:t xml:space="preserve"> Ребенок сам готовит себя к смене игровой дея</w:t>
      </w:r>
      <w:r w:rsidRPr="00F610C3">
        <w:rPr>
          <w:rFonts w:ascii="Times New Roman" w:eastAsia="Times New Roman" w:hAnsi="Times New Roman" w:cs="Times New Roman"/>
          <w:spacing w:val="-10"/>
          <w:sz w:val="24"/>
          <w:szCs w:val="24"/>
          <w:lang w:eastAsia="ru-RU"/>
        </w:rPr>
        <w:softHyphen/>
        <w:t>тельности на обучение в школе</w:t>
      </w:r>
      <w:r>
        <w:rPr>
          <w:rFonts w:ascii="Times New Roman" w:eastAsia="Times New Roman" w:hAnsi="Times New Roman" w:cs="Times New Roman"/>
          <w:spacing w:val="-10"/>
          <w:sz w:val="24"/>
          <w:szCs w:val="24"/>
          <w:lang w:eastAsia="ru-RU"/>
        </w:rPr>
        <w:t>.</w:t>
      </w:r>
    </w:p>
    <w:p w:rsidR="00F610C3" w:rsidRPr="00F610C3" w:rsidRDefault="00F610C3" w:rsidP="00F610C3">
      <w:pPr>
        <w:spacing w:before="120" w:after="0"/>
        <w:ind w:right="20" w:firstLine="709"/>
        <w:jc w:val="both"/>
        <w:rPr>
          <w:rFonts w:ascii="Times New Roman" w:eastAsia="Times New Roman" w:hAnsi="Times New Roman" w:cs="Times New Roman"/>
          <w:sz w:val="24"/>
          <w:szCs w:val="24"/>
          <w:lang w:eastAsia="ru-RU"/>
        </w:rPr>
      </w:pPr>
      <w:r w:rsidRPr="00F610C3">
        <w:rPr>
          <w:rFonts w:ascii="Times New Roman" w:eastAsia="Times New Roman" w:hAnsi="Times New Roman" w:cs="Times New Roman"/>
          <w:spacing w:val="-10"/>
          <w:sz w:val="24"/>
          <w:szCs w:val="24"/>
          <w:lang w:eastAsia="ru-RU"/>
        </w:rPr>
        <w:t>Не заставляйте ребенка выкиды</w:t>
      </w:r>
      <w:r w:rsidRPr="00F610C3">
        <w:rPr>
          <w:rFonts w:ascii="Times New Roman" w:eastAsia="Times New Roman" w:hAnsi="Times New Roman" w:cs="Times New Roman"/>
          <w:spacing w:val="-10"/>
          <w:sz w:val="24"/>
          <w:szCs w:val="24"/>
          <w:lang w:eastAsia="ru-RU"/>
        </w:rPr>
        <w:softHyphen/>
        <w:t>вать его сломанные или устарев</w:t>
      </w:r>
      <w:r w:rsidRPr="00F610C3">
        <w:rPr>
          <w:rFonts w:ascii="Times New Roman" w:eastAsia="Times New Roman" w:hAnsi="Times New Roman" w:cs="Times New Roman"/>
          <w:spacing w:val="-10"/>
          <w:sz w:val="24"/>
          <w:szCs w:val="24"/>
          <w:lang w:eastAsia="ru-RU"/>
        </w:rPr>
        <w:softHyphen/>
        <w:t>шие игрушки, так как с каждой из них у него связаны положитель</w:t>
      </w:r>
      <w:r w:rsidRPr="00F610C3">
        <w:rPr>
          <w:rFonts w:ascii="Times New Roman" w:eastAsia="Times New Roman" w:hAnsi="Times New Roman" w:cs="Times New Roman"/>
          <w:spacing w:val="-10"/>
          <w:sz w:val="24"/>
          <w:szCs w:val="24"/>
          <w:lang w:eastAsia="ru-RU"/>
        </w:rPr>
        <w:softHyphen/>
        <w:t>ные эмоции и переживания, дет</w:t>
      </w:r>
      <w:r w:rsidRPr="00F610C3">
        <w:rPr>
          <w:rFonts w:ascii="Times New Roman" w:eastAsia="Times New Roman" w:hAnsi="Times New Roman" w:cs="Times New Roman"/>
          <w:spacing w:val="-10"/>
          <w:sz w:val="24"/>
          <w:szCs w:val="24"/>
          <w:lang w:eastAsia="ru-RU"/>
        </w:rPr>
        <w:softHyphen/>
        <w:t>ские воспоминания, друзья; по</w:t>
      </w:r>
      <w:r w:rsidRPr="00F610C3">
        <w:rPr>
          <w:rFonts w:ascii="Times New Roman" w:eastAsia="Times New Roman" w:hAnsi="Times New Roman" w:cs="Times New Roman"/>
          <w:spacing w:val="-10"/>
          <w:sz w:val="24"/>
          <w:szCs w:val="24"/>
          <w:lang w:eastAsia="ru-RU"/>
        </w:rPr>
        <w:softHyphen/>
        <w:t>дарите их другим детям, детскому саду или ребенку, у которого мало игрушек, и он будет рад такому подарку</w:t>
      </w:r>
      <w:r>
        <w:rPr>
          <w:rFonts w:ascii="Times New Roman" w:eastAsia="Times New Roman" w:hAnsi="Times New Roman" w:cs="Times New Roman"/>
          <w:spacing w:val="-10"/>
          <w:sz w:val="24"/>
          <w:szCs w:val="24"/>
          <w:lang w:eastAsia="ru-RU"/>
        </w:rPr>
        <w:t>.</w:t>
      </w:r>
    </w:p>
    <w:p w:rsidR="00F610C3" w:rsidRDefault="00F610C3" w:rsidP="00F610C3">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писал В. А. Сухомлинский «духовная жизнь ребенка полноценна лишь тогда, когда он живет в мире игры, сказки, фантазии. Без этого о</w:t>
      </w:r>
      <w:proofErr w:type="gramStart"/>
      <w:r>
        <w:rPr>
          <w:rFonts w:ascii="Times New Roman" w:hAnsi="Times New Roman" w:cs="Times New Roman"/>
          <w:color w:val="000000" w:themeColor="text1"/>
          <w:sz w:val="24"/>
          <w:szCs w:val="24"/>
        </w:rPr>
        <w:t>н-</w:t>
      </w:r>
      <w:proofErr w:type="gramEnd"/>
      <w:r>
        <w:rPr>
          <w:rFonts w:ascii="Times New Roman" w:hAnsi="Times New Roman" w:cs="Times New Roman"/>
          <w:color w:val="000000" w:themeColor="text1"/>
          <w:sz w:val="24"/>
          <w:szCs w:val="24"/>
        </w:rPr>
        <w:t xml:space="preserve"> засушенный цветок».</w:t>
      </w:r>
    </w:p>
    <w:p w:rsidR="00AC4988" w:rsidRDefault="00AC4988" w:rsidP="00F610C3">
      <w:pPr>
        <w:autoSpaceDE w:val="0"/>
        <w:autoSpaceDN w:val="0"/>
        <w:adjustRightInd w:val="0"/>
        <w:spacing w:after="0"/>
        <w:ind w:firstLine="709"/>
        <w:jc w:val="both"/>
        <w:rPr>
          <w:rFonts w:ascii="Times New Roman" w:hAnsi="Times New Roman" w:cs="Times New Roman"/>
          <w:color w:val="000000" w:themeColor="text1"/>
          <w:sz w:val="24"/>
          <w:szCs w:val="24"/>
        </w:rPr>
      </w:pPr>
    </w:p>
    <w:p w:rsidR="00AC4988" w:rsidRPr="00F610C3" w:rsidRDefault="00AC4988" w:rsidP="00171F81">
      <w:pPr>
        <w:autoSpaceDE w:val="0"/>
        <w:autoSpaceDN w:val="0"/>
        <w:adjustRightInd w:val="0"/>
        <w:spacing w:after="0"/>
        <w:jc w:val="both"/>
        <w:rPr>
          <w:rFonts w:ascii="Times New Roman" w:hAnsi="Times New Roman" w:cs="Times New Roman"/>
          <w:color w:val="000000" w:themeColor="text1"/>
          <w:sz w:val="24"/>
          <w:szCs w:val="24"/>
        </w:rPr>
      </w:pPr>
    </w:p>
    <w:sectPr w:rsidR="00AC4988" w:rsidRPr="00F610C3" w:rsidSect="00ED78DA">
      <w:pgSz w:w="11906" w:h="16838"/>
      <w:pgMar w:top="1134" w:right="850" w:bottom="1134" w:left="1701" w:header="708" w:footer="708" w:gutter="0"/>
      <w:pgBorders w:display="firstPage"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883"/>
    <w:multiLevelType w:val="hybridMultilevel"/>
    <w:tmpl w:val="1A88152C"/>
    <w:lvl w:ilvl="0" w:tplc="BCFCBE6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843C5"/>
    <w:multiLevelType w:val="multilevel"/>
    <w:tmpl w:val="6170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A60D6"/>
    <w:multiLevelType w:val="hybridMultilevel"/>
    <w:tmpl w:val="12DE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F7439"/>
    <w:multiLevelType w:val="hybridMultilevel"/>
    <w:tmpl w:val="12DE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E3E02"/>
    <w:multiLevelType w:val="hybridMultilevel"/>
    <w:tmpl w:val="F9E8F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FC4E18"/>
    <w:multiLevelType w:val="multilevel"/>
    <w:tmpl w:val="612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70592"/>
    <w:multiLevelType w:val="hybridMultilevel"/>
    <w:tmpl w:val="12DE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2563D2"/>
    <w:multiLevelType w:val="hybridMultilevel"/>
    <w:tmpl w:val="12DE3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B3E"/>
    <w:rsid w:val="00012AFE"/>
    <w:rsid w:val="000B5546"/>
    <w:rsid w:val="000E2171"/>
    <w:rsid w:val="0011782A"/>
    <w:rsid w:val="00171F81"/>
    <w:rsid w:val="00195381"/>
    <w:rsid w:val="001A2C88"/>
    <w:rsid w:val="001F2052"/>
    <w:rsid w:val="00214058"/>
    <w:rsid w:val="002700F0"/>
    <w:rsid w:val="003144A5"/>
    <w:rsid w:val="00416B3E"/>
    <w:rsid w:val="00434610"/>
    <w:rsid w:val="00521FEE"/>
    <w:rsid w:val="00575801"/>
    <w:rsid w:val="005E41BC"/>
    <w:rsid w:val="006343D4"/>
    <w:rsid w:val="00646048"/>
    <w:rsid w:val="00670F7E"/>
    <w:rsid w:val="00694D3A"/>
    <w:rsid w:val="006A6695"/>
    <w:rsid w:val="007B68D8"/>
    <w:rsid w:val="007F35F1"/>
    <w:rsid w:val="00847003"/>
    <w:rsid w:val="00852CDF"/>
    <w:rsid w:val="0087746D"/>
    <w:rsid w:val="008F28FC"/>
    <w:rsid w:val="00903FBC"/>
    <w:rsid w:val="00936423"/>
    <w:rsid w:val="00995FB0"/>
    <w:rsid w:val="009A2D81"/>
    <w:rsid w:val="00A77CEC"/>
    <w:rsid w:val="00AC4988"/>
    <w:rsid w:val="00B220E1"/>
    <w:rsid w:val="00B25E88"/>
    <w:rsid w:val="00B32DE9"/>
    <w:rsid w:val="00B560FC"/>
    <w:rsid w:val="00B5626A"/>
    <w:rsid w:val="00BB41F9"/>
    <w:rsid w:val="00C36A0C"/>
    <w:rsid w:val="00C47803"/>
    <w:rsid w:val="00C478BC"/>
    <w:rsid w:val="00D10C51"/>
    <w:rsid w:val="00D36EFB"/>
    <w:rsid w:val="00D458F6"/>
    <w:rsid w:val="00D8148C"/>
    <w:rsid w:val="00DA6263"/>
    <w:rsid w:val="00DA7F12"/>
    <w:rsid w:val="00DD570E"/>
    <w:rsid w:val="00E174B2"/>
    <w:rsid w:val="00E72F98"/>
    <w:rsid w:val="00E802F4"/>
    <w:rsid w:val="00EB0CAC"/>
    <w:rsid w:val="00ED78DA"/>
    <w:rsid w:val="00F066F2"/>
    <w:rsid w:val="00F610C3"/>
    <w:rsid w:val="00F97865"/>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FB"/>
  </w:style>
  <w:style w:type="paragraph" w:styleId="1">
    <w:name w:val="heading 1"/>
    <w:basedOn w:val="a"/>
    <w:link w:val="10"/>
    <w:uiPriority w:val="9"/>
    <w:qFormat/>
    <w:rsid w:val="00F06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nhideWhenUsed/>
    <w:qFormat/>
    <w:rsid w:val="00670F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70F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B3E"/>
    <w:pPr>
      <w:ind w:left="720"/>
      <w:contextualSpacing/>
    </w:pPr>
  </w:style>
  <w:style w:type="paragraph" w:customStyle="1" w:styleId="text">
    <w:name w:val="text"/>
    <w:basedOn w:val="a"/>
    <w:rsid w:val="007F3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7F35F1"/>
    <w:rPr>
      <w:color w:val="0000FF"/>
      <w:u w:val="single"/>
    </w:rPr>
  </w:style>
  <w:style w:type="paragraph" w:customStyle="1" w:styleId="Style2">
    <w:name w:val="Style2"/>
    <w:basedOn w:val="a"/>
    <w:rsid w:val="00847003"/>
    <w:pPr>
      <w:widowControl w:val="0"/>
      <w:autoSpaceDE w:val="0"/>
      <w:autoSpaceDN w:val="0"/>
      <w:adjustRightInd w:val="0"/>
      <w:spacing w:after="0" w:line="277" w:lineRule="exact"/>
      <w:ind w:firstLine="335"/>
      <w:jc w:val="both"/>
    </w:pPr>
    <w:rPr>
      <w:rFonts w:ascii="Century Schoolbook" w:eastAsia="Times New Roman" w:hAnsi="Century Schoolbook" w:cs="Times New Roman"/>
      <w:sz w:val="24"/>
      <w:szCs w:val="24"/>
      <w:lang w:eastAsia="ru-RU"/>
    </w:rPr>
  </w:style>
  <w:style w:type="character" w:customStyle="1" w:styleId="FontStyle11">
    <w:name w:val="Font Style11"/>
    <w:basedOn w:val="a0"/>
    <w:rsid w:val="00847003"/>
    <w:rPr>
      <w:rFonts w:ascii="Century Schoolbook" w:hAnsi="Century Schoolbook" w:cs="Century Schoolbook"/>
      <w:sz w:val="22"/>
      <w:szCs w:val="22"/>
    </w:rPr>
  </w:style>
  <w:style w:type="character" w:customStyle="1" w:styleId="10">
    <w:name w:val="Заголовок 1 Знак"/>
    <w:basedOn w:val="a0"/>
    <w:link w:val="1"/>
    <w:uiPriority w:val="9"/>
    <w:rsid w:val="00F066F2"/>
    <w:rPr>
      <w:rFonts w:ascii="Times New Roman" w:eastAsia="Times New Roman" w:hAnsi="Times New Roman" w:cs="Times New Roman"/>
      <w:b/>
      <w:bCs/>
      <w:kern w:val="36"/>
      <w:sz w:val="48"/>
      <w:szCs w:val="48"/>
      <w:lang w:eastAsia="ru-RU"/>
    </w:rPr>
  </w:style>
  <w:style w:type="paragraph" w:styleId="a5">
    <w:name w:val="Normal (Web)"/>
    <w:basedOn w:val="a"/>
    <w:unhideWhenUsed/>
    <w:rsid w:val="00F06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F066F2"/>
  </w:style>
  <w:style w:type="paragraph" w:styleId="a6">
    <w:name w:val="Balloon Text"/>
    <w:basedOn w:val="a"/>
    <w:link w:val="a7"/>
    <w:uiPriority w:val="99"/>
    <w:semiHidden/>
    <w:unhideWhenUsed/>
    <w:rsid w:val="00F066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66F2"/>
    <w:rPr>
      <w:rFonts w:ascii="Tahoma" w:hAnsi="Tahoma" w:cs="Tahoma"/>
      <w:sz w:val="16"/>
      <w:szCs w:val="16"/>
    </w:rPr>
  </w:style>
  <w:style w:type="character" w:customStyle="1" w:styleId="30">
    <w:name w:val="Заголовок 3 Знак"/>
    <w:basedOn w:val="a0"/>
    <w:link w:val="3"/>
    <w:rsid w:val="00670F7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70F7E"/>
    <w:rPr>
      <w:rFonts w:asciiTheme="majorHAnsi" w:eastAsiaTheme="majorEastAsia" w:hAnsiTheme="majorHAnsi" w:cstheme="majorBidi"/>
      <w:b/>
      <w:bCs/>
      <w:i/>
      <w:iCs/>
      <w:color w:val="4F81BD" w:themeColor="accent1"/>
    </w:rPr>
  </w:style>
  <w:style w:type="paragraph" w:customStyle="1" w:styleId="basic">
    <w:name w:val="basic"/>
    <w:basedOn w:val="a"/>
    <w:rsid w:val="00670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70F7E"/>
    <w:rPr>
      <w:b/>
      <w:bCs/>
    </w:rPr>
  </w:style>
  <w:style w:type="table" w:styleId="a9">
    <w:name w:val="Table Grid"/>
    <w:basedOn w:val="a1"/>
    <w:uiPriority w:val="59"/>
    <w:rsid w:val="00E72F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C47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261635">
      <w:bodyDiv w:val="1"/>
      <w:marLeft w:val="0"/>
      <w:marRight w:val="0"/>
      <w:marTop w:val="0"/>
      <w:marBottom w:val="0"/>
      <w:divBdr>
        <w:top w:val="none" w:sz="0" w:space="0" w:color="auto"/>
        <w:left w:val="none" w:sz="0" w:space="0" w:color="auto"/>
        <w:bottom w:val="none" w:sz="0" w:space="0" w:color="auto"/>
        <w:right w:val="none" w:sz="0" w:space="0" w:color="auto"/>
      </w:divBdr>
      <w:divsChild>
        <w:div w:id="1460567861">
          <w:marLeft w:val="0"/>
          <w:marRight w:val="0"/>
          <w:marTop w:val="0"/>
          <w:marBottom w:val="0"/>
          <w:divBdr>
            <w:top w:val="none" w:sz="0" w:space="0" w:color="auto"/>
            <w:left w:val="none" w:sz="0" w:space="0" w:color="auto"/>
            <w:bottom w:val="none" w:sz="0" w:space="0" w:color="auto"/>
            <w:right w:val="none" w:sz="0" w:space="0" w:color="auto"/>
          </w:divBdr>
        </w:div>
        <w:div w:id="1148858809">
          <w:marLeft w:val="0"/>
          <w:marRight w:val="0"/>
          <w:marTop w:val="0"/>
          <w:marBottom w:val="0"/>
          <w:divBdr>
            <w:top w:val="none" w:sz="0" w:space="0" w:color="auto"/>
            <w:left w:val="none" w:sz="0" w:space="0" w:color="auto"/>
            <w:bottom w:val="none" w:sz="0" w:space="0" w:color="auto"/>
            <w:right w:val="none" w:sz="0" w:space="0" w:color="auto"/>
          </w:divBdr>
        </w:div>
      </w:divsChild>
    </w:div>
    <w:div w:id="423498733">
      <w:bodyDiv w:val="1"/>
      <w:marLeft w:val="0"/>
      <w:marRight w:val="0"/>
      <w:marTop w:val="0"/>
      <w:marBottom w:val="0"/>
      <w:divBdr>
        <w:top w:val="none" w:sz="0" w:space="0" w:color="auto"/>
        <w:left w:val="none" w:sz="0" w:space="0" w:color="auto"/>
        <w:bottom w:val="none" w:sz="0" w:space="0" w:color="auto"/>
        <w:right w:val="none" w:sz="0" w:space="0" w:color="auto"/>
      </w:divBdr>
    </w:div>
    <w:div w:id="501628260">
      <w:bodyDiv w:val="1"/>
      <w:marLeft w:val="0"/>
      <w:marRight w:val="0"/>
      <w:marTop w:val="0"/>
      <w:marBottom w:val="0"/>
      <w:divBdr>
        <w:top w:val="none" w:sz="0" w:space="0" w:color="auto"/>
        <w:left w:val="none" w:sz="0" w:space="0" w:color="auto"/>
        <w:bottom w:val="none" w:sz="0" w:space="0" w:color="auto"/>
        <w:right w:val="none" w:sz="0" w:space="0" w:color="auto"/>
      </w:divBdr>
    </w:div>
    <w:div w:id="1497529240">
      <w:bodyDiv w:val="1"/>
      <w:marLeft w:val="0"/>
      <w:marRight w:val="0"/>
      <w:marTop w:val="0"/>
      <w:marBottom w:val="0"/>
      <w:divBdr>
        <w:top w:val="none" w:sz="0" w:space="0" w:color="auto"/>
        <w:left w:val="none" w:sz="0" w:space="0" w:color="auto"/>
        <w:bottom w:val="none" w:sz="0" w:space="0" w:color="auto"/>
        <w:right w:val="none" w:sz="0" w:space="0" w:color="auto"/>
      </w:divBdr>
      <w:divsChild>
        <w:div w:id="269630195">
          <w:marLeft w:val="0"/>
          <w:marRight w:val="0"/>
          <w:marTop w:val="0"/>
          <w:marBottom w:val="0"/>
          <w:divBdr>
            <w:top w:val="none" w:sz="0" w:space="0" w:color="auto"/>
            <w:left w:val="none" w:sz="0" w:space="0" w:color="auto"/>
            <w:bottom w:val="none" w:sz="0" w:space="0" w:color="auto"/>
            <w:right w:val="none" w:sz="0" w:space="0" w:color="auto"/>
          </w:divBdr>
        </w:div>
        <w:div w:id="290094531">
          <w:marLeft w:val="0"/>
          <w:marRight w:val="0"/>
          <w:marTop w:val="0"/>
          <w:marBottom w:val="0"/>
          <w:divBdr>
            <w:top w:val="none" w:sz="0" w:space="0" w:color="auto"/>
            <w:left w:val="none" w:sz="0" w:space="0" w:color="auto"/>
            <w:bottom w:val="none" w:sz="0" w:space="0" w:color="auto"/>
            <w:right w:val="none" w:sz="0" w:space="0" w:color="auto"/>
          </w:divBdr>
        </w:div>
      </w:divsChild>
    </w:div>
    <w:div w:id="21350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6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www.playwithus.ru/toys-chance.html" TargetMode="External"/><Relationship Id="rId4" Type="http://schemas.openxmlformats.org/officeDocument/2006/relationships/settings" Target="settings.xml"/><Relationship Id="rId9" Type="http://schemas.openxmlformats.org/officeDocument/2006/relationships/hyperlink" Target="http://www.playwithus.ru/wood-toys.html"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BD444-9B05-416A-B8E8-81BD6DAC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10065</Words>
  <Characters>57373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apple</cp:lastModifiedBy>
  <cp:revision>5</cp:revision>
  <dcterms:created xsi:type="dcterms:W3CDTF">2012-12-13T10:45:00Z</dcterms:created>
  <dcterms:modified xsi:type="dcterms:W3CDTF">2015-03-13T07:03:00Z</dcterms:modified>
</cp:coreProperties>
</file>