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10682"/>
      </w:tblGrid>
      <w:tr w:rsidR="00EA1F6B" w:rsidTr="001A3D7B">
        <w:trPr>
          <w:trHeight w:val="7227"/>
        </w:trPr>
        <w:tc>
          <w:tcPr>
            <w:tcW w:w="10682" w:type="dxa"/>
          </w:tcPr>
          <w:p w:rsidR="00EA1F6B" w:rsidRPr="00EA1F6B" w:rsidRDefault="00EA1F6B" w:rsidP="00EA1F6B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A3D80" w:rsidRPr="001A3D7B" w:rsidRDefault="00EA1F6B" w:rsidP="000A3D80">
            <w:pPr>
              <w:shd w:val="clear" w:color="auto" w:fill="FFFFFF"/>
              <w:spacing w:before="150" w:after="30" w:line="480" w:lineRule="auto"/>
              <w:ind w:firstLine="709"/>
              <w:contextualSpacing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A3D80" w:rsidRPr="001A3D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Волшебные превращения</w:t>
            </w:r>
          </w:p>
          <w:p w:rsidR="000A3D80" w:rsidRPr="0059553C" w:rsidRDefault="000A3D80" w:rsidP="000A3D80">
            <w:pPr>
              <w:shd w:val="clear" w:color="auto" w:fill="FFFFFF"/>
              <w:spacing w:line="48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55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 развивает воображение и образную память, образное движение (способность изображать животных, какие-нибудь предметы)</w:t>
            </w:r>
          </w:p>
          <w:p w:rsidR="000A3D80" w:rsidRPr="0059553C" w:rsidRDefault="000A3D80" w:rsidP="000A3D80">
            <w:pPr>
              <w:shd w:val="clear" w:color="auto" w:fill="FFFFFF"/>
              <w:spacing w:line="48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553C">
              <w:rPr>
                <w:rFonts w:ascii="MS Mincho" w:eastAsia="MS Mincho" w:hAnsi="MS Mincho" w:cs="MS Mincho" w:hint="eastAsia"/>
                <w:color w:val="000000"/>
                <w:sz w:val="28"/>
                <w:szCs w:val="28"/>
              </w:rPr>
              <w:t>◈</w:t>
            </w:r>
            <w:r w:rsidRPr="005955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Задача — жестами, мимикой, звуками изобразить животное или какой-нибудь предмет.</w:t>
            </w:r>
          </w:p>
          <w:p w:rsidR="001A3D7B" w:rsidRDefault="000A3D80" w:rsidP="001A3D7B">
            <w:pPr>
              <w:shd w:val="clear" w:color="auto" w:fill="FFFFFF"/>
              <w:spacing w:line="48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553C">
              <w:rPr>
                <w:rFonts w:ascii="MS Mincho" w:eastAsia="MS Mincho" w:hAnsi="MS Mincho" w:cs="MS Mincho" w:hint="eastAsia"/>
                <w:color w:val="000000"/>
                <w:sz w:val="28"/>
                <w:szCs w:val="28"/>
              </w:rPr>
              <w:t>◈</w:t>
            </w:r>
            <w:r w:rsidRPr="005955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Другие игроки должны угадать, что было показано, и рассказать, как они догадались.</w:t>
            </w:r>
          </w:p>
          <w:p w:rsidR="00EA1F6B" w:rsidRPr="001A3D7B" w:rsidRDefault="001A3D7B" w:rsidP="001A3D7B">
            <w:pPr>
              <w:shd w:val="clear" w:color="auto" w:fill="FFFFFF"/>
              <w:spacing w:line="48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</w:t>
            </w: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1339703" cy="1607642"/>
                  <wp:effectExtent l="0" t="0" r="0" b="0"/>
                  <wp:docPr id="1" name="Рисунок 0" descr="0_a7b42_ce7ce84f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a7b42_ce7ce84f_S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745" cy="162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F6B" w:rsidRDefault="00EA1F6B"/>
        </w:tc>
      </w:tr>
      <w:tr w:rsidR="00EA1F6B" w:rsidRPr="000A3D80" w:rsidTr="001A3D7B">
        <w:trPr>
          <w:trHeight w:val="6790"/>
        </w:trPr>
        <w:tc>
          <w:tcPr>
            <w:tcW w:w="10682" w:type="dxa"/>
            <w:tcBorders>
              <w:bottom w:val="single" w:sz="4" w:space="0" w:color="auto"/>
            </w:tcBorders>
          </w:tcPr>
          <w:p w:rsidR="000A3D80" w:rsidRPr="000A3D80" w:rsidRDefault="000A3D80">
            <w:pPr>
              <w:rPr>
                <w:sz w:val="28"/>
              </w:rPr>
            </w:pPr>
            <w:r w:rsidRPr="000A3D80">
              <w:rPr>
                <w:rStyle w:val="a3"/>
                <w:sz w:val="28"/>
              </w:rPr>
              <w:t>Составь фигуру из элементов</w:t>
            </w:r>
            <w:r w:rsidRPr="000A3D80">
              <w:rPr>
                <w:sz w:val="28"/>
              </w:rPr>
              <w:t> </w:t>
            </w:r>
          </w:p>
          <w:p w:rsidR="00EA1F6B" w:rsidRDefault="000A3D80">
            <w:pPr>
              <w:rPr>
                <w:sz w:val="28"/>
              </w:rPr>
            </w:pPr>
            <w:r w:rsidRPr="000A3D80">
              <w:rPr>
                <w:sz w:val="28"/>
              </w:rPr>
              <w:t xml:space="preserve">Это упражнение можно использовать как в индивидуальной работе с ребенком, так и в работе с группой детей. При индивидуальной работе ребенку предлагается картинка, на которой </w:t>
            </w:r>
            <w:proofErr w:type="gramStart"/>
            <w:r w:rsidRPr="000A3D80">
              <w:rPr>
                <w:sz w:val="28"/>
              </w:rPr>
              <w:t>нарисованы</w:t>
            </w:r>
            <w:proofErr w:type="gramEnd"/>
            <w:r w:rsidRPr="000A3D80">
              <w:rPr>
                <w:sz w:val="28"/>
              </w:rPr>
              <w:t xml:space="preserve"> треугольник, круг, прямоугольник, трапеция. Предлагается составить из этих фигур лицо, клоуна, домик, кошку, дождь. Каждую фигуру можно использовать любое число раз, но нельзя до</w:t>
            </w:r>
            <w:r>
              <w:rPr>
                <w:sz w:val="28"/>
              </w:rPr>
              <w:t>бавлять другие фигуры или линии</w:t>
            </w:r>
            <w:r w:rsidRPr="000A3D80">
              <w:rPr>
                <w:sz w:val="28"/>
              </w:rPr>
              <w:t>. При работе с группой эти фигуры рисуются на доске.</w:t>
            </w:r>
          </w:p>
          <w:p w:rsidR="001A3D7B" w:rsidRDefault="001A3D7B">
            <w:pPr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</w:p>
          <w:p w:rsidR="001A3D7B" w:rsidRDefault="001A3D7B">
            <w:pPr>
              <w:rPr>
                <w:sz w:val="28"/>
              </w:rPr>
            </w:pPr>
          </w:p>
          <w:p w:rsidR="001A3D7B" w:rsidRDefault="001A3D7B">
            <w:pPr>
              <w:rPr>
                <w:sz w:val="28"/>
              </w:rPr>
            </w:pPr>
          </w:p>
          <w:p w:rsidR="001A3D7B" w:rsidRPr="000A3D80" w:rsidRDefault="001A3D7B">
            <w:pPr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</w:t>
            </w: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1616149" cy="2400221"/>
                  <wp:effectExtent l="0" t="0" r="0" b="0"/>
                  <wp:docPr id="2" name="Рисунок 1" descr="0_a7b7a_b0d1eb76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a7b7a_b0d1eb76_S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153" cy="240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81C" w:rsidRPr="000A3D80" w:rsidTr="001A3D7B">
        <w:trPr>
          <w:trHeight w:val="5668"/>
        </w:trPr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</w:tcPr>
          <w:p w:rsidR="004D681C" w:rsidRPr="00F60500" w:rsidRDefault="004D681C" w:rsidP="004D68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Pr="00F605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♦ </w:t>
            </w:r>
            <w:r w:rsidRPr="002171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 использованием приема сочинения рассказов</w:t>
            </w:r>
            <w:r w:rsidRPr="00F6050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D681C" w:rsidRPr="00F60500" w:rsidRDefault="004D681C" w:rsidP="004D681C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F605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Для детей 3—4 лет</w:t>
            </w:r>
          </w:p>
          <w:p w:rsidR="004D681C" w:rsidRPr="00F60500" w:rsidRDefault="004D681C" w:rsidP="004D68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0500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 по картинкам</w:t>
            </w:r>
          </w:p>
          <w:p w:rsidR="004D681C" w:rsidRPr="00F60500" w:rsidRDefault="004D681C" w:rsidP="004D68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05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Цель: </w:t>
            </w:r>
            <w:r w:rsidRPr="00F6050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воображение при составлении рассказов по сюжетным картинкам.</w:t>
            </w:r>
          </w:p>
          <w:p w:rsidR="004D681C" w:rsidRDefault="004D681C" w:rsidP="004D68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0500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показывает детям картинки, изображающие ход какого-либо интересного события, и предлагает составить по ним историю.</w:t>
            </w:r>
          </w:p>
          <w:p w:rsidR="004D681C" w:rsidRDefault="004D681C" w:rsidP="004D681C">
            <w:pPr>
              <w:rPr>
                <w:rStyle w:val="a3"/>
                <w:sz w:val="28"/>
              </w:rPr>
            </w:pPr>
          </w:p>
          <w:p w:rsidR="001A3D7B" w:rsidRDefault="001A3D7B" w:rsidP="004D681C">
            <w:pPr>
              <w:rPr>
                <w:rStyle w:val="a3"/>
                <w:sz w:val="28"/>
              </w:rPr>
            </w:pPr>
          </w:p>
          <w:p w:rsidR="001A3D7B" w:rsidRPr="000A3D80" w:rsidRDefault="001A3D7B" w:rsidP="004D681C">
            <w:pPr>
              <w:rPr>
                <w:rStyle w:val="a3"/>
                <w:sz w:val="28"/>
              </w:rPr>
            </w:pPr>
            <w:r>
              <w:rPr>
                <w:rStyle w:val="a3"/>
                <w:sz w:val="28"/>
              </w:rPr>
              <w:t xml:space="preserve">                                             </w:t>
            </w:r>
            <w:r>
              <w:rPr>
                <w:b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660894" cy="1766909"/>
                  <wp:effectExtent l="0" t="0" r="0" b="0"/>
                  <wp:docPr id="3" name="Рисунок 2" descr="0_b2000_917dd22f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b2000_917dd22f_S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542" cy="177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087" w:rsidRPr="000A3D80" w:rsidTr="00F61C15">
        <w:trPr>
          <w:trHeight w:val="7085"/>
        </w:trPr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</w:tcPr>
          <w:p w:rsidR="00B05087" w:rsidRPr="00217169" w:rsidRDefault="00B05087" w:rsidP="00B05087">
            <w:pPr>
              <w:jc w:val="both"/>
              <w:rPr>
                <w:b/>
                <w:sz w:val="28"/>
                <w:szCs w:val="28"/>
              </w:rPr>
            </w:pPr>
            <w:r w:rsidRPr="00217169">
              <w:rPr>
                <w:b/>
                <w:sz w:val="28"/>
                <w:szCs w:val="28"/>
              </w:rPr>
              <w:t>Волшебные превращения (1-й вариант)</w:t>
            </w:r>
          </w:p>
          <w:p w:rsidR="00B05087" w:rsidRPr="00F60500" w:rsidRDefault="00B05087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i/>
                <w:iCs/>
                <w:sz w:val="28"/>
                <w:szCs w:val="28"/>
              </w:rPr>
              <w:t xml:space="preserve">Цель: </w:t>
            </w:r>
            <w:r w:rsidRPr="00F60500">
              <w:rPr>
                <w:sz w:val="28"/>
                <w:szCs w:val="28"/>
              </w:rPr>
              <w:t>учить придумывать следствия невероятных событий. Педагог. Представьте, что вы уменьшились до размеров муравья. Придумайте.</w:t>
            </w:r>
          </w:p>
          <w:p w:rsidR="00B05087" w:rsidRPr="00F60500" w:rsidRDefault="00B05087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Какое у вас будет любимое занятие?</w:t>
            </w:r>
          </w:p>
          <w:p w:rsidR="00B05087" w:rsidRPr="00F60500" w:rsidRDefault="00B05087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Дети отвечают. Чего бы вы опасались? Дети отвечают.</w:t>
            </w:r>
          </w:p>
          <w:p w:rsidR="00B05087" w:rsidRDefault="00B05087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Через какое время вы бы захотели вновь стать большими? Почему? Дети отвечают.</w:t>
            </w:r>
          </w:p>
          <w:p w:rsidR="00B05087" w:rsidRPr="00F60500" w:rsidRDefault="00B05087" w:rsidP="00B05087">
            <w:pPr>
              <w:jc w:val="both"/>
              <w:rPr>
                <w:sz w:val="28"/>
                <w:szCs w:val="28"/>
              </w:rPr>
            </w:pPr>
          </w:p>
          <w:p w:rsidR="00B05087" w:rsidRPr="00F60500" w:rsidRDefault="00B05087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 xml:space="preserve">Волшебные превращения (2-й вариант) </w:t>
            </w:r>
            <w:r w:rsidRPr="00F60500">
              <w:rPr>
                <w:i/>
                <w:iCs/>
                <w:sz w:val="28"/>
                <w:szCs w:val="28"/>
              </w:rPr>
              <w:t xml:space="preserve">Цель: </w:t>
            </w:r>
            <w:r w:rsidRPr="00F60500">
              <w:rPr>
                <w:sz w:val="28"/>
                <w:szCs w:val="28"/>
              </w:rPr>
              <w:t>та же.</w:t>
            </w:r>
          </w:p>
          <w:p w:rsidR="00B05087" w:rsidRPr="00F60500" w:rsidRDefault="00B05087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Педагог. Представьте, что вы трехметрового роста. Какое бы у вас было любимое занятие?</w:t>
            </w:r>
          </w:p>
          <w:p w:rsidR="00B05087" w:rsidRDefault="00B05087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Дети отвечают.</w:t>
            </w:r>
          </w:p>
          <w:p w:rsidR="00B05087" w:rsidRPr="00F60500" w:rsidRDefault="00B05087" w:rsidP="00B05087">
            <w:pPr>
              <w:jc w:val="both"/>
              <w:rPr>
                <w:sz w:val="28"/>
                <w:szCs w:val="28"/>
              </w:rPr>
            </w:pPr>
            <w:proofErr w:type="gramStart"/>
            <w:r w:rsidRPr="00F60500">
              <w:rPr>
                <w:sz w:val="28"/>
                <w:szCs w:val="28"/>
              </w:rPr>
              <w:t>Что бы вам не понравилось</w:t>
            </w:r>
            <w:proofErr w:type="gramEnd"/>
            <w:r w:rsidRPr="00F60500">
              <w:rPr>
                <w:sz w:val="28"/>
                <w:szCs w:val="28"/>
              </w:rPr>
              <w:t>?</w:t>
            </w:r>
          </w:p>
          <w:p w:rsidR="00B05087" w:rsidRPr="00F60500" w:rsidRDefault="00B05087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Дети отвечают.</w:t>
            </w:r>
          </w:p>
          <w:p w:rsidR="00B05087" w:rsidRDefault="00B05087" w:rsidP="00B0508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С кем бы вам хотелось встретиться, а с кем не хотелось встреча</w:t>
            </w:r>
            <w:r>
              <w:rPr>
                <w:sz w:val="28"/>
                <w:szCs w:val="28"/>
              </w:rPr>
              <w:t>ться?</w:t>
            </w:r>
          </w:p>
          <w:p w:rsidR="00B05087" w:rsidRDefault="00B05087" w:rsidP="004D681C">
            <w:pPr>
              <w:rPr>
                <w:sz w:val="28"/>
                <w:szCs w:val="28"/>
              </w:rPr>
            </w:pPr>
          </w:p>
          <w:p w:rsidR="001A3D7B" w:rsidRDefault="001A3D7B" w:rsidP="004D681C">
            <w:pPr>
              <w:rPr>
                <w:sz w:val="28"/>
                <w:szCs w:val="28"/>
              </w:rPr>
            </w:pPr>
          </w:p>
          <w:p w:rsidR="001A3D7B" w:rsidRDefault="001A3D7B" w:rsidP="004D681C">
            <w:pPr>
              <w:rPr>
                <w:sz w:val="28"/>
                <w:szCs w:val="28"/>
              </w:rPr>
            </w:pPr>
          </w:p>
          <w:p w:rsidR="001A3D7B" w:rsidRDefault="001A3D7B" w:rsidP="001A3D7B">
            <w:pPr>
              <w:tabs>
                <w:tab w:val="left" w:pos="313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6270" cy="2329917"/>
                  <wp:effectExtent l="0" t="0" r="0" b="0"/>
                  <wp:docPr id="4" name="Рисунок 3" descr="0_b2018_b28b4e91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b2018_b28b4e91_S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4" cy="233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3D7B" w:rsidRDefault="001A3D7B" w:rsidP="004D681C">
            <w:pPr>
              <w:rPr>
                <w:sz w:val="28"/>
                <w:szCs w:val="28"/>
              </w:rPr>
            </w:pPr>
          </w:p>
          <w:p w:rsidR="001A3D7B" w:rsidRDefault="001A3D7B" w:rsidP="004D681C">
            <w:pPr>
              <w:rPr>
                <w:sz w:val="28"/>
                <w:szCs w:val="28"/>
              </w:rPr>
            </w:pPr>
          </w:p>
          <w:p w:rsidR="001A3D7B" w:rsidRPr="00217169" w:rsidRDefault="001A3D7B" w:rsidP="00B05087">
            <w:pPr>
              <w:jc w:val="both"/>
              <w:rPr>
                <w:b/>
                <w:sz w:val="28"/>
                <w:szCs w:val="28"/>
              </w:rPr>
            </w:pPr>
            <w:r w:rsidRPr="00217169">
              <w:rPr>
                <w:b/>
                <w:sz w:val="28"/>
                <w:szCs w:val="28"/>
              </w:rPr>
              <w:t>Как ты думаешь, какой была Баба Яга в детстве?</w:t>
            </w:r>
          </w:p>
          <w:p w:rsidR="001A3D7B" w:rsidRPr="00F60500" w:rsidRDefault="001A3D7B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i/>
                <w:iCs/>
                <w:sz w:val="28"/>
                <w:szCs w:val="28"/>
              </w:rPr>
              <w:t xml:space="preserve">Цель: </w:t>
            </w:r>
            <w:r w:rsidRPr="00F60500">
              <w:rPr>
                <w:sz w:val="28"/>
                <w:szCs w:val="28"/>
              </w:rPr>
              <w:t>развивать творческое воображение, учить трансформировать сказочного героя во времени.</w:t>
            </w:r>
          </w:p>
          <w:p w:rsidR="001A3D7B" w:rsidRPr="00F60500" w:rsidRDefault="001A3D7B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Педагог. Всегда ли Баба Яга была старухой?</w:t>
            </w:r>
          </w:p>
          <w:p w:rsidR="001A3D7B" w:rsidRPr="00F60500" w:rsidRDefault="001A3D7B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Дети отвечают. Кто были ее родители?</w:t>
            </w:r>
          </w:p>
          <w:p w:rsidR="001A3D7B" w:rsidRPr="00F60500" w:rsidRDefault="001A3D7B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Дети отвечают. С кем она дружила?</w:t>
            </w:r>
          </w:p>
          <w:p w:rsidR="001A3D7B" w:rsidRPr="00F60500" w:rsidRDefault="001A3D7B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Дети отвечают. В какие игрушки играла?</w:t>
            </w:r>
          </w:p>
          <w:p w:rsidR="001A3D7B" w:rsidRPr="00F60500" w:rsidRDefault="001A3D7B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Дети отвечают. Какие животные росли рядом с ней?</w:t>
            </w:r>
          </w:p>
          <w:p w:rsidR="001A3D7B" w:rsidRPr="00F60500" w:rsidRDefault="001A3D7B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Дети отвечают.</w:t>
            </w:r>
          </w:p>
          <w:p w:rsidR="001A3D7B" w:rsidRPr="00F60500" w:rsidRDefault="001A3D7B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Как и почему она стала злой?</w:t>
            </w:r>
          </w:p>
          <w:p w:rsidR="001A3D7B" w:rsidRDefault="001A3D7B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Представьте и нарисуйте Бабу Ягу в детстве.</w:t>
            </w:r>
          </w:p>
          <w:p w:rsidR="00F61C15" w:rsidRDefault="00F61C15" w:rsidP="00B05087">
            <w:pPr>
              <w:jc w:val="both"/>
              <w:rPr>
                <w:sz w:val="28"/>
                <w:szCs w:val="28"/>
              </w:rPr>
            </w:pPr>
          </w:p>
          <w:p w:rsidR="001A3D7B" w:rsidRPr="00F61C15" w:rsidRDefault="00F61C15" w:rsidP="00F61C15">
            <w:pPr>
              <w:tabs>
                <w:tab w:val="left" w:pos="22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800" cy="1809750"/>
                  <wp:effectExtent l="19050" t="0" r="0" b="0"/>
                  <wp:docPr id="5" name="Рисунок 4" descr="e80f2bc216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0f2bc21659.gif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D7B" w:rsidRPr="000A3D80" w:rsidTr="00F61C15">
        <w:trPr>
          <w:trHeight w:val="6350"/>
        </w:trPr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</w:tcPr>
          <w:p w:rsidR="00F61C15" w:rsidRPr="00F60500" w:rsidRDefault="00F61C15" w:rsidP="00F61C15">
            <w:pPr>
              <w:jc w:val="both"/>
              <w:rPr>
                <w:i/>
                <w:iCs/>
                <w:sz w:val="28"/>
                <w:szCs w:val="28"/>
              </w:rPr>
            </w:pPr>
            <w:r w:rsidRPr="00F60500">
              <w:rPr>
                <w:i/>
                <w:iCs/>
                <w:sz w:val="28"/>
                <w:szCs w:val="28"/>
              </w:rPr>
              <w:lastRenderedPageBreak/>
              <w:t>Для детей 4—5 лет</w:t>
            </w:r>
          </w:p>
          <w:p w:rsidR="00F61C15" w:rsidRDefault="00F61C15" w:rsidP="00F61C15">
            <w:pPr>
              <w:jc w:val="both"/>
              <w:rPr>
                <w:sz w:val="28"/>
                <w:szCs w:val="28"/>
              </w:rPr>
            </w:pPr>
          </w:p>
          <w:p w:rsidR="00F61C15" w:rsidRPr="00217169" w:rsidRDefault="00F61C15" w:rsidP="00F61C15">
            <w:pPr>
              <w:jc w:val="both"/>
              <w:rPr>
                <w:b/>
                <w:sz w:val="28"/>
                <w:szCs w:val="28"/>
              </w:rPr>
            </w:pPr>
            <w:r w:rsidRPr="00217169">
              <w:rPr>
                <w:b/>
                <w:sz w:val="28"/>
                <w:szCs w:val="28"/>
              </w:rPr>
              <w:t>Я еду на Север</w:t>
            </w:r>
          </w:p>
          <w:p w:rsidR="00F61C15" w:rsidRPr="00F60500" w:rsidRDefault="00F61C15" w:rsidP="00F61C15">
            <w:pPr>
              <w:jc w:val="both"/>
              <w:rPr>
                <w:sz w:val="28"/>
                <w:szCs w:val="28"/>
              </w:rPr>
            </w:pPr>
            <w:r w:rsidRPr="00F60500">
              <w:rPr>
                <w:i/>
                <w:iCs/>
                <w:sz w:val="28"/>
                <w:szCs w:val="28"/>
              </w:rPr>
              <w:t xml:space="preserve">Цель: </w:t>
            </w:r>
            <w:r w:rsidRPr="00F60500">
              <w:rPr>
                <w:sz w:val="28"/>
                <w:szCs w:val="28"/>
              </w:rPr>
              <w:t>развивать воображение с помощью аналогии.</w:t>
            </w:r>
          </w:p>
          <w:p w:rsidR="00F61C15" w:rsidRPr="00F60500" w:rsidRDefault="00F61C15" w:rsidP="00F61C15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Педагог говорит детям, что они едут на Север и берут с собой подушку. Показывает модель «мягкий». Затем педагог спрашивает, что еще можно взять с собой? Дети должны назвать мягкие предметы.</w:t>
            </w:r>
          </w:p>
          <w:p w:rsidR="00F61C15" w:rsidRDefault="00F61C15" w:rsidP="00F61C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1A3D7B" w:rsidRPr="00F60500" w:rsidRDefault="00F61C15" w:rsidP="00F61C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100" cy="2495550"/>
                  <wp:effectExtent l="19050" t="0" r="0" b="0"/>
                  <wp:docPr id="6" name="Рисунок 5" descr="127bfd87787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bfd87787f.gif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087" w:rsidRPr="000A3D80" w:rsidTr="00F61C15">
        <w:trPr>
          <w:trHeight w:val="6235"/>
        </w:trPr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</w:tcPr>
          <w:p w:rsidR="00F61C15" w:rsidRPr="00217169" w:rsidRDefault="00F61C15" w:rsidP="00F61C15">
            <w:pPr>
              <w:jc w:val="both"/>
              <w:rPr>
                <w:b/>
                <w:sz w:val="28"/>
                <w:szCs w:val="28"/>
              </w:rPr>
            </w:pPr>
            <w:r w:rsidRPr="00217169">
              <w:rPr>
                <w:b/>
                <w:sz w:val="28"/>
                <w:szCs w:val="28"/>
              </w:rPr>
              <w:lastRenderedPageBreak/>
              <w:t>История старого чайника</w:t>
            </w:r>
          </w:p>
          <w:p w:rsidR="00F61C15" w:rsidRPr="00F60500" w:rsidRDefault="00F61C15" w:rsidP="00F61C15">
            <w:pPr>
              <w:jc w:val="both"/>
              <w:rPr>
                <w:sz w:val="28"/>
                <w:szCs w:val="28"/>
              </w:rPr>
            </w:pPr>
            <w:r w:rsidRPr="00F60500">
              <w:rPr>
                <w:i/>
                <w:iCs/>
                <w:sz w:val="28"/>
                <w:szCs w:val="28"/>
              </w:rPr>
              <w:t xml:space="preserve">Цель: </w:t>
            </w:r>
            <w:r w:rsidRPr="00F60500">
              <w:rPr>
                <w:sz w:val="28"/>
                <w:szCs w:val="28"/>
              </w:rPr>
              <w:t>развивать воображение при составлении историй на заданную тему.</w:t>
            </w:r>
          </w:p>
          <w:p w:rsidR="00F61C15" w:rsidRDefault="00F61C15" w:rsidP="00F61C15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Дети придумывают различные истории на тему «Что может поведать о своей жизни старый чайник?».</w:t>
            </w:r>
          </w:p>
          <w:p w:rsidR="00F61C15" w:rsidRPr="00F61C15" w:rsidRDefault="00F61C15" w:rsidP="00F61C15">
            <w:pPr>
              <w:rPr>
                <w:sz w:val="28"/>
                <w:szCs w:val="28"/>
              </w:rPr>
            </w:pPr>
          </w:p>
          <w:p w:rsidR="00F61C15" w:rsidRPr="00F61C15" w:rsidRDefault="00F61C15" w:rsidP="00F61C15">
            <w:pPr>
              <w:rPr>
                <w:sz w:val="28"/>
                <w:szCs w:val="28"/>
              </w:rPr>
            </w:pPr>
          </w:p>
          <w:p w:rsidR="00F61C15" w:rsidRPr="00F61C15" w:rsidRDefault="00F61C15" w:rsidP="00F61C15">
            <w:pPr>
              <w:rPr>
                <w:sz w:val="28"/>
                <w:szCs w:val="28"/>
              </w:rPr>
            </w:pPr>
          </w:p>
          <w:p w:rsidR="00B05087" w:rsidRPr="00F61C15" w:rsidRDefault="00F61C15" w:rsidP="00F61C15">
            <w:pPr>
              <w:tabs>
                <w:tab w:val="left" w:pos="22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4432" cy="2137145"/>
                  <wp:effectExtent l="19050" t="0" r="0" b="0"/>
                  <wp:docPr id="7" name="Рисунок 6" descr="e465e950b4c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65e950b4c7.gi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170" cy="214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087" w:rsidRPr="000A3D80" w:rsidTr="00F61C15">
        <w:trPr>
          <w:trHeight w:val="7924"/>
        </w:trPr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</w:tcPr>
          <w:p w:rsidR="00F61C15" w:rsidRPr="00217169" w:rsidRDefault="00F61C15" w:rsidP="00F61C15">
            <w:pPr>
              <w:jc w:val="both"/>
              <w:rPr>
                <w:b/>
                <w:sz w:val="28"/>
                <w:szCs w:val="28"/>
              </w:rPr>
            </w:pPr>
            <w:r w:rsidRPr="00217169">
              <w:rPr>
                <w:b/>
                <w:sz w:val="28"/>
                <w:szCs w:val="28"/>
              </w:rPr>
              <w:t>Неоконченный рассказ</w:t>
            </w:r>
          </w:p>
          <w:p w:rsidR="00F61C15" w:rsidRPr="00F60500" w:rsidRDefault="00F61C15" w:rsidP="00F61C15">
            <w:pPr>
              <w:jc w:val="both"/>
              <w:rPr>
                <w:sz w:val="28"/>
                <w:szCs w:val="28"/>
              </w:rPr>
            </w:pPr>
            <w:r w:rsidRPr="00F60500">
              <w:rPr>
                <w:i/>
                <w:iCs/>
                <w:sz w:val="28"/>
                <w:szCs w:val="28"/>
              </w:rPr>
              <w:t xml:space="preserve">Цель: </w:t>
            </w:r>
            <w:r w:rsidRPr="00F60500">
              <w:rPr>
                <w:sz w:val="28"/>
                <w:szCs w:val="28"/>
              </w:rPr>
              <w:t>развивать образное и воссоздающее воображения при придумывании окончания истории.</w:t>
            </w:r>
          </w:p>
          <w:p w:rsidR="00F61C15" w:rsidRDefault="00F61C15" w:rsidP="00F61C15">
            <w:pPr>
              <w:jc w:val="both"/>
              <w:rPr>
                <w:i/>
                <w:iCs/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Педагог читает детям начало рассказа: «Темнело... Шел нудный дождь. По улице брела старушка под большим зонтом. Вдруг...». Необходимо продолжить и закончить рассказ.</w:t>
            </w:r>
          </w:p>
          <w:p w:rsidR="00F61C15" w:rsidRPr="00F61C15" w:rsidRDefault="00F61C15" w:rsidP="00F61C15">
            <w:pPr>
              <w:rPr>
                <w:sz w:val="28"/>
                <w:szCs w:val="28"/>
              </w:rPr>
            </w:pPr>
          </w:p>
          <w:p w:rsidR="00F61C15" w:rsidRDefault="00F61C15" w:rsidP="00F61C15">
            <w:pPr>
              <w:rPr>
                <w:sz w:val="28"/>
                <w:szCs w:val="28"/>
              </w:rPr>
            </w:pPr>
          </w:p>
          <w:p w:rsidR="00F61C15" w:rsidRDefault="00F61C15" w:rsidP="00F61C15">
            <w:pPr>
              <w:rPr>
                <w:sz w:val="28"/>
                <w:szCs w:val="28"/>
              </w:rPr>
            </w:pPr>
          </w:p>
          <w:p w:rsidR="00F61C15" w:rsidRDefault="00F61C15" w:rsidP="00F61C15">
            <w:pPr>
              <w:rPr>
                <w:sz w:val="28"/>
                <w:szCs w:val="28"/>
              </w:rPr>
            </w:pPr>
          </w:p>
          <w:p w:rsidR="00F61C15" w:rsidRDefault="00F61C15" w:rsidP="00F61C15">
            <w:pPr>
              <w:rPr>
                <w:sz w:val="28"/>
                <w:szCs w:val="28"/>
              </w:rPr>
            </w:pPr>
          </w:p>
          <w:p w:rsidR="00B05087" w:rsidRPr="00F61C15" w:rsidRDefault="00F61C15" w:rsidP="00F61C15">
            <w:pPr>
              <w:tabs>
                <w:tab w:val="left" w:pos="159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57575" cy="2638425"/>
                  <wp:effectExtent l="0" t="0" r="0" b="0"/>
                  <wp:docPr id="8" name="Рисунок 7" descr="fc30a830e1f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30a830e1fe.gif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087" w:rsidRPr="000A3D80" w:rsidTr="00F61C15">
        <w:trPr>
          <w:trHeight w:val="6943"/>
        </w:trPr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</w:tcPr>
          <w:p w:rsidR="00B05087" w:rsidRPr="00217169" w:rsidRDefault="00B05087" w:rsidP="00B05087">
            <w:pPr>
              <w:jc w:val="both"/>
              <w:rPr>
                <w:b/>
                <w:sz w:val="28"/>
                <w:szCs w:val="28"/>
              </w:rPr>
            </w:pPr>
            <w:r w:rsidRPr="00217169">
              <w:rPr>
                <w:b/>
                <w:sz w:val="28"/>
                <w:szCs w:val="28"/>
              </w:rPr>
              <w:lastRenderedPageBreak/>
              <w:t>Абракадабра</w:t>
            </w:r>
          </w:p>
          <w:p w:rsidR="00B05087" w:rsidRPr="00F60500" w:rsidRDefault="00B05087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i/>
                <w:iCs/>
                <w:sz w:val="28"/>
                <w:szCs w:val="28"/>
              </w:rPr>
              <w:t xml:space="preserve">Цель: </w:t>
            </w:r>
            <w:r w:rsidRPr="00F60500">
              <w:rPr>
                <w:sz w:val="28"/>
                <w:szCs w:val="28"/>
              </w:rPr>
              <w:t>развивать воображение при придумывании абстрактного текста.</w:t>
            </w:r>
          </w:p>
          <w:p w:rsidR="007E6029" w:rsidRPr="00F60500" w:rsidRDefault="00B05087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 xml:space="preserve">Педагог предлагает придумать необычный язык, на котором дети могут говорить, как, </w:t>
            </w:r>
          </w:p>
          <w:p w:rsidR="007E6029" w:rsidRDefault="007E6029" w:rsidP="00B05087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например, обезьяна, слон, лягушка и др. Это может быть сплошная абракадабра.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329"/>
            </w:tblGrid>
            <w:tr w:rsidR="007E6029" w:rsidTr="007E6029">
              <w:trPr>
                <w:trHeight w:val="368"/>
              </w:trPr>
              <w:tc>
                <w:tcPr>
                  <w:tcW w:w="6329" w:type="dxa"/>
                  <w:tcBorders>
                    <w:top w:val="nil"/>
                    <w:left w:val="nil"/>
                    <w:right w:val="nil"/>
                  </w:tcBorders>
                </w:tcPr>
                <w:p w:rsidR="007E6029" w:rsidRDefault="007E6029" w:rsidP="007E6029">
                  <w:pPr>
                    <w:spacing w:after="0" w:line="240" w:lineRule="auto"/>
                    <w:ind w:left="108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F61C15" w:rsidRDefault="00F61C15" w:rsidP="007E6029">
            <w:pPr>
              <w:rPr>
                <w:sz w:val="28"/>
                <w:szCs w:val="28"/>
              </w:rPr>
            </w:pPr>
          </w:p>
          <w:p w:rsidR="00F61C15" w:rsidRPr="00F61C15" w:rsidRDefault="00F61C15" w:rsidP="00F61C15">
            <w:pPr>
              <w:rPr>
                <w:sz w:val="28"/>
                <w:szCs w:val="28"/>
              </w:rPr>
            </w:pPr>
          </w:p>
          <w:p w:rsidR="00B05087" w:rsidRPr="00F61C15" w:rsidRDefault="00F61C15" w:rsidP="00F61C15">
            <w:pPr>
              <w:tabs>
                <w:tab w:val="left" w:pos="314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5657" cy="2413670"/>
                  <wp:effectExtent l="19050" t="0" r="443" b="0"/>
                  <wp:docPr id="9" name="Рисунок 8" descr="2c3f53c36ae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3f53c36ae8.gif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922" cy="241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29" w:rsidRPr="000A3D80" w:rsidTr="00F61C15">
        <w:trPr>
          <w:trHeight w:val="7637"/>
        </w:trPr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</w:tcPr>
          <w:p w:rsidR="007E6029" w:rsidRPr="00217169" w:rsidRDefault="007E6029" w:rsidP="007E6029">
            <w:pPr>
              <w:jc w:val="both"/>
              <w:rPr>
                <w:b/>
                <w:sz w:val="28"/>
                <w:szCs w:val="28"/>
              </w:rPr>
            </w:pPr>
            <w:r w:rsidRPr="00217169">
              <w:rPr>
                <w:b/>
                <w:sz w:val="28"/>
                <w:szCs w:val="28"/>
              </w:rPr>
              <w:t>Выложи карты на стол</w:t>
            </w:r>
          </w:p>
          <w:p w:rsidR="007E6029" w:rsidRPr="00F60500" w:rsidRDefault="007E6029" w:rsidP="007E6029">
            <w:pPr>
              <w:jc w:val="both"/>
              <w:rPr>
                <w:sz w:val="28"/>
                <w:szCs w:val="28"/>
              </w:rPr>
            </w:pPr>
            <w:r w:rsidRPr="00F60500">
              <w:rPr>
                <w:i/>
                <w:iCs/>
                <w:sz w:val="28"/>
                <w:szCs w:val="28"/>
              </w:rPr>
              <w:t xml:space="preserve">Цель: </w:t>
            </w:r>
            <w:r w:rsidRPr="00F60500">
              <w:rPr>
                <w:sz w:val="28"/>
                <w:szCs w:val="28"/>
              </w:rPr>
              <w:t>развивать воображение при составлении коллективной сказки.</w:t>
            </w:r>
          </w:p>
          <w:p w:rsidR="007E6029" w:rsidRDefault="007E6029" w:rsidP="007E6029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Детям необходимо придумать коллективную сказку. Для этого подготовлена специальная колода карт, сделанная путем наклеивания на картонные карточки разнообразных картинок, вырезанных из журналов и т.п. Педагог просит вытащить из колоды, не глядя, одну карту-картинку, и первый ребенок начинает рассказ, интерпретируя содержание картинки. То, что рассказал первый ребенок, продолжает второй, вытаскивая уже новые карты и связывая между собой предыдущее содержание и интерпретацию содержания своей карты. В результате получается длинное панно-иллюстрация.</w:t>
            </w:r>
          </w:p>
          <w:p w:rsidR="007E6029" w:rsidRPr="00F60500" w:rsidRDefault="00F61C15" w:rsidP="00B050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1850" cy="2857500"/>
                  <wp:effectExtent l="19050" t="0" r="0" b="0"/>
                  <wp:docPr id="10" name="Рисунок 9" descr="724ecf77d6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4ecf77d6be.gif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29" w:rsidRPr="000A3D80" w:rsidTr="00217169">
        <w:trPr>
          <w:trHeight w:val="7794"/>
        </w:trPr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</w:tcPr>
          <w:p w:rsidR="007E6029" w:rsidRPr="00217169" w:rsidRDefault="007E6029" w:rsidP="007E6029">
            <w:pPr>
              <w:jc w:val="both"/>
              <w:rPr>
                <w:b/>
                <w:sz w:val="28"/>
                <w:szCs w:val="28"/>
              </w:rPr>
            </w:pPr>
            <w:r w:rsidRPr="00217169">
              <w:rPr>
                <w:b/>
                <w:sz w:val="28"/>
                <w:szCs w:val="28"/>
              </w:rPr>
              <w:lastRenderedPageBreak/>
              <w:t>Огородные сказки</w:t>
            </w:r>
          </w:p>
          <w:p w:rsidR="007E6029" w:rsidRPr="00F60500" w:rsidRDefault="007E6029" w:rsidP="007E6029">
            <w:pPr>
              <w:jc w:val="both"/>
              <w:rPr>
                <w:sz w:val="28"/>
                <w:szCs w:val="28"/>
              </w:rPr>
            </w:pPr>
            <w:r w:rsidRPr="00F60500">
              <w:rPr>
                <w:i/>
                <w:iCs/>
                <w:sz w:val="28"/>
                <w:szCs w:val="28"/>
              </w:rPr>
              <w:t xml:space="preserve">Цель: </w:t>
            </w:r>
            <w:r w:rsidRPr="00F60500">
              <w:rPr>
                <w:sz w:val="28"/>
                <w:szCs w:val="28"/>
              </w:rPr>
              <w:t>развивать воображение при составлении историй на заданную тему.</w:t>
            </w:r>
          </w:p>
          <w:p w:rsidR="007E6029" w:rsidRPr="00F60500" w:rsidRDefault="007E6029" w:rsidP="007E6029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Педагог предлагает на примере сказок Р. Киплинга «Откуда у верблюда горб», «Почему у слона длинный нос» сочинить такие же сказки-объяснения, но про овощи с огорода. А называться эти сказки будут:</w:t>
            </w:r>
          </w:p>
          <w:p w:rsidR="007E6029" w:rsidRPr="00F60500" w:rsidRDefault="007E6029" w:rsidP="007E6029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Почему помидор красный?</w:t>
            </w:r>
          </w:p>
          <w:p w:rsidR="007E6029" w:rsidRPr="00F60500" w:rsidRDefault="007E6029" w:rsidP="007E6029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Откуда у редиски хвостик?</w:t>
            </w:r>
          </w:p>
          <w:p w:rsidR="007E6029" w:rsidRPr="00F60500" w:rsidRDefault="007E6029" w:rsidP="007E6029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Почему арбуз полосатый?</w:t>
            </w:r>
          </w:p>
          <w:p w:rsidR="007E6029" w:rsidRDefault="007E6029" w:rsidP="007E6029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Откуда у капусты столько листьев?</w:t>
            </w:r>
          </w:p>
          <w:p w:rsidR="00217169" w:rsidRDefault="00217169" w:rsidP="00B050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7990" cy="2815420"/>
                  <wp:effectExtent l="0" t="0" r="0" b="0"/>
                  <wp:docPr id="11" name="Рисунок 10" descr="a0b6de91e7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b6de91e770.gif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730" cy="28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7169" w:rsidRPr="00F60500" w:rsidRDefault="00217169" w:rsidP="00B05087">
            <w:pPr>
              <w:jc w:val="both"/>
              <w:rPr>
                <w:sz w:val="28"/>
                <w:szCs w:val="28"/>
              </w:rPr>
            </w:pPr>
          </w:p>
        </w:tc>
      </w:tr>
      <w:tr w:rsidR="007E6029" w:rsidRPr="000A3D80" w:rsidTr="007E6029">
        <w:trPr>
          <w:trHeight w:val="2093"/>
        </w:trPr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</w:tcPr>
          <w:p w:rsidR="007E6029" w:rsidRPr="00217169" w:rsidRDefault="007E6029" w:rsidP="007E6029">
            <w:pPr>
              <w:jc w:val="both"/>
              <w:rPr>
                <w:b/>
                <w:sz w:val="28"/>
                <w:szCs w:val="28"/>
              </w:rPr>
            </w:pPr>
            <w:r w:rsidRPr="00217169">
              <w:rPr>
                <w:b/>
                <w:sz w:val="28"/>
                <w:szCs w:val="28"/>
              </w:rPr>
              <w:t>Механические роботы</w:t>
            </w:r>
          </w:p>
          <w:p w:rsidR="007E6029" w:rsidRPr="00F60500" w:rsidRDefault="007E6029" w:rsidP="007E6029">
            <w:pPr>
              <w:jc w:val="both"/>
              <w:rPr>
                <w:sz w:val="28"/>
                <w:szCs w:val="28"/>
              </w:rPr>
            </w:pPr>
            <w:r w:rsidRPr="00F60500">
              <w:rPr>
                <w:i/>
                <w:iCs/>
                <w:sz w:val="28"/>
                <w:szCs w:val="28"/>
              </w:rPr>
              <w:t xml:space="preserve">Цель: </w:t>
            </w:r>
            <w:r w:rsidRPr="00F60500">
              <w:rPr>
                <w:sz w:val="28"/>
                <w:szCs w:val="28"/>
              </w:rPr>
              <w:t>вообразить и передать в рисунке заданный объект на основе элементов кубизма.</w:t>
            </w:r>
          </w:p>
          <w:p w:rsidR="007E6029" w:rsidRDefault="007E6029" w:rsidP="007E6029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Педагог предлагает изобретать и конструировать роботов. Каждому ребенку раздается линейка-трафарет с геометрическими формами. С ее помощью из этих фигур дети должны создать и изобразить механического робота, подумать, где и что он будет делать, и дать ему имя.</w:t>
            </w:r>
          </w:p>
          <w:p w:rsidR="007E6029" w:rsidRDefault="007E602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</w:p>
          <w:p w:rsidR="00217169" w:rsidRDefault="0021716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</w:p>
          <w:p w:rsidR="00217169" w:rsidRDefault="0021716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</w:p>
          <w:p w:rsidR="00217169" w:rsidRDefault="0021716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</w:p>
          <w:p w:rsidR="00217169" w:rsidRDefault="0021716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</w:p>
          <w:p w:rsidR="00217169" w:rsidRDefault="0021716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6653" cy="2385817"/>
                  <wp:effectExtent l="19050" t="0" r="0" b="0"/>
                  <wp:docPr id="12" name="Рисунок 11" descr="multik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tik_3.gif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691" cy="238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7169" w:rsidRPr="00217169" w:rsidRDefault="00217169" w:rsidP="00217169">
            <w:pPr>
              <w:jc w:val="both"/>
              <w:rPr>
                <w:b/>
                <w:sz w:val="28"/>
                <w:szCs w:val="28"/>
              </w:rPr>
            </w:pPr>
            <w:r w:rsidRPr="00217169">
              <w:rPr>
                <w:b/>
                <w:sz w:val="28"/>
                <w:szCs w:val="28"/>
              </w:rPr>
              <w:lastRenderedPageBreak/>
              <w:t>Что растет на грядках?</w:t>
            </w:r>
          </w:p>
          <w:p w:rsidR="00217169" w:rsidRPr="00F60500" w:rsidRDefault="00217169" w:rsidP="00217169">
            <w:pPr>
              <w:jc w:val="both"/>
              <w:rPr>
                <w:sz w:val="28"/>
                <w:szCs w:val="28"/>
              </w:rPr>
            </w:pPr>
            <w:r w:rsidRPr="00F60500">
              <w:rPr>
                <w:i/>
                <w:iCs/>
                <w:sz w:val="28"/>
                <w:szCs w:val="28"/>
              </w:rPr>
              <w:t xml:space="preserve">Цель: </w:t>
            </w:r>
            <w:r w:rsidRPr="00F60500">
              <w:rPr>
                <w:sz w:val="28"/>
                <w:szCs w:val="28"/>
              </w:rPr>
              <w:t xml:space="preserve">учить комбинировать образы воображения. Педагог читает детям стихотворение Н. </w:t>
            </w:r>
            <w:proofErr w:type="spellStart"/>
            <w:r w:rsidRPr="00F60500">
              <w:rPr>
                <w:sz w:val="28"/>
                <w:szCs w:val="28"/>
              </w:rPr>
              <w:t>Кончаловской</w:t>
            </w:r>
            <w:proofErr w:type="spellEnd"/>
            <w:r w:rsidRPr="00F60500">
              <w:rPr>
                <w:sz w:val="28"/>
                <w:szCs w:val="28"/>
              </w:rPr>
              <w:t>.</w:t>
            </w:r>
          </w:p>
          <w:p w:rsidR="00217169" w:rsidRPr="00F60500" w:rsidRDefault="00217169" w:rsidP="00217169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Показал садовод нам такой огород,</w:t>
            </w:r>
          </w:p>
          <w:p w:rsidR="00217169" w:rsidRPr="00F60500" w:rsidRDefault="00217169" w:rsidP="00217169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Где на грядках, заселенных густо,</w:t>
            </w:r>
          </w:p>
          <w:p w:rsidR="00217169" w:rsidRPr="00F60500" w:rsidRDefault="00217169" w:rsidP="00217169">
            <w:pPr>
              <w:jc w:val="both"/>
              <w:rPr>
                <w:sz w:val="28"/>
                <w:szCs w:val="28"/>
              </w:rPr>
            </w:pPr>
            <w:proofErr w:type="spellStart"/>
            <w:r w:rsidRPr="00F60500">
              <w:rPr>
                <w:sz w:val="28"/>
                <w:szCs w:val="28"/>
              </w:rPr>
              <w:t>Огурбузы</w:t>
            </w:r>
            <w:proofErr w:type="spellEnd"/>
            <w:r w:rsidRPr="00F60500">
              <w:rPr>
                <w:sz w:val="28"/>
                <w:szCs w:val="28"/>
              </w:rPr>
              <w:t xml:space="preserve"> росли, </w:t>
            </w:r>
            <w:proofErr w:type="spellStart"/>
            <w:r w:rsidRPr="00F60500">
              <w:rPr>
                <w:sz w:val="28"/>
                <w:szCs w:val="28"/>
              </w:rPr>
              <w:t>помидыни</w:t>
            </w:r>
            <w:proofErr w:type="spellEnd"/>
            <w:r w:rsidRPr="00F60500">
              <w:rPr>
                <w:sz w:val="28"/>
                <w:szCs w:val="28"/>
              </w:rPr>
              <w:t xml:space="preserve"> росли,</w:t>
            </w:r>
          </w:p>
          <w:p w:rsidR="00217169" w:rsidRPr="00F60500" w:rsidRDefault="00217169" w:rsidP="00217169">
            <w:pPr>
              <w:jc w:val="both"/>
              <w:rPr>
                <w:sz w:val="28"/>
                <w:szCs w:val="28"/>
              </w:rPr>
            </w:pPr>
            <w:proofErr w:type="spellStart"/>
            <w:r w:rsidRPr="00F60500">
              <w:rPr>
                <w:sz w:val="28"/>
                <w:szCs w:val="28"/>
              </w:rPr>
              <w:t>Редисвекла</w:t>
            </w:r>
            <w:proofErr w:type="spellEnd"/>
            <w:r w:rsidRPr="00F60500">
              <w:rPr>
                <w:sz w:val="28"/>
                <w:szCs w:val="28"/>
              </w:rPr>
              <w:t xml:space="preserve">, </w:t>
            </w:r>
            <w:proofErr w:type="spellStart"/>
            <w:r w:rsidRPr="00F60500">
              <w:rPr>
                <w:sz w:val="28"/>
                <w:szCs w:val="28"/>
              </w:rPr>
              <w:t>чеслук</w:t>
            </w:r>
            <w:proofErr w:type="spellEnd"/>
            <w:r w:rsidRPr="00F60500">
              <w:rPr>
                <w:sz w:val="28"/>
                <w:szCs w:val="28"/>
              </w:rPr>
              <w:t xml:space="preserve"> и </w:t>
            </w:r>
            <w:proofErr w:type="spellStart"/>
            <w:r w:rsidRPr="00F60500">
              <w:rPr>
                <w:sz w:val="28"/>
                <w:szCs w:val="28"/>
              </w:rPr>
              <w:t>репуста</w:t>
            </w:r>
            <w:proofErr w:type="spellEnd"/>
            <w:r w:rsidRPr="00F60500">
              <w:rPr>
                <w:sz w:val="28"/>
                <w:szCs w:val="28"/>
              </w:rPr>
              <w:t>.</w:t>
            </w:r>
          </w:p>
          <w:p w:rsidR="00217169" w:rsidRPr="00F60500" w:rsidRDefault="00217169" w:rsidP="00217169">
            <w:pPr>
              <w:jc w:val="both"/>
              <w:rPr>
                <w:sz w:val="28"/>
                <w:szCs w:val="28"/>
              </w:rPr>
            </w:pPr>
            <w:proofErr w:type="spellStart"/>
            <w:r w:rsidRPr="00F60500">
              <w:rPr>
                <w:sz w:val="28"/>
                <w:szCs w:val="28"/>
              </w:rPr>
              <w:t>Сельдерошек</w:t>
            </w:r>
            <w:proofErr w:type="spellEnd"/>
            <w:r w:rsidRPr="00F60500">
              <w:rPr>
                <w:sz w:val="28"/>
                <w:szCs w:val="28"/>
              </w:rPr>
              <w:t xml:space="preserve"> поспел,</w:t>
            </w:r>
          </w:p>
          <w:p w:rsidR="00217169" w:rsidRPr="00F60500" w:rsidRDefault="00217169" w:rsidP="00217169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 xml:space="preserve">И </w:t>
            </w:r>
            <w:proofErr w:type="spellStart"/>
            <w:r w:rsidRPr="00F60500">
              <w:rPr>
                <w:sz w:val="28"/>
                <w:szCs w:val="28"/>
              </w:rPr>
              <w:t>моркофель</w:t>
            </w:r>
            <w:proofErr w:type="spellEnd"/>
            <w:r w:rsidRPr="00F60500">
              <w:rPr>
                <w:sz w:val="28"/>
                <w:szCs w:val="28"/>
              </w:rPr>
              <w:t xml:space="preserve"> дозрел,</w:t>
            </w:r>
          </w:p>
          <w:p w:rsidR="00217169" w:rsidRPr="00F60500" w:rsidRDefault="00217169" w:rsidP="00217169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 xml:space="preserve">Стал уже осыпаться </w:t>
            </w:r>
            <w:proofErr w:type="spellStart"/>
            <w:r w:rsidRPr="00F60500">
              <w:rPr>
                <w:sz w:val="28"/>
                <w:szCs w:val="28"/>
              </w:rPr>
              <w:t>спаржовник</w:t>
            </w:r>
            <w:proofErr w:type="spellEnd"/>
            <w:r w:rsidRPr="00F60500">
              <w:rPr>
                <w:sz w:val="28"/>
                <w:szCs w:val="28"/>
              </w:rPr>
              <w:t>,</w:t>
            </w:r>
          </w:p>
          <w:p w:rsidR="00217169" w:rsidRPr="00F60500" w:rsidRDefault="00217169" w:rsidP="00217169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 xml:space="preserve">А таких </w:t>
            </w:r>
            <w:proofErr w:type="spellStart"/>
            <w:r w:rsidRPr="00F60500">
              <w:rPr>
                <w:sz w:val="28"/>
                <w:szCs w:val="28"/>
              </w:rPr>
              <w:t>баклачков</w:t>
            </w:r>
            <w:proofErr w:type="spellEnd"/>
            <w:r w:rsidRPr="00F60500">
              <w:rPr>
                <w:sz w:val="28"/>
                <w:szCs w:val="28"/>
              </w:rPr>
              <w:t xml:space="preserve"> да мохнатых стручков,</w:t>
            </w:r>
          </w:p>
          <w:p w:rsidR="00217169" w:rsidRPr="00F60500" w:rsidRDefault="00217169" w:rsidP="00217169">
            <w:pPr>
              <w:jc w:val="both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Испугался бы каждый садовник.</w:t>
            </w:r>
          </w:p>
          <w:p w:rsidR="00217169" w:rsidRDefault="00217169" w:rsidP="00217169">
            <w:pPr>
              <w:jc w:val="center"/>
              <w:rPr>
                <w:sz w:val="28"/>
                <w:szCs w:val="28"/>
              </w:rPr>
            </w:pPr>
            <w:r w:rsidRPr="00F60500">
              <w:rPr>
                <w:sz w:val="28"/>
                <w:szCs w:val="28"/>
              </w:rPr>
              <w:t>Потом просит детей нарисовать, какими они представляют себе эти овощи.</w:t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6799" cy="3147237"/>
                  <wp:effectExtent l="0" t="0" r="0" b="0"/>
                  <wp:docPr id="13" name="Рисунок 12" descr="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529" cy="314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7169" w:rsidRDefault="0021716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</w:p>
          <w:p w:rsidR="00217169" w:rsidRDefault="0021716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</w:p>
          <w:p w:rsidR="00217169" w:rsidRDefault="0021716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</w:p>
          <w:p w:rsidR="00217169" w:rsidRDefault="0021716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</w:p>
          <w:p w:rsidR="00217169" w:rsidRDefault="0021716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</w:p>
          <w:p w:rsidR="00217169" w:rsidRDefault="0021716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</w:p>
          <w:p w:rsidR="00217169" w:rsidRDefault="0021716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</w:p>
          <w:p w:rsidR="00217169" w:rsidRDefault="0021716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</w:p>
          <w:p w:rsidR="00217169" w:rsidRDefault="0021716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</w:p>
          <w:p w:rsidR="00217169" w:rsidRDefault="0021716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</w:p>
          <w:p w:rsidR="00217169" w:rsidRPr="007E6029" w:rsidRDefault="00217169" w:rsidP="007E6029">
            <w:pPr>
              <w:tabs>
                <w:tab w:val="left" w:pos="3935"/>
              </w:tabs>
              <w:rPr>
                <w:sz w:val="28"/>
                <w:szCs w:val="28"/>
              </w:rPr>
            </w:pPr>
          </w:p>
        </w:tc>
      </w:tr>
    </w:tbl>
    <w:p w:rsidR="00AF3BCC" w:rsidRPr="000A3D80" w:rsidRDefault="00AF3BCC">
      <w:pPr>
        <w:rPr>
          <w:sz w:val="28"/>
        </w:rPr>
      </w:pPr>
    </w:p>
    <w:sectPr w:rsidR="00AF3BCC" w:rsidRPr="000A3D80" w:rsidSect="00EA1F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F0FA3"/>
    <w:multiLevelType w:val="hybridMultilevel"/>
    <w:tmpl w:val="17D6F5CC"/>
    <w:lvl w:ilvl="0" w:tplc="0419000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48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1F6B"/>
    <w:rsid w:val="000A3D80"/>
    <w:rsid w:val="000D199E"/>
    <w:rsid w:val="001A3D7B"/>
    <w:rsid w:val="00201F98"/>
    <w:rsid w:val="00217169"/>
    <w:rsid w:val="00331687"/>
    <w:rsid w:val="00352194"/>
    <w:rsid w:val="00367116"/>
    <w:rsid w:val="00392A14"/>
    <w:rsid w:val="004560A7"/>
    <w:rsid w:val="004B0627"/>
    <w:rsid w:val="004D681C"/>
    <w:rsid w:val="006F44FE"/>
    <w:rsid w:val="007A7EBC"/>
    <w:rsid w:val="007E6029"/>
    <w:rsid w:val="008F2BF2"/>
    <w:rsid w:val="00977650"/>
    <w:rsid w:val="00A24D60"/>
    <w:rsid w:val="00AA1023"/>
    <w:rsid w:val="00AF3BCC"/>
    <w:rsid w:val="00B05087"/>
    <w:rsid w:val="00BB3430"/>
    <w:rsid w:val="00C66FFD"/>
    <w:rsid w:val="00CF0CED"/>
    <w:rsid w:val="00D125F4"/>
    <w:rsid w:val="00D7487E"/>
    <w:rsid w:val="00D86C3D"/>
    <w:rsid w:val="00EA1F6B"/>
    <w:rsid w:val="00F448C3"/>
    <w:rsid w:val="00F61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7EBC"/>
    <w:rPr>
      <w:b/>
      <w:bCs/>
    </w:rPr>
  </w:style>
  <w:style w:type="table" w:styleId="a4">
    <w:name w:val="Table Grid"/>
    <w:basedOn w:val="a1"/>
    <w:uiPriority w:val="59"/>
    <w:rsid w:val="00EA1F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EA1F6B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EA1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A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3D7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A3D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2014-03-01T05:44:00Z</dcterms:created>
  <dcterms:modified xsi:type="dcterms:W3CDTF">2014-03-02T13:25:00Z</dcterms:modified>
</cp:coreProperties>
</file>