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27" w:rsidRDefault="00354927" w:rsidP="00354927">
      <w:pPr>
        <w:spacing w:line="360" w:lineRule="auto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Особенности изобразительной деятельности детей старшего дошкольного возраста.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Дети ,</w:t>
      </w:r>
      <w:proofErr w:type="gramEnd"/>
      <w:r>
        <w:rPr>
          <w:sz w:val="28"/>
          <w:szCs w:val="28"/>
        </w:rPr>
        <w:t xml:space="preserve"> знакомясь с окружающим миром, пытаются отобразить его в своей деятельности-играх, рисовании, лепке , рассказах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Богатые возможности в этом отношении представляет изобразительная деятельность, так как по существу своему она носит преобразующий и творческий характер. Здесь ребенок получает шанс отразить впечатления от окружающего мира, изобразить образы воображения, воплотив их с помощью разнообразных материалов в реальные формы.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Рассмотрим особенности процесса изобразительной деятельности дошкольника в связи с теми условиями, которые необходимы для художественного творчества.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старшем дошкольном возрасте восприятия приобретают целевой характер.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Большинство их основывается на зрительных ощущениях; с их помощью ребенок может оценить цвет, размер, форму. Но поскольку опыт у него еще </w:t>
      </w:r>
      <w:proofErr w:type="gramStart"/>
      <w:r>
        <w:rPr>
          <w:sz w:val="28"/>
          <w:szCs w:val="28"/>
        </w:rPr>
        <w:t>невелик ,</w:t>
      </w:r>
      <w:proofErr w:type="gramEnd"/>
      <w:r>
        <w:rPr>
          <w:sz w:val="28"/>
          <w:szCs w:val="28"/>
        </w:rPr>
        <w:t xml:space="preserve"> одно зрение не может предоставить ему полноты восприятия, необходимо в восприятие вносить осязание и прочие ощущения, помогающие образованию более полного представления.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ребенка видеть мир – вот одна из задач </w:t>
      </w:r>
      <w:proofErr w:type="gramStart"/>
      <w:r>
        <w:rPr>
          <w:sz w:val="28"/>
          <w:szCs w:val="28"/>
        </w:rPr>
        <w:t>воспитателя .</w:t>
      </w:r>
      <w:proofErr w:type="gramEnd"/>
      <w:r>
        <w:rPr>
          <w:sz w:val="28"/>
          <w:szCs w:val="28"/>
        </w:rPr>
        <w:t xml:space="preserve"> А это значит формировать в детях наблюдательное умение понимать </w:t>
      </w:r>
      <w:proofErr w:type="gramStart"/>
      <w:r>
        <w:rPr>
          <w:sz w:val="28"/>
          <w:szCs w:val="28"/>
        </w:rPr>
        <w:t>увиденное ,</w:t>
      </w:r>
      <w:proofErr w:type="gramEnd"/>
      <w:r>
        <w:rPr>
          <w:sz w:val="28"/>
          <w:szCs w:val="28"/>
        </w:rPr>
        <w:t xml:space="preserve"> т. е. вырабатывать в детях способность мыслить, рассуждать, анализировать, делать выводы.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Ребенок 5-6 лет, воспринимая окружающие объекты, уже пытается распределить их особенности, анализировать обобщать, делать свои выводы. Но пока они поверхностны. Детей многократно привлекают яркие, </w:t>
      </w:r>
      <w:r>
        <w:rPr>
          <w:sz w:val="28"/>
          <w:szCs w:val="28"/>
        </w:rPr>
        <w:lastRenderedPageBreak/>
        <w:t xml:space="preserve">динамичные, но второстепенные </w:t>
      </w:r>
      <w:proofErr w:type="gramStart"/>
      <w:r>
        <w:rPr>
          <w:sz w:val="28"/>
          <w:szCs w:val="28"/>
        </w:rPr>
        <w:t>детали ,</w:t>
      </w:r>
      <w:proofErr w:type="gramEnd"/>
      <w:r>
        <w:rPr>
          <w:sz w:val="28"/>
          <w:szCs w:val="28"/>
        </w:rPr>
        <w:t xml:space="preserve"> часто не имеющие существенного значения в работе над рисунком. Это отражается на характере их представлений о предмете, и на изображении в рисунке или лепке.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старшему дошкольному возрасту у ребенка все больше развивается уровень аналитико-синтетического мышления, что имеет важное значение для процесса изображения.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большую роль в деятельности начинает приобретать фантазия. Но образы воображения у младшего дошкольника еще неустойчивы, фрагментарны, что сказывается и на его рисунках. С возрастом воображение становится богаче, дети могут собственными силами продумывать содержание своей работы, вводить новые образы.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Большую роль играют эмоции, которые способствуют проявлению интереса к изобразительной деятельности, концентрации внимания и чувств ребенка на создаваемом образе, усиливают работу воображения. 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Дошкольникам доступно овладение изобразительными умениями, навыками. В 2-3 года ребенок несложно усваивает навык правильно держать карандаш и </w:t>
      </w:r>
      <w:proofErr w:type="gramStart"/>
      <w:r>
        <w:rPr>
          <w:sz w:val="28"/>
          <w:szCs w:val="28"/>
        </w:rPr>
        <w:t>кисть ,</w:t>
      </w:r>
      <w:proofErr w:type="gramEnd"/>
      <w:r>
        <w:rPr>
          <w:sz w:val="28"/>
          <w:szCs w:val="28"/>
        </w:rPr>
        <w:t xml:space="preserve"> пользоваться ими. К шести годам он владеет достаточным запасом навыков и способен применять их осознанно, самостоятельно выбирая необходимые приемы при изображении новых предметов.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научных исследованиях по вопросам детского творчества отмечается ряд </w:t>
      </w:r>
      <w:proofErr w:type="gramStart"/>
      <w:r>
        <w:rPr>
          <w:sz w:val="28"/>
          <w:szCs w:val="28"/>
        </w:rPr>
        <w:t>черт ,характеризующих</w:t>
      </w:r>
      <w:proofErr w:type="gramEnd"/>
      <w:r>
        <w:rPr>
          <w:sz w:val="28"/>
          <w:szCs w:val="28"/>
        </w:rPr>
        <w:t xml:space="preserve"> присутствие творческих начал в деятельности ребенка. Это-проявление активности, самостоятельности и инициативы в применении уже освоенных, приемов работы к новому содержанию, в нахождении новых способов решения поставленных задач, в эмоциональном выражении своих чувств при помощи различных изобразительных средств.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Вначале знание окружающего мира в изобразительной деятельности ребенка не связано с творческими проявлениями и заключается в познании свойств материала, с помощью которого действует </w:t>
      </w:r>
      <w:proofErr w:type="gramStart"/>
      <w:r>
        <w:rPr>
          <w:sz w:val="28"/>
          <w:szCs w:val="28"/>
        </w:rPr>
        <w:t>ребенок :карандаши</w:t>
      </w:r>
      <w:proofErr w:type="gramEnd"/>
      <w:r>
        <w:rPr>
          <w:sz w:val="28"/>
          <w:szCs w:val="28"/>
        </w:rPr>
        <w:t xml:space="preserve"> и краски  оставляют следы на бумаге, глина мягкая, из нее можно лепить.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дальнейшей изобразительной деятельности и развития творческих начал этот период играет важную </w:t>
      </w:r>
      <w:proofErr w:type="gramStart"/>
      <w:r>
        <w:rPr>
          <w:sz w:val="28"/>
          <w:szCs w:val="28"/>
        </w:rPr>
        <w:t>роль ,</w:t>
      </w:r>
      <w:proofErr w:type="gramEnd"/>
      <w:r>
        <w:rPr>
          <w:sz w:val="28"/>
          <w:szCs w:val="28"/>
        </w:rPr>
        <w:t xml:space="preserve"> так как ребенок знакомится с тем материалом , с помощью которого он может воплощать свои представления в образах.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Когда он начинает понимать, что оставляемые карандашом следы могут что-то изображать, и по своему желанию или по предложению взрослого старается нарисовать какой-то объект, тогда его занятие приобретает изобразительный характер. У ребенка есть цель, задача, которые он стремится реализовать.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первый период творческого процесса- </w:t>
      </w:r>
      <w:proofErr w:type="gramStart"/>
      <w:r>
        <w:rPr>
          <w:sz w:val="28"/>
          <w:szCs w:val="28"/>
        </w:rPr>
        <w:t>появление  замысла</w:t>
      </w:r>
      <w:proofErr w:type="gramEnd"/>
      <w:r>
        <w:rPr>
          <w:sz w:val="28"/>
          <w:szCs w:val="28"/>
        </w:rPr>
        <w:t xml:space="preserve"> - имеется и в деятельности ребенка. Но если у художника после появления замысла как правило идет длительный этап его вынашивания, обдумывания содержания и средств </w:t>
      </w:r>
      <w:proofErr w:type="gramStart"/>
      <w:r>
        <w:rPr>
          <w:sz w:val="28"/>
          <w:szCs w:val="28"/>
        </w:rPr>
        <w:t>выполнения ,то</w:t>
      </w:r>
      <w:proofErr w:type="gramEnd"/>
      <w:r>
        <w:rPr>
          <w:sz w:val="28"/>
          <w:szCs w:val="28"/>
        </w:rPr>
        <w:t xml:space="preserve"> у маленького ребенка этот период чаще всего отсутствует. Чем меньше ребенок, тем быстрее он приступает к выполнению задуманного. Он еще не может предвидеть итог работы и ход ее выполнения. Предварительное обдумывание, планирование работы совмещается с процессом выполнения. Оттого в творчестве детей часты случаи изменения содержания работы в процессе изображения, включения в рисунок не относящихся к образу деталей.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ребенок реализует этот замысел, дополняя его в соответствии с содержанием. Мы видим, что все три этапа творческого процесса есть и в деятельности ребенка, но соотношение этих стадий </w:t>
      </w:r>
      <w:proofErr w:type="gramStart"/>
      <w:r>
        <w:rPr>
          <w:sz w:val="28"/>
          <w:szCs w:val="28"/>
        </w:rPr>
        <w:t>иное ,</w:t>
      </w:r>
      <w:proofErr w:type="gramEnd"/>
      <w:r>
        <w:rPr>
          <w:sz w:val="28"/>
          <w:szCs w:val="28"/>
        </w:rPr>
        <w:t xml:space="preserve"> чем у взрослого художника.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Даже у старшего дошкольника формы предмета и его частей обобщены (</w:t>
      </w:r>
      <w:proofErr w:type="gramStart"/>
      <w:r>
        <w:rPr>
          <w:sz w:val="28"/>
          <w:szCs w:val="28"/>
        </w:rPr>
        <w:t>округлая ,</w:t>
      </w:r>
      <w:proofErr w:type="gramEnd"/>
      <w:r>
        <w:rPr>
          <w:sz w:val="28"/>
          <w:szCs w:val="28"/>
        </w:rPr>
        <w:t xml:space="preserve"> продолговатая, без всего разнообразия их вариантов и мелких изгибов), но вся конструкция предмета, присутствие разнообразных деталей говорит о желании ребенка сотворить образ, соответствующий реальному.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Выразительность образа достигается с помощью изображения деталей и дополнительных предметов, создающие обстановку. Художник преднамеренно идет к отбору </w:t>
      </w:r>
      <w:proofErr w:type="gramStart"/>
      <w:r>
        <w:rPr>
          <w:sz w:val="28"/>
          <w:szCs w:val="28"/>
        </w:rPr>
        <w:t>деталей ,</w:t>
      </w:r>
      <w:proofErr w:type="gramEnd"/>
      <w:r>
        <w:rPr>
          <w:sz w:val="28"/>
          <w:szCs w:val="28"/>
        </w:rPr>
        <w:t xml:space="preserve"> изображая всего лишь те, которые способствуют раскрытию образа.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Ребенку ,</w:t>
      </w:r>
      <w:proofErr w:type="gramEnd"/>
      <w:r>
        <w:rPr>
          <w:sz w:val="28"/>
          <w:szCs w:val="28"/>
        </w:rPr>
        <w:t xml:space="preserve"> особенно в младшем возрасте, в изображении деталей присущ элемент случайности. Не всякая изображенная им деталь усиливает выразительность. А порой и выразительные детали также появляются неожиданно, без сознательного замысла.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Особо доступным выразительным средством для дошкольника является использование цвета. Цвет в изобразительном искусстве </w:t>
      </w:r>
      <w:proofErr w:type="gramStart"/>
      <w:r>
        <w:rPr>
          <w:sz w:val="28"/>
          <w:szCs w:val="28"/>
        </w:rPr>
        <w:t>( живописи</w:t>
      </w:r>
      <w:proofErr w:type="gramEnd"/>
      <w:r>
        <w:rPr>
          <w:sz w:val="28"/>
          <w:szCs w:val="28"/>
        </w:rPr>
        <w:t>, графике) является важным средством выражения художественного замысла , идеи произведения. Его использование находится в тесной связи с содержанием произведения. Самостоятельного значения у него нет. Цветовые контрасты используют для выделения в картине главного; цвет передает настроение: темные, приглушенные тона – в картинах с грустным содержанием, яркие, насыщенные – в радостных.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Использовать цвет в таком многообразном плане ребенок дошкольного </w:t>
      </w:r>
      <w:proofErr w:type="gramStart"/>
      <w:r>
        <w:rPr>
          <w:sz w:val="28"/>
          <w:szCs w:val="28"/>
        </w:rPr>
        <w:t>возраста ,естественно</w:t>
      </w:r>
      <w:proofErr w:type="gramEnd"/>
      <w:r>
        <w:rPr>
          <w:sz w:val="28"/>
          <w:szCs w:val="28"/>
        </w:rPr>
        <w:t xml:space="preserve">, не может и поначалу воспринимает его как самостоятельную ценность, вне связи с реальной окраской предмета. Ребенок наслаждается каким – либо цветом карандаша, краски, закрашивая ими все сплошь. Но еще в младшем возрасте он уже может связывать цвет с образом предмета – время от времени цвет вызывает по ассоциации в его </w:t>
      </w:r>
      <w:r>
        <w:rPr>
          <w:sz w:val="28"/>
          <w:szCs w:val="28"/>
        </w:rPr>
        <w:lastRenderedPageBreak/>
        <w:t xml:space="preserve">воображении какой – либо образ: красный – </w:t>
      </w:r>
      <w:proofErr w:type="gramStart"/>
      <w:r>
        <w:rPr>
          <w:sz w:val="28"/>
          <w:szCs w:val="28"/>
        </w:rPr>
        <w:t>флаг ,</w:t>
      </w:r>
      <w:proofErr w:type="gramEnd"/>
      <w:r>
        <w:rPr>
          <w:sz w:val="28"/>
          <w:szCs w:val="28"/>
        </w:rPr>
        <w:t xml:space="preserve"> ягоды ; зеленый – трава , елочка, крокодил ; желтый – солнышко 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Другое средство выразительности, используемое дошкольником – </w:t>
      </w:r>
      <w:proofErr w:type="gramStart"/>
      <w:r>
        <w:rPr>
          <w:sz w:val="28"/>
          <w:szCs w:val="28"/>
        </w:rPr>
        <w:t>линия .</w:t>
      </w:r>
      <w:proofErr w:type="gramEnd"/>
      <w:r>
        <w:rPr>
          <w:sz w:val="28"/>
          <w:szCs w:val="28"/>
        </w:rPr>
        <w:t xml:space="preserve"> Исследователи </w:t>
      </w:r>
      <w:proofErr w:type="gramStart"/>
      <w:r>
        <w:rPr>
          <w:sz w:val="28"/>
          <w:szCs w:val="28"/>
        </w:rPr>
        <w:t>отмечают ,</w:t>
      </w:r>
      <w:proofErr w:type="gramEnd"/>
      <w:r>
        <w:rPr>
          <w:sz w:val="28"/>
          <w:szCs w:val="28"/>
        </w:rPr>
        <w:t xml:space="preserve"> что предметы, явления, которые близки ребенку, любимы им , он рисует старательно и аккуратно, а плохие и некрасивые, по его мнению, события изображает нарочито небрежной линией.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Так, дети старательно рисуют солнце, аккуратно выводя лучики, делая их длиннее и </w:t>
      </w:r>
      <w:proofErr w:type="gramStart"/>
      <w:r>
        <w:rPr>
          <w:sz w:val="28"/>
          <w:szCs w:val="28"/>
        </w:rPr>
        <w:t>гуще ,</w:t>
      </w:r>
      <w:proofErr w:type="gramEnd"/>
      <w:r>
        <w:rPr>
          <w:sz w:val="28"/>
          <w:szCs w:val="28"/>
        </w:rPr>
        <w:t xml:space="preserve"> словно так , солнце греет лучше и светит ярче.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Составляющими компонентами декоративности является ритм форм или цветовых пятен, симметрия. Ребенок строит рисунок, как бы уравновешивая пространственное расположение отдельных изображений.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поляне деревья – справа и слева. Цветы – с одной стороны и с другой и </w:t>
      </w:r>
      <w:proofErr w:type="gramStart"/>
      <w:r>
        <w:rPr>
          <w:sz w:val="28"/>
          <w:szCs w:val="28"/>
        </w:rPr>
        <w:t>т .</w:t>
      </w:r>
      <w:proofErr w:type="gramEnd"/>
      <w:r>
        <w:rPr>
          <w:sz w:val="28"/>
          <w:szCs w:val="28"/>
        </w:rPr>
        <w:t>д.)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и </w:t>
      </w:r>
      <w:proofErr w:type="gramStart"/>
      <w:r>
        <w:rPr>
          <w:sz w:val="28"/>
          <w:szCs w:val="28"/>
        </w:rPr>
        <w:t>взрослые ,</w:t>
      </w:r>
      <w:proofErr w:type="gramEnd"/>
      <w:r>
        <w:rPr>
          <w:sz w:val="28"/>
          <w:szCs w:val="28"/>
        </w:rPr>
        <w:t xml:space="preserve"> дошкольники нередко используют прием гиперболизации 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преувеличение</w:t>
      </w:r>
      <w:proofErr w:type="gramEnd"/>
      <w:r>
        <w:rPr>
          <w:sz w:val="28"/>
          <w:szCs w:val="28"/>
        </w:rPr>
        <w:t xml:space="preserve"> каких- то признаков). Они выделяют в изображаемом предмете или явлении </w:t>
      </w:r>
      <w:proofErr w:type="gramStart"/>
      <w:r>
        <w:rPr>
          <w:sz w:val="28"/>
          <w:szCs w:val="28"/>
        </w:rPr>
        <w:t>то ,</w:t>
      </w:r>
      <w:proofErr w:type="gramEnd"/>
      <w:r>
        <w:rPr>
          <w:sz w:val="28"/>
          <w:szCs w:val="28"/>
        </w:rPr>
        <w:t xml:space="preserve"> что, на их взгляд, особенно значимо.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Ребенок нарисовал серые тучи, которые закрыли солнце. Тучи по размеру были больше деревьев и других объектов, сообщая о </w:t>
      </w:r>
      <w:proofErr w:type="gramStart"/>
      <w:r>
        <w:rPr>
          <w:sz w:val="28"/>
          <w:szCs w:val="28"/>
        </w:rPr>
        <w:t>том ,</w:t>
      </w:r>
      <w:proofErr w:type="gramEnd"/>
      <w:r>
        <w:rPr>
          <w:sz w:val="28"/>
          <w:szCs w:val="28"/>
        </w:rPr>
        <w:t xml:space="preserve"> что скоро будет дождь, гроза.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Девочка изобразила цветы на поляне, которые </w:t>
      </w:r>
      <w:proofErr w:type="gramStart"/>
      <w:r>
        <w:rPr>
          <w:sz w:val="28"/>
          <w:szCs w:val="28"/>
        </w:rPr>
        <w:t>« выросли</w:t>
      </w:r>
      <w:proofErr w:type="gramEnd"/>
      <w:r>
        <w:rPr>
          <w:sz w:val="28"/>
          <w:szCs w:val="28"/>
        </w:rPr>
        <w:t xml:space="preserve">» до облаков , были больше домов, деревьев. Для этой девочки важно показать красоту, яркость, любовь к цветам, дать </w:t>
      </w:r>
      <w:proofErr w:type="gramStart"/>
      <w:r>
        <w:rPr>
          <w:sz w:val="28"/>
          <w:szCs w:val="28"/>
        </w:rPr>
        <w:t>понять ,</w:t>
      </w:r>
      <w:proofErr w:type="gramEnd"/>
      <w:r>
        <w:rPr>
          <w:sz w:val="28"/>
          <w:szCs w:val="28"/>
        </w:rPr>
        <w:t xml:space="preserve"> что они ей очень нравятся.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Композиция – это способ соединения </w:t>
      </w:r>
      <w:proofErr w:type="gramStart"/>
      <w:r>
        <w:rPr>
          <w:sz w:val="28"/>
          <w:szCs w:val="28"/>
        </w:rPr>
        <w:t>образов ,</w:t>
      </w:r>
      <w:proofErr w:type="gramEnd"/>
      <w:r>
        <w:rPr>
          <w:sz w:val="28"/>
          <w:szCs w:val="28"/>
        </w:rPr>
        <w:t xml:space="preserve"> способ построения произведения. В рисунках детей встречается как с сюжетами, передающими развернутое </w:t>
      </w:r>
      <w:proofErr w:type="gramStart"/>
      <w:r>
        <w:rPr>
          <w:sz w:val="28"/>
          <w:szCs w:val="28"/>
        </w:rPr>
        <w:t>повествование ,</w:t>
      </w:r>
      <w:proofErr w:type="gramEnd"/>
      <w:r>
        <w:rPr>
          <w:sz w:val="28"/>
          <w:szCs w:val="28"/>
        </w:rPr>
        <w:t xml:space="preserve"> так и с сюжетами, которые рассчитаны на передачу динамики действия.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Характерным для старших дошкольников является </w:t>
      </w:r>
      <w:proofErr w:type="gramStart"/>
      <w:r>
        <w:rPr>
          <w:sz w:val="28"/>
          <w:szCs w:val="28"/>
        </w:rPr>
        <w:t>то ,</w:t>
      </w:r>
      <w:proofErr w:type="gramEnd"/>
      <w:r>
        <w:rPr>
          <w:sz w:val="28"/>
          <w:szCs w:val="28"/>
        </w:rPr>
        <w:t xml:space="preserve"> что они распределяют предметы по всей плоскости листа , соблюдая, однако , чувство равновесия и композиционной </w:t>
      </w:r>
      <w:proofErr w:type="spellStart"/>
      <w:r>
        <w:rPr>
          <w:sz w:val="28"/>
          <w:szCs w:val="28"/>
        </w:rPr>
        <w:t>заполненности</w:t>
      </w:r>
      <w:proofErr w:type="spellEnd"/>
      <w:r>
        <w:rPr>
          <w:sz w:val="28"/>
          <w:szCs w:val="28"/>
        </w:rPr>
        <w:t xml:space="preserve">. На горизонтальной плоскости в развернутом виде </w:t>
      </w:r>
      <w:proofErr w:type="gramStart"/>
      <w:r>
        <w:rPr>
          <w:sz w:val="28"/>
          <w:szCs w:val="28"/>
        </w:rPr>
        <w:t>изображается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например,вся</w:t>
      </w:r>
      <w:proofErr w:type="spellEnd"/>
      <w:r>
        <w:rPr>
          <w:sz w:val="28"/>
          <w:szCs w:val="28"/>
        </w:rPr>
        <w:t xml:space="preserve"> лесная поляна : на первом плане трава , цветы, мелкие кустарники; выше – деревья , лес, по бокам – дома  и постройки. Горизонтальную плоскость ребенок мыслит в ее реальной протяженности. Стремление к правдоподобию, точности и полноте изображения заставляет ребенка избегать передачи пространственных отношений, при которых один предмет закрывает часть другого.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Исследования педагога детского творчества Н. Курочкиной показывают, что у детей 5 -6 лет наблюдается уже сознательное использование цвета, формы, построение рисунка, выразительных средств для отображения отдельного образа или сюжетной композиции. Поэтому дети старших возрастов по сравнению с детьми младшего дошкольного возраста шире и свободнее используют найденные выразительные приемы, распространяя их на большое количество изображаемых предметов и явлений. Иными словами, старшие дошкольники прочнее усваивают эти приемы, закрепляя их в своем сознании.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Познакомившись со многими цветами, дети 4 – 5 лет зачастую используют их как выразительное средство, помогающее сделать изображение красивее, наряднее, т. е. используют его в декоративном плане. Здесь также наблюдается нарушение реальной окраски так как, сначала ребенка привлекают яркие контрастные сочетания цветов. Эта декоративность может временами противоречить характеристике образа.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Постепенно дети старшего дошкольного возраста отходят от декоративной раскраски, овладевая разными оттенками. С развитием восприятий и эстетических чувств они начинают использовать цвет для передачи </w:t>
      </w:r>
      <w:r>
        <w:rPr>
          <w:sz w:val="28"/>
          <w:szCs w:val="28"/>
        </w:rPr>
        <w:lastRenderedPageBreak/>
        <w:t>настроения образа. Однако все же используют цвет в эмоциональном плане: то что нравится, окрашивают в яркие тона, нелюбимые, страшные образы – в темные.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Изложение динамического состояния изображаемого объекта также является одним </w:t>
      </w:r>
      <w:proofErr w:type="gramStart"/>
      <w:r>
        <w:rPr>
          <w:sz w:val="28"/>
          <w:szCs w:val="28"/>
        </w:rPr>
        <w:t>из выразительных средств</w:t>
      </w:r>
      <w:proofErr w:type="gramEnd"/>
      <w:r>
        <w:rPr>
          <w:sz w:val="28"/>
          <w:szCs w:val="28"/>
        </w:rPr>
        <w:t xml:space="preserve"> используемых ребенком.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в младшем возрасте движение не изображается, то детям старшего возраста открыто изображение предметов в движении, что может сделать образ выразительным.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Детское творчество характеризуется и использованием композиционных средств, в первую очередь ритм симметрии. Они не только придают стройность, гармоничность самому образу и всей картине, но и облегчают изображение, что особенно важно для детей, еще не овладевших изобразительными навыками.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 как ритм свойственен движениям человека в общем, ребенок быстро начинает его использовать сознательно с целью выполнить работу красиво.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Вся композиция </w:t>
      </w:r>
      <w:proofErr w:type="gramStart"/>
      <w:r>
        <w:rPr>
          <w:sz w:val="28"/>
          <w:szCs w:val="28"/>
        </w:rPr>
        <w:t>рисунка  дошкольника</w:t>
      </w:r>
      <w:proofErr w:type="gramEnd"/>
      <w:r>
        <w:rPr>
          <w:sz w:val="28"/>
          <w:szCs w:val="28"/>
        </w:rPr>
        <w:t xml:space="preserve"> создается ритмом , который придает ему выразительность: ритм линий, ритм в расположении цветовых пятен.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старшем дошкольном возрасте ощущение ритма в свою очередь помогает создать композиционно заполненную картину.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Своеобразным моментом в исполнении композиции является </w:t>
      </w:r>
      <w:proofErr w:type="spellStart"/>
      <w:proofErr w:type="gramStart"/>
      <w:r>
        <w:rPr>
          <w:sz w:val="28"/>
          <w:szCs w:val="28"/>
        </w:rPr>
        <w:t>незаслоняемость</w:t>
      </w:r>
      <w:proofErr w:type="spellEnd"/>
      <w:r>
        <w:rPr>
          <w:sz w:val="28"/>
          <w:szCs w:val="28"/>
        </w:rPr>
        <w:t xml:space="preserve">  одного</w:t>
      </w:r>
      <w:proofErr w:type="gramEnd"/>
      <w:r>
        <w:rPr>
          <w:sz w:val="28"/>
          <w:szCs w:val="28"/>
        </w:rPr>
        <w:t xml:space="preserve"> предмета другим, нарушение пропорциональных соотношений между ними. Эти </w:t>
      </w:r>
      <w:proofErr w:type="gramStart"/>
      <w:r>
        <w:rPr>
          <w:sz w:val="28"/>
          <w:szCs w:val="28"/>
        </w:rPr>
        <w:t>моменты ,как</w:t>
      </w:r>
      <w:proofErr w:type="gramEnd"/>
      <w:r>
        <w:rPr>
          <w:sz w:val="28"/>
          <w:szCs w:val="28"/>
        </w:rPr>
        <w:t xml:space="preserve"> будто нарушающие правдивость, говорят о стремлении ребенка представить свои реальные впечатления об окружающей жизни, где отдельный предмет имеет свое место в пространстве, все детали его формы можно рассмотреть. С одной стороны, это связано с неумением передать жизненные представления теми </w:t>
      </w:r>
      <w:r>
        <w:rPr>
          <w:sz w:val="28"/>
          <w:szCs w:val="28"/>
        </w:rPr>
        <w:lastRenderedPageBreak/>
        <w:t>условными средствами, с которыми связаны все композиционные приемы в рисунке.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  способностей</w:t>
      </w:r>
      <w:proofErr w:type="gramEnd"/>
      <w:r>
        <w:rPr>
          <w:sz w:val="28"/>
          <w:szCs w:val="28"/>
        </w:rPr>
        <w:t xml:space="preserve"> и творческого начала у детей являются двумя взаимосвязанными задачами художественного воспитания ,основанными на ознакомлении детей с окружающей действительностью.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практически постоянно вкладывают в работу свое отношение, передавая его изобразительными или другими средствами. Это позволяет назвать рисунок ребенка </w:t>
      </w:r>
      <w:proofErr w:type="gramStart"/>
      <w:r>
        <w:rPr>
          <w:sz w:val="28"/>
          <w:szCs w:val="28"/>
        </w:rPr>
        <w:t>своеобразным ,</w:t>
      </w:r>
      <w:proofErr w:type="gramEnd"/>
      <w:r>
        <w:rPr>
          <w:sz w:val="28"/>
          <w:szCs w:val="28"/>
        </w:rPr>
        <w:t xml:space="preserve"> выразительным.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того чтобы развить у детей свободу творческого решения, следует научить их формообразующим движениям. Движениям рук, направленным на создание изображений предметов разнообразных форм. Сначала простых, а позже более сложных, во всех видах деятельности. Это позволит детям изображать разнообразные предметы и явления окружающего мира. Чем лучше ребенок овладеет формообразующими движениями во второй младшей, а затем в средней группе, тем легче и свободнее он будет в старших группах производить изображения любых предметов, проявляя творчество. </w:t>
      </w:r>
      <w:proofErr w:type="gramStart"/>
      <w:r>
        <w:rPr>
          <w:sz w:val="28"/>
          <w:szCs w:val="28"/>
        </w:rPr>
        <w:t>Известно ,что</w:t>
      </w:r>
      <w:proofErr w:type="gramEnd"/>
      <w:r>
        <w:rPr>
          <w:sz w:val="28"/>
          <w:szCs w:val="28"/>
        </w:rPr>
        <w:t xml:space="preserve"> всякое целенаправленное движение может быть совершено на основе имеющихся представлений о нем. Понятие о движении, производимым ребенком ,формируется в процессе зрительного, а также кинестетического (</w:t>
      </w:r>
      <w:proofErr w:type="spellStart"/>
      <w:r>
        <w:rPr>
          <w:sz w:val="28"/>
          <w:szCs w:val="28"/>
        </w:rPr>
        <w:t>двигательно</w:t>
      </w:r>
      <w:proofErr w:type="spellEnd"/>
      <w:r>
        <w:rPr>
          <w:sz w:val="28"/>
          <w:szCs w:val="28"/>
        </w:rPr>
        <w:t xml:space="preserve"> – осязательного) восприятия.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развития детского творчества важно создавать эстетическую развивающую среду, постепенно включая в этот процесс детей, вызывая у них восторг, удовольствие от уютной, красивой обстановки группы, игровых </w:t>
      </w:r>
      <w:proofErr w:type="gramStart"/>
      <w:r>
        <w:rPr>
          <w:sz w:val="28"/>
          <w:szCs w:val="28"/>
        </w:rPr>
        <w:t>уголков ;</w:t>
      </w:r>
      <w:proofErr w:type="gramEnd"/>
      <w:r>
        <w:rPr>
          <w:sz w:val="28"/>
          <w:szCs w:val="28"/>
        </w:rPr>
        <w:t xml:space="preserve"> используя в оформлении группы созданные детьми индивидуальные и коллективные рисунки. Большое значение имеет эстетическое оформление занятий. Обдуманный подбор материалов для занятий. Размер бумаги для рисунков, соответствующий величине и </w:t>
      </w:r>
      <w:r>
        <w:rPr>
          <w:sz w:val="28"/>
          <w:szCs w:val="28"/>
        </w:rPr>
        <w:lastRenderedPageBreak/>
        <w:t xml:space="preserve">пропорциям изображаемых предметов, цвет бумаги; продуманный выбор наглядных </w:t>
      </w:r>
      <w:proofErr w:type="gramStart"/>
      <w:r>
        <w:rPr>
          <w:sz w:val="28"/>
          <w:szCs w:val="28"/>
        </w:rPr>
        <w:t>пособий ,картин</w:t>
      </w:r>
      <w:proofErr w:type="gramEnd"/>
      <w:r>
        <w:rPr>
          <w:sz w:val="28"/>
          <w:szCs w:val="28"/>
        </w:rPr>
        <w:t>, игрушек, предметов и т. п.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всех занятиях важно улучшать активность и самостоятельность детей, пробуждать стремление создать что – то полезное для других, порадовать детей и взрослых. Нужно подталкивать детей вспоминать, что они видели интересного вокруг, что им понравилось; учить сравнивать предметы; спрашивать, активизируя опыт ребят, что похожее они уже рисовали; вызывать ребенка для показа всем </w:t>
      </w:r>
      <w:proofErr w:type="gramStart"/>
      <w:r>
        <w:rPr>
          <w:sz w:val="28"/>
          <w:szCs w:val="28"/>
        </w:rPr>
        <w:t>детям ,</w:t>
      </w:r>
      <w:proofErr w:type="gramEnd"/>
      <w:r>
        <w:rPr>
          <w:sz w:val="28"/>
          <w:szCs w:val="28"/>
        </w:rPr>
        <w:t xml:space="preserve"> как можно изобразить тот или иной предмет.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Особое значение приобретает рассматривание созданных детьми изображений и их оценка. Приобретенный детьми к этому возрасту опыт изобразительной деятельности, рассматривание созданных ими рисунков, как индивидуальных, так и коллективных, дает им возможность создавать самые разные картины, скульптурные изображения. Используя усвоенные знания, навыки и умения также позволяют им осознанно оценивать получившиеся изображения. Со временем от общей оценки «нравится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«красиво» , нужно подводить детей к выделению тех качеств изображения, которые и составляют его красоту, вызывают ощущение удовольствия, для этого следует устремлять интерес детей на то , как выглядит созданное изображение: какова форма, величина, расположение частей, как переданы характерные детали. Задавая вопросы, воспитатель активизирует детей, направляет их интерес на качество изображения, его выразительность. Оценкой детских работ должно завершаться каждое занятие. В случае если на оценку времени не </w:t>
      </w:r>
      <w:proofErr w:type="gramStart"/>
      <w:r>
        <w:rPr>
          <w:sz w:val="28"/>
          <w:szCs w:val="28"/>
        </w:rPr>
        <w:t>осталось ,</w:t>
      </w:r>
      <w:proofErr w:type="gramEnd"/>
      <w:r>
        <w:rPr>
          <w:sz w:val="28"/>
          <w:szCs w:val="28"/>
        </w:rPr>
        <w:t xml:space="preserve"> можно оценить работы во второй половине дня. Целесообразно дополнить оценку, данную работе детьми, выделить  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что-</w:t>
      </w:r>
      <w:proofErr w:type="gramStart"/>
      <w:r>
        <w:rPr>
          <w:sz w:val="28"/>
          <w:szCs w:val="28"/>
        </w:rPr>
        <w:t>то ,</w:t>
      </w:r>
      <w:proofErr w:type="gramEnd"/>
      <w:r>
        <w:rPr>
          <w:sz w:val="28"/>
          <w:szCs w:val="28"/>
        </w:rPr>
        <w:t xml:space="preserve"> подчеркнуть. Подвести итог занятия.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Опыт работы с детьми по обучению их изобразительной деятельности и развитию творческих способностей убеждает в </w:t>
      </w:r>
      <w:proofErr w:type="gramStart"/>
      <w:r>
        <w:rPr>
          <w:sz w:val="28"/>
          <w:szCs w:val="28"/>
        </w:rPr>
        <w:t>том ,</w:t>
      </w:r>
      <w:proofErr w:type="gramEnd"/>
      <w:r>
        <w:rPr>
          <w:sz w:val="28"/>
          <w:szCs w:val="28"/>
        </w:rPr>
        <w:t xml:space="preserve"> что вырабатывание способностей у детей, впервые начинающих овладевать изобразительной деятельностью, без развития ручной умелости, невозможно. Более </w:t>
      </w:r>
      <w:proofErr w:type="gramStart"/>
      <w:r>
        <w:rPr>
          <w:sz w:val="28"/>
          <w:szCs w:val="28"/>
        </w:rPr>
        <w:t>того ,</w:t>
      </w:r>
      <w:proofErr w:type="gramEnd"/>
      <w:r>
        <w:rPr>
          <w:sz w:val="28"/>
          <w:szCs w:val="28"/>
        </w:rPr>
        <w:t xml:space="preserve"> если воспитатель не учит детей технике работы с разными материалами, не развивает знание творчески их использовать в соответствии с задачей создания образа, то дети усваивают стереотипы друг от друга, старших братьев и сестер, товарищей, от которых им позднее нелегко избавиться , а это в свою очередь тормозит развитие творчества.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 творческими деятельностями детей, основанными на интеграции различных видов искусства, должно производиться таким </w:t>
      </w:r>
      <w:proofErr w:type="gramStart"/>
      <w:r>
        <w:rPr>
          <w:sz w:val="28"/>
          <w:szCs w:val="28"/>
        </w:rPr>
        <w:t>образом ,</w:t>
      </w:r>
      <w:proofErr w:type="gramEnd"/>
      <w:r>
        <w:rPr>
          <w:sz w:val="28"/>
          <w:szCs w:val="28"/>
        </w:rPr>
        <w:t xml:space="preserve"> чтобы дети поняли, что одно и то же явление, образ действительности или воображения в разных видах художественной деятельности передается разными средствами. Постижение средств выразительности разных видов художественной деятельности и овладение ими способствуют обогащению представлений детей о мире и искусстве, усугубляет эстетические чувства, оценки и подход к искусству и действительности.</w:t>
      </w:r>
    </w:p>
    <w:p w:rsidR="00354927" w:rsidRDefault="00354927" w:rsidP="00354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Творческие способности характеризуются проявлением индивидом художественной активности, направленное на образование прекрасного в любом виде творчества и выражающейся в стремлении как можно более подробно отразить задуманное содержание и аккуратно передать образ. Творческая активность характеризуется интересом к художественной деятельности, увлеченностью ею. Говоря о художественных способностях, нужно помнить о </w:t>
      </w:r>
      <w:proofErr w:type="gramStart"/>
      <w:r>
        <w:rPr>
          <w:sz w:val="28"/>
          <w:szCs w:val="28"/>
        </w:rPr>
        <w:t>том ,</w:t>
      </w:r>
      <w:proofErr w:type="gramEnd"/>
      <w:r>
        <w:rPr>
          <w:sz w:val="28"/>
          <w:szCs w:val="28"/>
        </w:rPr>
        <w:t xml:space="preserve"> что для их формирования требуется развитие таких психических процессов, как восприятие, образные представления и мышление, фантазия, а также внимание, память. Рост творческих способностей требует последовательного овладения ребенком навыками и </w:t>
      </w:r>
      <w:r>
        <w:rPr>
          <w:sz w:val="28"/>
          <w:szCs w:val="28"/>
        </w:rPr>
        <w:lastRenderedPageBreak/>
        <w:t xml:space="preserve">умениями. Необходимо формирование таких качеств </w:t>
      </w:r>
      <w:proofErr w:type="gramStart"/>
      <w:r>
        <w:rPr>
          <w:sz w:val="28"/>
          <w:szCs w:val="28"/>
        </w:rPr>
        <w:t>личности ,</w:t>
      </w:r>
      <w:proofErr w:type="gramEnd"/>
      <w:r>
        <w:rPr>
          <w:sz w:val="28"/>
          <w:szCs w:val="28"/>
        </w:rPr>
        <w:t xml:space="preserve"> как трудолюбие, настойчивость, упорство в достижении лучшего результата</w:t>
      </w:r>
    </w:p>
    <w:p w:rsidR="005B530A" w:rsidRDefault="005B530A">
      <w:bookmarkStart w:id="0" w:name="_GoBack"/>
      <w:bookmarkEnd w:id="0"/>
    </w:p>
    <w:sectPr w:rsidR="005B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27"/>
    <w:rsid w:val="00354927"/>
    <w:rsid w:val="005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2A386-7B6B-4C5E-AB1B-2D2B5532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Цой</dc:creator>
  <cp:keywords/>
  <dc:description/>
  <cp:lastModifiedBy>Сергей Цой</cp:lastModifiedBy>
  <cp:revision>1</cp:revision>
  <dcterms:created xsi:type="dcterms:W3CDTF">2014-03-29T14:13:00Z</dcterms:created>
  <dcterms:modified xsi:type="dcterms:W3CDTF">2014-03-29T14:14:00Z</dcterms:modified>
</cp:coreProperties>
</file>