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E16" w:rsidRDefault="00872E16" w:rsidP="00872E16">
      <w:pPr>
        <w:pStyle w:val="a3"/>
        <w:jc w:val="center"/>
        <w:rPr>
          <w:rStyle w:val="c2"/>
        </w:rPr>
      </w:pPr>
    </w:p>
    <w:p w:rsidR="00872E16" w:rsidRDefault="00872E16" w:rsidP="00872E16">
      <w:pPr>
        <w:pStyle w:val="a3"/>
        <w:jc w:val="center"/>
        <w:rPr>
          <w:rStyle w:val="c2"/>
        </w:rPr>
      </w:pPr>
    </w:p>
    <w:p w:rsidR="00872E16" w:rsidRDefault="00872E16" w:rsidP="00872E16">
      <w:pPr>
        <w:pStyle w:val="a3"/>
        <w:jc w:val="center"/>
        <w:rPr>
          <w:rStyle w:val="c2"/>
          <w:rFonts w:ascii="Times New Roman" w:hAnsi="Times New Roman"/>
          <w:b/>
          <w:sz w:val="36"/>
          <w:szCs w:val="36"/>
        </w:rPr>
      </w:pPr>
    </w:p>
    <w:p w:rsidR="00872E16" w:rsidRDefault="00872E16" w:rsidP="00872E16">
      <w:pPr>
        <w:pStyle w:val="a3"/>
        <w:jc w:val="right"/>
        <w:rPr>
          <w:rStyle w:val="c2"/>
          <w:rFonts w:ascii="Times New Roman" w:hAnsi="Times New Roman"/>
          <w:b/>
        </w:rPr>
      </w:pPr>
    </w:p>
    <w:p w:rsidR="00872E16" w:rsidRDefault="00872E16" w:rsidP="00872E16">
      <w:pPr>
        <w:pStyle w:val="a3"/>
        <w:jc w:val="right"/>
        <w:rPr>
          <w:rStyle w:val="c2"/>
          <w:rFonts w:ascii="Times New Roman" w:hAnsi="Times New Roman"/>
          <w:b/>
        </w:rPr>
      </w:pPr>
    </w:p>
    <w:p w:rsidR="00872E16" w:rsidRDefault="00872E16" w:rsidP="00872E16">
      <w:pPr>
        <w:pStyle w:val="a3"/>
        <w:jc w:val="right"/>
        <w:rPr>
          <w:rStyle w:val="c2"/>
          <w:rFonts w:ascii="Times New Roman" w:hAnsi="Times New Roman"/>
          <w:b/>
        </w:rPr>
      </w:pPr>
    </w:p>
    <w:p w:rsidR="00872E16" w:rsidRDefault="00872E16" w:rsidP="00872E16">
      <w:pPr>
        <w:pStyle w:val="a3"/>
        <w:jc w:val="right"/>
        <w:rPr>
          <w:rStyle w:val="c2"/>
          <w:rFonts w:ascii="Times New Roman" w:hAnsi="Times New Roman"/>
          <w:b/>
        </w:rPr>
      </w:pPr>
    </w:p>
    <w:p w:rsidR="00872E16" w:rsidRDefault="00872E16" w:rsidP="00872E16">
      <w:pPr>
        <w:pStyle w:val="a3"/>
        <w:jc w:val="right"/>
        <w:rPr>
          <w:rStyle w:val="c2"/>
          <w:rFonts w:ascii="Times New Roman" w:hAnsi="Times New Roman"/>
          <w:b/>
        </w:rPr>
      </w:pPr>
    </w:p>
    <w:p w:rsidR="00872E16" w:rsidRDefault="00872E16" w:rsidP="00872E16">
      <w:pPr>
        <w:pStyle w:val="a3"/>
        <w:jc w:val="right"/>
        <w:rPr>
          <w:rStyle w:val="c2"/>
          <w:rFonts w:ascii="Times New Roman" w:hAnsi="Times New Roman"/>
          <w:b/>
        </w:rPr>
      </w:pPr>
    </w:p>
    <w:p w:rsidR="00872E16" w:rsidRDefault="00872E16" w:rsidP="00872E16">
      <w:pPr>
        <w:pStyle w:val="a3"/>
        <w:jc w:val="right"/>
        <w:rPr>
          <w:rStyle w:val="c2"/>
          <w:rFonts w:ascii="Times New Roman" w:hAnsi="Times New Roman"/>
          <w:b/>
        </w:rPr>
      </w:pPr>
    </w:p>
    <w:p w:rsidR="00872E16" w:rsidRDefault="00872E16" w:rsidP="00872E16">
      <w:pPr>
        <w:pStyle w:val="a3"/>
        <w:jc w:val="right"/>
        <w:rPr>
          <w:rStyle w:val="c2"/>
          <w:rFonts w:ascii="Times New Roman" w:hAnsi="Times New Roman"/>
          <w:b/>
        </w:rPr>
      </w:pPr>
    </w:p>
    <w:p w:rsidR="00872E16" w:rsidRDefault="00872E16" w:rsidP="00872E16">
      <w:pPr>
        <w:pStyle w:val="a3"/>
        <w:jc w:val="right"/>
        <w:rPr>
          <w:rStyle w:val="c2"/>
          <w:rFonts w:ascii="Times New Roman" w:hAnsi="Times New Roman"/>
          <w:b/>
        </w:rPr>
      </w:pPr>
    </w:p>
    <w:p w:rsidR="00872E16" w:rsidRDefault="00872E16" w:rsidP="00872E16">
      <w:pPr>
        <w:pStyle w:val="a3"/>
        <w:jc w:val="center"/>
        <w:rPr>
          <w:rStyle w:val="c2"/>
          <w:rFonts w:ascii="Times New Roman" w:hAnsi="Times New Roman"/>
          <w:b/>
          <w:sz w:val="36"/>
          <w:szCs w:val="36"/>
        </w:rPr>
      </w:pPr>
    </w:p>
    <w:p w:rsidR="00872E16" w:rsidRDefault="00872E16" w:rsidP="00872E16">
      <w:pPr>
        <w:pStyle w:val="a3"/>
        <w:jc w:val="center"/>
        <w:rPr>
          <w:rStyle w:val="c2"/>
          <w:rFonts w:ascii="Times New Roman" w:hAnsi="Times New Roman"/>
          <w:b/>
          <w:sz w:val="28"/>
          <w:szCs w:val="28"/>
        </w:rPr>
      </w:pPr>
    </w:p>
    <w:p w:rsidR="00872E16" w:rsidRDefault="00872E16" w:rsidP="00872E16">
      <w:pPr>
        <w:pStyle w:val="a3"/>
        <w:jc w:val="center"/>
        <w:rPr>
          <w:rStyle w:val="c2"/>
          <w:rFonts w:ascii="Times New Roman" w:hAnsi="Times New Roman"/>
          <w:b/>
          <w:sz w:val="28"/>
          <w:szCs w:val="28"/>
        </w:rPr>
      </w:pPr>
    </w:p>
    <w:p w:rsidR="00872E16" w:rsidRDefault="00872E16" w:rsidP="00872E16">
      <w:pPr>
        <w:pStyle w:val="a3"/>
        <w:jc w:val="center"/>
        <w:rPr>
          <w:rStyle w:val="c2"/>
          <w:rFonts w:ascii="Times New Roman" w:hAnsi="Times New Roman"/>
          <w:b/>
          <w:sz w:val="28"/>
          <w:szCs w:val="28"/>
        </w:rPr>
      </w:pPr>
    </w:p>
    <w:p w:rsidR="00872E16" w:rsidRPr="00762341" w:rsidRDefault="00872E16" w:rsidP="00872E16">
      <w:pPr>
        <w:pStyle w:val="a3"/>
        <w:spacing w:line="360" w:lineRule="auto"/>
        <w:jc w:val="center"/>
        <w:rPr>
          <w:rStyle w:val="c2"/>
          <w:rFonts w:ascii="Times New Roman" w:hAnsi="Times New Roman"/>
          <w:b/>
          <w:sz w:val="32"/>
          <w:szCs w:val="32"/>
        </w:rPr>
      </w:pPr>
      <w:r w:rsidRPr="00762341">
        <w:rPr>
          <w:rStyle w:val="c2"/>
          <w:rFonts w:ascii="Times New Roman" w:hAnsi="Times New Roman"/>
          <w:b/>
          <w:sz w:val="32"/>
          <w:szCs w:val="32"/>
        </w:rPr>
        <w:t>Рабочая программа коррекционно-развивающих занятий для детей старшего дошкольного возраста, имеющих трудности развития познавательной и речевой сферы, с использованием ресурсов сенсорной комнаты</w:t>
      </w:r>
      <w:bookmarkStart w:id="0" w:name="_GoBack"/>
      <w:bookmarkEnd w:id="0"/>
      <w:r w:rsidRPr="00762341">
        <w:rPr>
          <w:rStyle w:val="c2"/>
          <w:rFonts w:ascii="Times New Roman" w:hAnsi="Times New Roman"/>
          <w:b/>
          <w:sz w:val="32"/>
          <w:szCs w:val="32"/>
        </w:rPr>
        <w:t xml:space="preserve">   </w:t>
      </w:r>
    </w:p>
    <w:p w:rsidR="00872E16" w:rsidRDefault="00872E16" w:rsidP="00872E16">
      <w:pPr>
        <w:pStyle w:val="a3"/>
        <w:jc w:val="center"/>
        <w:rPr>
          <w:rStyle w:val="c2"/>
          <w:rFonts w:ascii="Times New Roman" w:hAnsi="Times New Roman"/>
          <w:b/>
          <w:sz w:val="36"/>
          <w:szCs w:val="36"/>
        </w:rPr>
      </w:pPr>
    </w:p>
    <w:p w:rsidR="00872E16" w:rsidRDefault="00872E16" w:rsidP="00872E16">
      <w:pPr>
        <w:pStyle w:val="a3"/>
        <w:jc w:val="center"/>
        <w:rPr>
          <w:rStyle w:val="c2"/>
          <w:rFonts w:ascii="Times New Roman" w:hAnsi="Times New Roman"/>
          <w:b/>
          <w:sz w:val="36"/>
          <w:szCs w:val="36"/>
        </w:rPr>
      </w:pPr>
    </w:p>
    <w:p w:rsidR="00872E16" w:rsidRDefault="00872E16" w:rsidP="00872E16">
      <w:pPr>
        <w:pStyle w:val="a3"/>
        <w:jc w:val="center"/>
        <w:rPr>
          <w:rStyle w:val="c2"/>
          <w:rFonts w:ascii="Times New Roman" w:hAnsi="Times New Roman"/>
          <w:b/>
          <w:sz w:val="36"/>
          <w:szCs w:val="36"/>
        </w:rPr>
      </w:pPr>
    </w:p>
    <w:p w:rsidR="00872E16" w:rsidRDefault="00872E16" w:rsidP="00872E16">
      <w:pPr>
        <w:pStyle w:val="a3"/>
        <w:jc w:val="center"/>
        <w:rPr>
          <w:rStyle w:val="c2"/>
          <w:rFonts w:ascii="Times New Roman" w:hAnsi="Times New Roman"/>
          <w:b/>
          <w:sz w:val="24"/>
          <w:szCs w:val="24"/>
        </w:rPr>
      </w:pPr>
    </w:p>
    <w:p w:rsidR="00872E16" w:rsidRDefault="00872E16" w:rsidP="00872E16">
      <w:pPr>
        <w:pStyle w:val="a3"/>
        <w:jc w:val="center"/>
        <w:rPr>
          <w:rStyle w:val="c2"/>
          <w:rFonts w:ascii="Times New Roman" w:hAnsi="Times New Roman"/>
          <w:b/>
          <w:sz w:val="24"/>
          <w:szCs w:val="24"/>
        </w:rPr>
      </w:pPr>
    </w:p>
    <w:p w:rsidR="00872E16" w:rsidRDefault="00872E16" w:rsidP="00872E16">
      <w:pPr>
        <w:pStyle w:val="a3"/>
        <w:jc w:val="center"/>
        <w:rPr>
          <w:rStyle w:val="c2"/>
          <w:rFonts w:ascii="Times New Roman" w:hAnsi="Times New Roman"/>
          <w:b/>
          <w:sz w:val="24"/>
          <w:szCs w:val="24"/>
        </w:rPr>
      </w:pPr>
    </w:p>
    <w:p w:rsidR="00872E16" w:rsidRPr="00762341" w:rsidRDefault="00872E16" w:rsidP="00A825D7">
      <w:pPr>
        <w:pStyle w:val="a3"/>
        <w:spacing w:line="360" w:lineRule="auto"/>
        <w:jc w:val="right"/>
        <w:rPr>
          <w:rStyle w:val="c2"/>
          <w:rFonts w:ascii="Times New Roman" w:hAnsi="Times New Roman"/>
          <w:sz w:val="28"/>
          <w:szCs w:val="28"/>
        </w:rPr>
      </w:pPr>
      <w:r>
        <w:rPr>
          <w:rStyle w:val="c2"/>
          <w:rFonts w:ascii="Times New Roman" w:hAnsi="Times New Roman"/>
          <w:b/>
          <w:sz w:val="24"/>
          <w:szCs w:val="24"/>
        </w:rPr>
        <w:t xml:space="preserve">                                                                    </w:t>
      </w:r>
    </w:p>
    <w:p w:rsidR="00872E16" w:rsidRDefault="00872E16" w:rsidP="00872E16">
      <w:pPr>
        <w:pStyle w:val="a3"/>
        <w:jc w:val="center"/>
        <w:rPr>
          <w:rStyle w:val="c2"/>
          <w:rFonts w:ascii="Times New Roman" w:hAnsi="Times New Roman"/>
          <w:b/>
          <w:sz w:val="24"/>
          <w:szCs w:val="24"/>
        </w:rPr>
      </w:pPr>
    </w:p>
    <w:p w:rsidR="00872E16" w:rsidRDefault="00872E16" w:rsidP="00872E16">
      <w:pPr>
        <w:pStyle w:val="a3"/>
        <w:jc w:val="center"/>
        <w:rPr>
          <w:rStyle w:val="c2"/>
          <w:rFonts w:ascii="Times New Roman" w:hAnsi="Times New Roman"/>
          <w:b/>
          <w:sz w:val="24"/>
          <w:szCs w:val="24"/>
        </w:rPr>
      </w:pPr>
    </w:p>
    <w:p w:rsidR="00872E16" w:rsidRDefault="00872E16" w:rsidP="00872E16">
      <w:pPr>
        <w:pStyle w:val="a3"/>
        <w:jc w:val="center"/>
        <w:rPr>
          <w:rStyle w:val="c2"/>
          <w:rFonts w:ascii="Times New Roman" w:hAnsi="Times New Roman"/>
          <w:b/>
          <w:sz w:val="24"/>
          <w:szCs w:val="24"/>
        </w:rPr>
      </w:pPr>
    </w:p>
    <w:p w:rsidR="00872E16" w:rsidRDefault="00872E16" w:rsidP="00872E16">
      <w:pPr>
        <w:pStyle w:val="a3"/>
        <w:jc w:val="center"/>
        <w:rPr>
          <w:rStyle w:val="c2"/>
          <w:rFonts w:ascii="Times New Roman" w:hAnsi="Times New Roman"/>
          <w:b/>
          <w:sz w:val="24"/>
          <w:szCs w:val="24"/>
        </w:rPr>
      </w:pPr>
    </w:p>
    <w:p w:rsidR="00872E16" w:rsidRDefault="00872E16" w:rsidP="00872E16">
      <w:pPr>
        <w:pStyle w:val="a3"/>
        <w:jc w:val="center"/>
        <w:rPr>
          <w:rStyle w:val="c2"/>
          <w:rFonts w:ascii="Times New Roman" w:hAnsi="Times New Roman"/>
          <w:b/>
          <w:sz w:val="24"/>
          <w:szCs w:val="24"/>
        </w:rPr>
      </w:pPr>
    </w:p>
    <w:p w:rsidR="00872E16" w:rsidRDefault="00872E16" w:rsidP="00872E16">
      <w:pPr>
        <w:pStyle w:val="a3"/>
        <w:jc w:val="center"/>
        <w:rPr>
          <w:rStyle w:val="c2"/>
          <w:rFonts w:ascii="Times New Roman" w:hAnsi="Times New Roman"/>
          <w:b/>
          <w:sz w:val="24"/>
          <w:szCs w:val="24"/>
        </w:rPr>
      </w:pPr>
    </w:p>
    <w:p w:rsidR="00872E16" w:rsidRDefault="00872E16" w:rsidP="00872E16">
      <w:pPr>
        <w:pStyle w:val="a3"/>
        <w:jc w:val="center"/>
        <w:rPr>
          <w:rStyle w:val="c2"/>
          <w:rFonts w:ascii="Times New Roman" w:hAnsi="Times New Roman"/>
          <w:b/>
          <w:sz w:val="24"/>
          <w:szCs w:val="24"/>
        </w:rPr>
      </w:pPr>
    </w:p>
    <w:p w:rsidR="00872E16" w:rsidRDefault="00872E16" w:rsidP="00872E16">
      <w:pPr>
        <w:pStyle w:val="a3"/>
        <w:jc w:val="center"/>
        <w:rPr>
          <w:rStyle w:val="c2"/>
          <w:rFonts w:ascii="Times New Roman" w:hAnsi="Times New Roman"/>
          <w:b/>
          <w:sz w:val="24"/>
          <w:szCs w:val="24"/>
        </w:rPr>
      </w:pPr>
    </w:p>
    <w:p w:rsidR="00872E16" w:rsidRDefault="00872E16" w:rsidP="00872E16">
      <w:pPr>
        <w:pStyle w:val="a3"/>
        <w:jc w:val="center"/>
        <w:rPr>
          <w:rStyle w:val="c2"/>
          <w:rFonts w:ascii="Times New Roman" w:hAnsi="Times New Roman"/>
          <w:b/>
          <w:sz w:val="24"/>
          <w:szCs w:val="24"/>
        </w:rPr>
      </w:pPr>
    </w:p>
    <w:p w:rsidR="00872E16" w:rsidRDefault="00872E16" w:rsidP="00872E16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2E16" w:rsidRDefault="00872E16" w:rsidP="00872E16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2E16" w:rsidRDefault="00872E16" w:rsidP="00872E16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25D7" w:rsidRDefault="00A825D7" w:rsidP="00872E16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25D7" w:rsidRDefault="00A825D7" w:rsidP="00872E16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25D7" w:rsidRDefault="00A825D7" w:rsidP="00872E16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2E16" w:rsidRPr="00C920FB" w:rsidRDefault="00872E16" w:rsidP="00872E16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20F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Введение</w:t>
      </w:r>
    </w:p>
    <w:p w:rsidR="00872E16" w:rsidRPr="00C920FB" w:rsidRDefault="00872E16" w:rsidP="00872E1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20FB">
        <w:rPr>
          <w:rFonts w:ascii="Times New Roman" w:eastAsia="Times New Roman" w:hAnsi="Times New Roman"/>
          <w:sz w:val="24"/>
          <w:szCs w:val="24"/>
          <w:lang w:eastAsia="ru-RU"/>
        </w:rPr>
        <w:t xml:space="preserve">     В настоящее время значительно возрос интерес педагогов – психологов, </w:t>
      </w:r>
      <w:r w:rsidRPr="00F048BE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учителей - </w:t>
      </w:r>
      <w:r w:rsidRPr="00C920FB">
        <w:rPr>
          <w:rFonts w:ascii="Times New Roman" w:eastAsia="Times New Roman" w:hAnsi="Times New Roman"/>
          <w:sz w:val="24"/>
          <w:szCs w:val="24"/>
          <w:lang w:eastAsia="ru-RU"/>
        </w:rPr>
        <w:t>логопедов — к специально организованным занятиям с детьми с использованием инновационных технологий, к которым можно отнести и сенсорную комнату. Выбор этот не случаен. Сенсорная комната – это особым образом организованная среда, состоящая из множества различного рода стимулов, предназначенная для оказания комплексной помощи детям.</w:t>
      </w:r>
    </w:p>
    <w:p w:rsidR="00872E16" w:rsidRPr="00C920FB" w:rsidRDefault="00872E16" w:rsidP="00872E16">
      <w:pPr>
        <w:spacing w:after="0" w:line="36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20FB">
        <w:rPr>
          <w:rFonts w:ascii="Times New Roman" w:eastAsia="Times New Roman" w:hAnsi="Times New Roman"/>
          <w:sz w:val="24"/>
          <w:szCs w:val="24"/>
          <w:lang w:eastAsia="ru-RU"/>
        </w:rPr>
        <w:t>По восприятию окружающего мира мы условно можем быть отн</w:t>
      </w:r>
      <w:r w:rsidRPr="00F048BE">
        <w:rPr>
          <w:rFonts w:ascii="Times New Roman" w:eastAsia="Times New Roman" w:hAnsi="Times New Roman"/>
          <w:sz w:val="24"/>
          <w:szCs w:val="24"/>
          <w:lang w:eastAsia="ru-RU"/>
        </w:rPr>
        <w:t xml:space="preserve">есены к трем типам: </w:t>
      </w:r>
      <w:proofErr w:type="spellStart"/>
      <w:r w:rsidRPr="00F048BE">
        <w:rPr>
          <w:rFonts w:ascii="Times New Roman" w:eastAsia="Times New Roman" w:hAnsi="Times New Roman"/>
          <w:sz w:val="24"/>
          <w:szCs w:val="24"/>
          <w:lang w:eastAsia="ru-RU"/>
        </w:rPr>
        <w:t>визуалам</w:t>
      </w:r>
      <w:proofErr w:type="spellEnd"/>
      <w:r w:rsidRPr="00F048B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F048BE">
        <w:rPr>
          <w:rFonts w:ascii="Times New Roman" w:eastAsia="Times New Roman" w:hAnsi="Times New Roman"/>
          <w:sz w:val="24"/>
          <w:szCs w:val="24"/>
          <w:lang w:eastAsia="ru-RU"/>
        </w:rPr>
        <w:t>аудиала</w:t>
      </w:r>
      <w:r w:rsidRPr="00C920FB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proofErr w:type="spellEnd"/>
      <w:r w:rsidRPr="00C920FB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C920FB">
        <w:rPr>
          <w:rFonts w:ascii="Times New Roman" w:eastAsia="Times New Roman" w:hAnsi="Times New Roman"/>
          <w:sz w:val="24"/>
          <w:szCs w:val="24"/>
          <w:lang w:eastAsia="ru-RU"/>
        </w:rPr>
        <w:t>кинестетикам</w:t>
      </w:r>
      <w:proofErr w:type="spellEnd"/>
      <w:r w:rsidRPr="00C920FB">
        <w:rPr>
          <w:rFonts w:ascii="Times New Roman" w:eastAsia="Times New Roman" w:hAnsi="Times New Roman"/>
          <w:sz w:val="24"/>
          <w:szCs w:val="24"/>
          <w:lang w:eastAsia="ru-RU"/>
        </w:rPr>
        <w:t xml:space="preserve">, то есть ведущей в нашем восприятии является слуховая, зрительная или осязательная модальность. Существование такого подхода позволяет лишний раз убедиться в том, что сенсорное развитие играет огромную роль в психологическом и социальном становлении личности. </w:t>
      </w:r>
    </w:p>
    <w:p w:rsidR="00872E16" w:rsidRPr="00C920FB" w:rsidRDefault="00872E16" w:rsidP="00872E16">
      <w:pPr>
        <w:spacing w:after="0" w:line="36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20FB">
        <w:rPr>
          <w:rFonts w:ascii="Times New Roman" w:eastAsia="Times New Roman" w:hAnsi="Times New Roman"/>
          <w:sz w:val="24"/>
          <w:szCs w:val="24"/>
          <w:lang w:eastAsia="ru-RU"/>
        </w:rPr>
        <w:t>Опыт мировой, а в последнее время и отечественной педагогики, доказал, что направленный на дидактические цели комплекс сенсорных и моторных упражнений положительно влияет на общее, эмоциональное, речевое и социальное развитие.</w:t>
      </w:r>
    </w:p>
    <w:p w:rsidR="00872E16" w:rsidRPr="00C920FB" w:rsidRDefault="00872E16" w:rsidP="00872E16">
      <w:pPr>
        <w:spacing w:after="0" w:line="36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20FB">
        <w:rPr>
          <w:rFonts w:ascii="Times New Roman" w:eastAsia="Times New Roman" w:hAnsi="Times New Roman"/>
          <w:sz w:val="24"/>
          <w:szCs w:val="24"/>
          <w:lang w:eastAsia="ru-RU"/>
        </w:rPr>
        <w:t>Одним из современных методов сенсорной реабилитации является специально разработанная сенсорная комната. Первоначально сенсорная комната была разработана в Голландии с целью обеспечения больных с интеллектуальной недостаточностью подходящими средствами для проведения досуга и раскрепощения. Само понятие сенсорной комнаты, является попыткой выразить концепцию взаимодействия ощущений и эмоций.</w:t>
      </w:r>
    </w:p>
    <w:p w:rsidR="00872E16" w:rsidRPr="00C920FB" w:rsidRDefault="00872E16" w:rsidP="00872E16">
      <w:pPr>
        <w:spacing w:after="0" w:line="36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20FB">
        <w:rPr>
          <w:rFonts w:ascii="Times New Roman" w:eastAsia="Times New Roman" w:hAnsi="Times New Roman"/>
          <w:sz w:val="24"/>
          <w:szCs w:val="24"/>
          <w:lang w:eastAsia="ru-RU"/>
        </w:rPr>
        <w:t>Как отмечала Е.Д. Хомская (1982 г.), кожно-кинестетическая или общая чувствительность занимает особое место среди различных видов чувствительности. Являясь филогенетически одной из самых древних, она может быть представлена, как база для формирования зрительного и слухового восприятия. Кроме того, кинестетическая чувствительность является основой всех видов движений.</w:t>
      </w:r>
    </w:p>
    <w:p w:rsidR="00872E16" w:rsidRPr="00C920FB" w:rsidRDefault="00872E16" w:rsidP="00872E16">
      <w:pPr>
        <w:spacing w:after="0" w:line="36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20FB">
        <w:rPr>
          <w:rFonts w:ascii="Times New Roman" w:eastAsia="Times New Roman" w:hAnsi="Times New Roman"/>
          <w:sz w:val="24"/>
          <w:szCs w:val="24"/>
          <w:lang w:eastAsia="ru-RU"/>
        </w:rPr>
        <w:t>Кожно-кинестетическая чувствительность – это сборное понятие, объединяющее несколько видов. Е.Д. Хомская (1982 г.) делит их в целом на две категории:</w:t>
      </w:r>
    </w:p>
    <w:p w:rsidR="00872E16" w:rsidRPr="00C920FB" w:rsidRDefault="00872E16" w:rsidP="00872E16">
      <w:pPr>
        <w:numPr>
          <w:ilvl w:val="0"/>
          <w:numId w:val="1"/>
        </w:numPr>
        <w:spacing w:after="0" w:line="360" w:lineRule="auto"/>
        <w:ind w:left="540" w:hanging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20FB">
        <w:rPr>
          <w:rFonts w:ascii="Times New Roman" w:eastAsia="Times New Roman" w:hAnsi="Times New Roman"/>
          <w:sz w:val="24"/>
          <w:szCs w:val="24"/>
          <w:lang w:eastAsia="ru-RU"/>
        </w:rPr>
        <w:t>виды чувствительности, связанные с рецепторами, содержащимися в коже;</w:t>
      </w:r>
    </w:p>
    <w:p w:rsidR="00872E16" w:rsidRPr="00C920FB" w:rsidRDefault="00872E16" w:rsidP="00872E16">
      <w:pPr>
        <w:numPr>
          <w:ilvl w:val="0"/>
          <w:numId w:val="1"/>
        </w:numPr>
        <w:tabs>
          <w:tab w:val="num" w:pos="540"/>
        </w:tabs>
        <w:spacing w:after="0" w:line="360" w:lineRule="auto"/>
        <w:ind w:left="540" w:hanging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20FB">
        <w:rPr>
          <w:rFonts w:ascii="Times New Roman" w:eastAsia="Times New Roman" w:hAnsi="Times New Roman"/>
          <w:sz w:val="24"/>
          <w:szCs w:val="24"/>
          <w:lang w:eastAsia="ru-RU"/>
        </w:rPr>
        <w:t>виды чувствительности, связанные с рецепторами, содержащимися в мышцах, суставах и сухожилиях.</w:t>
      </w:r>
    </w:p>
    <w:p w:rsidR="00872E16" w:rsidRPr="00C920FB" w:rsidRDefault="00872E16" w:rsidP="00872E16">
      <w:pPr>
        <w:spacing w:after="0" w:line="36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20FB">
        <w:rPr>
          <w:rFonts w:ascii="Times New Roman" w:eastAsia="Times New Roman" w:hAnsi="Times New Roman"/>
          <w:sz w:val="24"/>
          <w:szCs w:val="24"/>
          <w:lang w:eastAsia="ru-RU"/>
        </w:rPr>
        <w:t>Поэтому первые занятия в сенсорной комнате должны быть посвящены выработке тактильных и кинестетических ощущений.</w:t>
      </w:r>
    </w:p>
    <w:p w:rsidR="00872E16" w:rsidRPr="00C920FB" w:rsidRDefault="00872E16" w:rsidP="00872E16">
      <w:pPr>
        <w:spacing w:after="0" w:line="36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20FB">
        <w:rPr>
          <w:rFonts w:ascii="Times New Roman" w:eastAsia="Times New Roman" w:hAnsi="Times New Roman"/>
          <w:sz w:val="24"/>
          <w:szCs w:val="24"/>
          <w:lang w:eastAsia="ru-RU"/>
        </w:rPr>
        <w:t xml:space="preserve">Еще Л.С. Выготский (1932 г.) обратил внимание на то, что в основе формирования и развития высших психических функций лежит сложный процесс интеграции внешнего </w:t>
      </w:r>
      <w:r w:rsidRPr="00C920F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мира </w:t>
      </w:r>
      <w:proofErr w:type="gramStart"/>
      <w:r w:rsidRPr="00C920FB">
        <w:rPr>
          <w:rFonts w:ascii="Times New Roman" w:eastAsia="Times New Roman" w:hAnsi="Times New Roman"/>
          <w:sz w:val="24"/>
          <w:szCs w:val="24"/>
          <w:lang w:eastAsia="ru-RU"/>
        </w:rPr>
        <w:t>во</w:t>
      </w:r>
      <w:proofErr w:type="gramEnd"/>
      <w:r w:rsidRPr="00C920FB">
        <w:rPr>
          <w:rFonts w:ascii="Times New Roman" w:eastAsia="Times New Roman" w:hAnsi="Times New Roman"/>
          <w:sz w:val="24"/>
          <w:szCs w:val="24"/>
          <w:lang w:eastAsia="ru-RU"/>
        </w:rPr>
        <w:t xml:space="preserve"> внутренний. Он придавал решающее значение процессу восприятия для развития речи, считая, что ребенок может говорить и мыслить, только воспринимая окружающую его реальность: «Развитие восприятия различной модальности создает ту первичную базу, на которой начинает формироваться речь».</w:t>
      </w:r>
    </w:p>
    <w:p w:rsidR="00872E16" w:rsidRPr="00C920FB" w:rsidRDefault="00872E16" w:rsidP="00872E1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20FB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C920FB">
        <w:rPr>
          <w:rFonts w:ascii="Times New Roman" w:eastAsia="Times New Roman" w:hAnsi="Times New Roman"/>
          <w:b/>
          <w:sz w:val="24"/>
          <w:szCs w:val="24"/>
          <w:lang w:eastAsia="ru-RU"/>
        </w:rPr>
        <w:t>Оборудование</w:t>
      </w:r>
      <w:r w:rsidRPr="00C920FB">
        <w:rPr>
          <w:rFonts w:ascii="Times New Roman" w:eastAsia="Times New Roman" w:hAnsi="Times New Roman"/>
          <w:sz w:val="24"/>
          <w:szCs w:val="24"/>
          <w:lang w:eastAsia="ru-RU"/>
        </w:rPr>
        <w:t xml:space="preserve"> сенсорной комнаты активизирует работу базовых чувств — зрения, слуха, обоняния, осязания, вестибулярных и других рецепторов, развивает </w:t>
      </w:r>
      <w:proofErr w:type="spellStart"/>
      <w:r w:rsidRPr="00C920FB">
        <w:rPr>
          <w:rFonts w:ascii="Times New Roman" w:eastAsia="Times New Roman" w:hAnsi="Times New Roman"/>
          <w:sz w:val="24"/>
          <w:szCs w:val="24"/>
          <w:lang w:eastAsia="ru-RU"/>
        </w:rPr>
        <w:t>саморегуляцию</w:t>
      </w:r>
      <w:proofErr w:type="spellEnd"/>
      <w:r w:rsidRPr="00C920FB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процессов возбуждения и торможения.</w:t>
      </w:r>
    </w:p>
    <w:p w:rsidR="00872E16" w:rsidRDefault="00872E16" w:rsidP="00872E1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20FB">
        <w:rPr>
          <w:rFonts w:ascii="Times New Roman" w:eastAsia="Times New Roman" w:hAnsi="Times New Roman"/>
          <w:sz w:val="24"/>
          <w:szCs w:val="24"/>
          <w:lang w:eastAsia="ru-RU"/>
        </w:rPr>
        <w:t xml:space="preserve">Оборудование сенсорной комнаты помогает решать следующие задачи: </w:t>
      </w:r>
    </w:p>
    <w:p w:rsidR="00872E16" w:rsidRPr="00C920FB" w:rsidRDefault="00872E16" w:rsidP="00872E1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20FB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 занятий в сенсорной комнате:</w:t>
      </w:r>
    </w:p>
    <w:p w:rsidR="00872E16" w:rsidRPr="00C920FB" w:rsidRDefault="00872E16" w:rsidP="00872E1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20FB">
        <w:rPr>
          <w:rFonts w:ascii="Times New Roman" w:eastAsia="Times New Roman" w:hAnsi="Times New Roman"/>
          <w:sz w:val="24"/>
          <w:szCs w:val="24"/>
          <w:lang w:eastAsia="ru-RU"/>
        </w:rPr>
        <w:t xml:space="preserve">1.Коррекция психических процессов; </w:t>
      </w:r>
    </w:p>
    <w:p w:rsidR="00872E16" w:rsidRPr="00C920FB" w:rsidRDefault="00872E16" w:rsidP="00872E1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20FB">
        <w:rPr>
          <w:rFonts w:ascii="Times New Roman" w:eastAsia="Times New Roman" w:hAnsi="Times New Roman"/>
          <w:sz w:val="24"/>
          <w:szCs w:val="24"/>
          <w:lang w:eastAsia="ru-RU"/>
        </w:rPr>
        <w:t xml:space="preserve">2.Коррекция детей с повышенной агрессивностью; </w:t>
      </w:r>
    </w:p>
    <w:p w:rsidR="00872E16" w:rsidRPr="00C920FB" w:rsidRDefault="00872E16" w:rsidP="00872E1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20FB">
        <w:rPr>
          <w:rFonts w:ascii="Times New Roman" w:eastAsia="Times New Roman" w:hAnsi="Times New Roman"/>
          <w:sz w:val="24"/>
          <w:szCs w:val="24"/>
          <w:lang w:eastAsia="ru-RU"/>
        </w:rPr>
        <w:t xml:space="preserve">3.Психоэмоциональное развитие детей; </w:t>
      </w:r>
    </w:p>
    <w:p w:rsidR="00872E16" w:rsidRPr="00C920FB" w:rsidRDefault="00872E16" w:rsidP="00872E1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20FB">
        <w:rPr>
          <w:rFonts w:ascii="Times New Roman" w:eastAsia="Times New Roman" w:hAnsi="Times New Roman"/>
          <w:sz w:val="24"/>
          <w:szCs w:val="24"/>
          <w:lang w:eastAsia="ru-RU"/>
        </w:rPr>
        <w:t>4.Сенсорное и познавательное развитие.</w:t>
      </w:r>
    </w:p>
    <w:p w:rsidR="00872E16" w:rsidRPr="00C920FB" w:rsidRDefault="00872E16" w:rsidP="00872E1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20FB">
        <w:rPr>
          <w:rFonts w:ascii="Times New Roman" w:eastAsia="Times New Roman" w:hAnsi="Times New Roman"/>
          <w:sz w:val="24"/>
          <w:szCs w:val="24"/>
          <w:lang w:eastAsia="ru-RU"/>
        </w:rPr>
        <w:t>Оборудование сенсорной комнаты условно можно разделить на три функциональных блока:</w:t>
      </w:r>
    </w:p>
    <w:p w:rsidR="00872E16" w:rsidRPr="00C920FB" w:rsidRDefault="00872E16" w:rsidP="00872E16">
      <w:pPr>
        <w:spacing w:after="0" w:line="36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C920F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Релаксационный блок:</w:t>
      </w:r>
    </w:p>
    <w:p w:rsidR="00872E16" w:rsidRPr="00C920FB" w:rsidRDefault="00872E16" w:rsidP="00872E16">
      <w:pPr>
        <w:spacing w:after="0" w:line="36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C920F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Пуфик-кресло с гранулами</w:t>
      </w:r>
    </w:p>
    <w:p w:rsidR="00872E16" w:rsidRPr="00C920FB" w:rsidRDefault="00872E16" w:rsidP="00872E1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20FB">
        <w:rPr>
          <w:rFonts w:ascii="Times New Roman" w:eastAsia="Times New Roman" w:hAnsi="Times New Roman"/>
          <w:sz w:val="24"/>
          <w:szCs w:val="24"/>
          <w:lang w:eastAsia="ru-RU"/>
        </w:rPr>
        <w:t>Детская подушечка с гранулами</w:t>
      </w:r>
    </w:p>
    <w:p w:rsidR="00872E16" w:rsidRPr="00C920FB" w:rsidRDefault="00872E16" w:rsidP="00872E1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20FB">
        <w:rPr>
          <w:rFonts w:ascii="Times New Roman" w:eastAsia="Times New Roman" w:hAnsi="Times New Roman"/>
          <w:sz w:val="24"/>
          <w:szCs w:val="24"/>
          <w:lang w:eastAsia="ru-RU"/>
        </w:rPr>
        <w:t>Маты напольные</w:t>
      </w:r>
    </w:p>
    <w:p w:rsidR="00872E16" w:rsidRPr="00C920FB" w:rsidRDefault="00872E16" w:rsidP="00872E16">
      <w:pPr>
        <w:spacing w:after="0" w:line="36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920FB">
        <w:rPr>
          <w:rFonts w:ascii="Times New Roman" w:eastAsia="Times New Roman" w:hAnsi="Times New Roman"/>
          <w:iCs/>
          <w:sz w:val="24"/>
          <w:szCs w:val="24"/>
          <w:lang w:eastAsia="ru-RU"/>
        </w:rPr>
        <w:t>Маты настенные</w:t>
      </w:r>
    </w:p>
    <w:p w:rsidR="00872E16" w:rsidRPr="00C920FB" w:rsidRDefault="00872E16" w:rsidP="00872E1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20FB">
        <w:rPr>
          <w:rFonts w:ascii="Times New Roman" w:eastAsia="Times New Roman" w:hAnsi="Times New Roman"/>
          <w:sz w:val="24"/>
          <w:szCs w:val="24"/>
          <w:lang w:eastAsia="ru-RU"/>
        </w:rPr>
        <w:t>Сухой бассейн</w:t>
      </w:r>
    </w:p>
    <w:p w:rsidR="00872E16" w:rsidRPr="00C920FB" w:rsidRDefault="00872E16" w:rsidP="00872E1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20FB">
        <w:rPr>
          <w:rFonts w:ascii="Times New Roman" w:eastAsia="Times New Roman" w:hAnsi="Times New Roman"/>
          <w:sz w:val="24"/>
          <w:szCs w:val="24"/>
          <w:lang w:eastAsia="ru-RU"/>
        </w:rPr>
        <w:t>музыкальный центр, наборы аудиокассет и CD-дисков,</w:t>
      </w:r>
    </w:p>
    <w:p w:rsidR="00872E16" w:rsidRPr="00C920FB" w:rsidRDefault="00872E16" w:rsidP="00872E1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20FB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установка для </w:t>
      </w:r>
      <w:proofErr w:type="spellStart"/>
      <w:r w:rsidRPr="00C920FB">
        <w:rPr>
          <w:rFonts w:ascii="Times New Roman" w:eastAsia="Times New Roman" w:hAnsi="Times New Roman"/>
          <w:sz w:val="24"/>
          <w:szCs w:val="24"/>
          <w:lang w:eastAsia="ru-RU"/>
        </w:rPr>
        <w:t>ароматотерапии</w:t>
      </w:r>
      <w:proofErr w:type="spellEnd"/>
      <w:r w:rsidRPr="00C920F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872E16" w:rsidRPr="00C920FB" w:rsidRDefault="00872E16" w:rsidP="00872E1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20FB">
        <w:rPr>
          <w:rFonts w:ascii="Times New Roman" w:eastAsia="Times New Roman" w:hAnsi="Times New Roman"/>
          <w:sz w:val="24"/>
          <w:szCs w:val="24"/>
          <w:lang w:eastAsia="ru-RU"/>
        </w:rPr>
        <w:t>наборы масел</w:t>
      </w:r>
    </w:p>
    <w:p w:rsidR="00872E16" w:rsidRPr="00C920FB" w:rsidRDefault="00872E16" w:rsidP="00872E1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20F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Активизирующий блок</w:t>
      </w:r>
      <w:r w:rsidRPr="00C920FB">
        <w:rPr>
          <w:rFonts w:ascii="Times New Roman" w:eastAsia="Times New Roman" w:hAnsi="Times New Roman"/>
          <w:bCs/>
          <w:i/>
          <w:iCs/>
          <w:color w:val="FF0000"/>
          <w:sz w:val="24"/>
          <w:szCs w:val="24"/>
          <w:lang w:eastAsia="ru-RU"/>
        </w:rPr>
        <w:t xml:space="preserve"> </w:t>
      </w:r>
      <w:r w:rsidRPr="00C920FB">
        <w:rPr>
          <w:rFonts w:ascii="Times New Roman" w:eastAsia="Times New Roman" w:hAnsi="Times New Roman"/>
          <w:sz w:val="24"/>
          <w:szCs w:val="24"/>
          <w:lang w:eastAsia="ru-RU"/>
        </w:rPr>
        <w:t xml:space="preserve"> оборудование со светооптическими эффектами:</w:t>
      </w:r>
    </w:p>
    <w:p w:rsidR="00872E16" w:rsidRPr="00C920FB" w:rsidRDefault="00872E16" w:rsidP="00872E1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20FB">
        <w:rPr>
          <w:rFonts w:ascii="Times New Roman" w:eastAsia="Times New Roman" w:hAnsi="Times New Roman"/>
          <w:sz w:val="24"/>
          <w:szCs w:val="24"/>
          <w:lang w:eastAsia="ru-RU"/>
        </w:rPr>
        <w:t>Мягкая платформа с угловым зеркалом и пузырьковая колонна</w:t>
      </w:r>
    </w:p>
    <w:p w:rsidR="00872E16" w:rsidRPr="00C920FB" w:rsidRDefault="00872E16" w:rsidP="00872E1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20FB">
        <w:rPr>
          <w:rFonts w:ascii="Times New Roman" w:eastAsia="Times New Roman" w:hAnsi="Times New Roman"/>
          <w:sz w:val="24"/>
          <w:szCs w:val="24"/>
          <w:lang w:eastAsia="ru-RU"/>
        </w:rPr>
        <w:t>Проектор «Солнечный»</w:t>
      </w:r>
      <w:r w:rsidRPr="00C920F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C920FB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Безопасный </w:t>
      </w:r>
      <w:proofErr w:type="spellStart"/>
      <w:r w:rsidRPr="00C920FB">
        <w:rPr>
          <w:rFonts w:ascii="Times New Roman" w:eastAsia="Times New Roman" w:hAnsi="Times New Roman"/>
          <w:iCs/>
          <w:sz w:val="24"/>
          <w:szCs w:val="24"/>
          <w:lang w:eastAsia="ru-RU"/>
        </w:rPr>
        <w:t>оптиковолоконный</w:t>
      </w:r>
      <w:proofErr w:type="spellEnd"/>
      <w:r w:rsidRPr="00C920FB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пучок.</w:t>
      </w:r>
    </w:p>
    <w:p w:rsidR="00872E16" w:rsidRPr="00C920FB" w:rsidRDefault="00872E16" w:rsidP="00872E1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20FB">
        <w:rPr>
          <w:rFonts w:ascii="Times New Roman" w:eastAsia="Times New Roman" w:hAnsi="Times New Roman"/>
          <w:sz w:val="24"/>
          <w:szCs w:val="24"/>
          <w:lang w:eastAsia="ru-RU"/>
        </w:rPr>
        <w:t>Зеркальный шар</w:t>
      </w:r>
    </w:p>
    <w:p w:rsidR="00872E16" w:rsidRPr="00C920FB" w:rsidRDefault="00872E16" w:rsidP="00872E1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20FB">
        <w:rPr>
          <w:rFonts w:ascii="Times New Roman" w:eastAsia="Times New Roman" w:hAnsi="Times New Roman"/>
          <w:sz w:val="24"/>
          <w:szCs w:val="24"/>
          <w:lang w:eastAsia="ru-RU"/>
        </w:rPr>
        <w:t>Тактильная панель</w:t>
      </w:r>
    </w:p>
    <w:p w:rsidR="00872E16" w:rsidRPr="00C920FB" w:rsidRDefault="00872E16" w:rsidP="00872E1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20FB">
        <w:rPr>
          <w:rFonts w:ascii="Times New Roman" w:eastAsia="Times New Roman" w:hAnsi="Times New Roman"/>
          <w:sz w:val="24"/>
          <w:szCs w:val="24"/>
          <w:lang w:eastAsia="ru-RU"/>
        </w:rPr>
        <w:t xml:space="preserve">Тактильные ячейки </w:t>
      </w:r>
    </w:p>
    <w:p w:rsidR="00872E16" w:rsidRPr="00F048BE" w:rsidRDefault="00872E16" w:rsidP="00872E16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048BE">
        <w:rPr>
          <w:rFonts w:ascii="Times New Roman" w:eastAsia="Times New Roman" w:hAnsi="Times New Roman"/>
          <w:bCs/>
          <w:sz w:val="24"/>
          <w:szCs w:val="24"/>
          <w:lang w:eastAsia="ru-RU"/>
        </w:rPr>
        <w:t>Тактильная дорожка</w:t>
      </w:r>
    </w:p>
    <w:p w:rsidR="00872E16" w:rsidRPr="00C920FB" w:rsidRDefault="00872E16" w:rsidP="00872E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2E16" w:rsidRPr="00C920FB" w:rsidRDefault="00872E16" w:rsidP="00872E1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20F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Общеоздоровительный блок</w:t>
      </w:r>
      <w:r w:rsidRPr="00C920FB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состоит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из набора мячей:</w:t>
      </w:r>
      <w:r w:rsidRPr="00C920FB">
        <w:rPr>
          <w:rFonts w:ascii="Times New Roman" w:eastAsia="Times New Roman" w:hAnsi="Times New Roman"/>
          <w:sz w:val="24"/>
          <w:szCs w:val="24"/>
          <w:lang w:eastAsia="ru-RU"/>
        </w:rPr>
        <w:t xml:space="preserve"> массажных, мячей-гигантов, мячей с ручками, мягких модулей. </w:t>
      </w:r>
    </w:p>
    <w:p w:rsidR="00872E16" w:rsidRPr="00C920FB" w:rsidRDefault="00872E16" w:rsidP="00872E1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2E16" w:rsidRPr="00C920FB" w:rsidRDefault="00872E16" w:rsidP="00872E1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20F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 нашем Дошкольном подразделении   “сенсорная комната” используется педагогом-психологом с 2010 года. Занятия  в сенсорной комнате помогают развивать высшие психические процессы (память, внимание, восприятие, мышление, воображение), способствуют развитию речи, мелкой и общей моторики, двигательных навыков, повышают мотивацию. Внедрение  в логопедическую работу сенсорной комнаты связано, прежде всего, с тем, что в последние годы значительно возросло количество детей в группах с дефектами речевого развития. Отставание в </w:t>
      </w:r>
      <w:proofErr w:type="gramStart"/>
      <w:r w:rsidRPr="00C920FB">
        <w:rPr>
          <w:rFonts w:ascii="Times New Roman" w:eastAsia="Times New Roman" w:hAnsi="Times New Roman"/>
          <w:sz w:val="24"/>
          <w:szCs w:val="24"/>
          <w:lang w:eastAsia="ru-RU"/>
        </w:rPr>
        <w:t>речевом</w:t>
      </w:r>
      <w:proofErr w:type="gramEnd"/>
      <w:r w:rsidRPr="00C920FB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развитие, является следствием недоразвития одной или нескольких психических функций. И, как правило, у таких детей отмечается, низкая мотивация, недостаточная </w:t>
      </w:r>
      <w:proofErr w:type="spellStart"/>
      <w:r w:rsidRPr="00C920FB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C920FB">
        <w:rPr>
          <w:rFonts w:ascii="Times New Roman" w:eastAsia="Times New Roman" w:hAnsi="Times New Roman"/>
          <w:sz w:val="24"/>
          <w:szCs w:val="24"/>
          <w:lang w:eastAsia="ru-RU"/>
        </w:rPr>
        <w:t xml:space="preserve"> внимания, памяти, восприятия, низкий запас знаний и представления об окружающем, а также моторную неловкость общих движений и движений кистей и пальцев рук, бедность эмоциональной сферы</w:t>
      </w:r>
    </w:p>
    <w:p w:rsidR="00872E16" w:rsidRPr="00C920FB" w:rsidRDefault="00872E16" w:rsidP="00872E1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20FB">
        <w:rPr>
          <w:rFonts w:ascii="Times New Roman" w:eastAsia="Times New Roman" w:hAnsi="Times New Roman"/>
          <w:sz w:val="24"/>
          <w:szCs w:val="24"/>
          <w:lang w:eastAsia="ru-RU"/>
        </w:rPr>
        <w:t xml:space="preserve">     Коррекционная работа с детьми, имеющими трудности речевого и познавательного развития обычными методами и приемами, не всегда дает эффективные результаты. Поэтому мы, педагог-психолог и учитель-логопед, решили использовать в нашей совместной деятельности ресурсы сенсорной комнаты. Которая позволяет обогатить сенсомоторный опыт ребенка, улучшит память, внимание, восприятие, активизирует речевое и познавательное развитие, повысит мотивацию </w:t>
      </w:r>
    </w:p>
    <w:p w:rsidR="00872E16" w:rsidRPr="00C920FB" w:rsidRDefault="00872E16" w:rsidP="00872E1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920FB">
        <w:rPr>
          <w:rFonts w:ascii="Times New Roman" w:eastAsia="Times New Roman" w:hAnsi="Times New Roman"/>
          <w:b/>
          <w:sz w:val="24"/>
          <w:szCs w:val="24"/>
          <w:lang w:eastAsia="ru-RU"/>
        </w:rPr>
        <w:t>Структура  взаимодействия педагога-психолога</w:t>
      </w:r>
    </w:p>
    <w:p w:rsidR="00872E16" w:rsidRPr="00C920FB" w:rsidRDefault="00872E16" w:rsidP="00872E1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920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учителя-логопеда</w:t>
      </w:r>
    </w:p>
    <w:p w:rsidR="00872E16" w:rsidRPr="00C920FB" w:rsidRDefault="00872E16" w:rsidP="00872E1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20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Цель: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оптимизация</w:t>
      </w:r>
      <w:r w:rsidRPr="00C920FB">
        <w:rPr>
          <w:rFonts w:ascii="Times New Roman" w:eastAsia="Times New Roman" w:hAnsi="Times New Roman"/>
          <w:sz w:val="24"/>
          <w:szCs w:val="24"/>
          <w:lang w:eastAsia="ru-RU"/>
        </w:rPr>
        <w:t xml:space="preserve"> коррекционно-развивающей деятельности у детей, имеющих трудности познавательного и речевого развития, с использованием ресурсов сенсорной комнаты.</w:t>
      </w:r>
    </w:p>
    <w:p w:rsidR="00872E16" w:rsidRPr="00C920FB" w:rsidRDefault="00872E16" w:rsidP="00872E16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20FB">
        <w:rPr>
          <w:rFonts w:ascii="Times New Roman" w:eastAsia="Times New Roman" w:hAnsi="Times New Roman"/>
          <w:sz w:val="24"/>
          <w:szCs w:val="24"/>
          <w:lang w:eastAsia="ru-RU"/>
        </w:rPr>
        <w:t>Задачи:</w:t>
      </w:r>
    </w:p>
    <w:p w:rsidR="00872E16" w:rsidRPr="00C920FB" w:rsidRDefault="00872E16" w:rsidP="00872E1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20FB">
        <w:rPr>
          <w:rFonts w:ascii="Times New Roman" w:eastAsia="Times New Roman" w:hAnsi="Times New Roman"/>
          <w:sz w:val="24"/>
          <w:szCs w:val="24"/>
          <w:lang w:eastAsia="ru-RU"/>
        </w:rPr>
        <w:t>Разработка совместных коррекционно-развивающих занятий.</w:t>
      </w:r>
    </w:p>
    <w:p w:rsidR="00872E16" w:rsidRPr="00C920FB" w:rsidRDefault="00872E16" w:rsidP="00872E1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20FB">
        <w:rPr>
          <w:rFonts w:ascii="Times New Roman" w:eastAsia="Times New Roman" w:hAnsi="Times New Roman"/>
          <w:sz w:val="24"/>
          <w:szCs w:val="24"/>
          <w:lang w:eastAsia="ru-RU"/>
        </w:rPr>
        <w:t xml:space="preserve">Обмен методиками и техниками. </w:t>
      </w:r>
    </w:p>
    <w:p w:rsidR="00872E16" w:rsidRPr="00C920FB" w:rsidRDefault="00872E16" w:rsidP="00872E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20FB">
        <w:rPr>
          <w:rFonts w:ascii="Times New Roman" w:eastAsia="Times New Roman" w:hAnsi="Times New Roman"/>
          <w:sz w:val="24"/>
          <w:szCs w:val="24"/>
          <w:lang w:eastAsia="ru-RU"/>
        </w:rPr>
        <w:t>Основные направления совместной деятельности:</w:t>
      </w:r>
    </w:p>
    <w:p w:rsidR="00872E16" w:rsidRDefault="00872E16" w:rsidP="00872E16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212">
        <w:rPr>
          <w:rFonts w:ascii="Times New Roman" w:eastAsia="Times New Roman" w:hAnsi="Times New Roman"/>
          <w:sz w:val="24"/>
          <w:szCs w:val="24"/>
          <w:lang w:eastAsia="ru-RU"/>
        </w:rPr>
        <w:t>Профилактическая работа</w:t>
      </w:r>
    </w:p>
    <w:p w:rsidR="00872E16" w:rsidRDefault="00872E16" w:rsidP="00872E16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Мониторинг</w:t>
      </w:r>
    </w:p>
    <w:p w:rsidR="00872E16" w:rsidRPr="00403212" w:rsidRDefault="00872E16" w:rsidP="00872E1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212">
        <w:rPr>
          <w:rFonts w:ascii="Times New Roman" w:eastAsia="Times New Roman" w:hAnsi="Times New Roman"/>
          <w:sz w:val="24"/>
          <w:szCs w:val="24"/>
          <w:lang w:eastAsia="ru-RU"/>
        </w:rPr>
        <w:t>Коррекционно-развивающее направление</w:t>
      </w:r>
    </w:p>
    <w:p w:rsidR="00872E16" w:rsidRPr="00403212" w:rsidRDefault="00872E16" w:rsidP="00872E1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212">
        <w:rPr>
          <w:rFonts w:ascii="Times New Roman" w:eastAsia="Times New Roman" w:hAnsi="Times New Roman"/>
          <w:sz w:val="24"/>
          <w:szCs w:val="24"/>
          <w:lang w:eastAsia="ru-RU"/>
        </w:rPr>
        <w:t>Аналитическая работа</w:t>
      </w:r>
    </w:p>
    <w:p w:rsidR="00872E16" w:rsidRPr="00403212" w:rsidRDefault="00872E16" w:rsidP="00872E1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212">
        <w:rPr>
          <w:rFonts w:ascii="Times New Roman" w:eastAsia="Times New Roman" w:hAnsi="Times New Roman"/>
          <w:sz w:val="24"/>
          <w:szCs w:val="24"/>
          <w:lang w:eastAsia="ru-RU"/>
        </w:rPr>
        <w:t>Консультативная работа</w:t>
      </w:r>
    </w:p>
    <w:p w:rsidR="00872E16" w:rsidRPr="00E41C15" w:rsidRDefault="00872E16" w:rsidP="00872E1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Style w:val="c2"/>
          <w:rFonts w:ascii="Times New Roman" w:eastAsia="Times New Roman" w:hAnsi="Times New Roman"/>
          <w:sz w:val="24"/>
          <w:szCs w:val="24"/>
          <w:lang w:eastAsia="ru-RU"/>
        </w:rPr>
      </w:pPr>
      <w:r w:rsidRPr="00403212">
        <w:rPr>
          <w:rFonts w:ascii="Times New Roman" w:eastAsia="Times New Roman" w:hAnsi="Times New Roman"/>
          <w:sz w:val="24"/>
          <w:szCs w:val="24"/>
          <w:lang w:eastAsia="ru-RU"/>
        </w:rPr>
        <w:t>Просветительская работа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72E16" w:rsidRPr="00E4199B" w:rsidTr="00E22E30">
        <w:tc>
          <w:tcPr>
            <w:tcW w:w="3190" w:type="dxa"/>
          </w:tcPr>
          <w:p w:rsidR="00872E16" w:rsidRPr="00E4199B" w:rsidRDefault="00872E16" w:rsidP="00E22E30">
            <w:pPr>
              <w:pStyle w:val="a3"/>
              <w:jc w:val="center"/>
              <w:rPr>
                <w:rStyle w:val="c2"/>
                <w:rFonts w:ascii="Times New Roman" w:hAnsi="Times New Roman"/>
                <w:b/>
                <w:sz w:val="24"/>
                <w:szCs w:val="24"/>
              </w:rPr>
            </w:pPr>
            <w:r w:rsidRPr="00E4199B">
              <w:rPr>
                <w:rStyle w:val="c2"/>
                <w:rFonts w:ascii="Times New Roman" w:hAnsi="Times New Roman"/>
                <w:b/>
                <w:sz w:val="24"/>
                <w:szCs w:val="24"/>
              </w:rPr>
              <w:lastRenderedPageBreak/>
              <w:t>Тема занятия</w:t>
            </w:r>
          </w:p>
        </w:tc>
        <w:tc>
          <w:tcPr>
            <w:tcW w:w="3190" w:type="dxa"/>
          </w:tcPr>
          <w:p w:rsidR="00872E16" w:rsidRPr="00E4199B" w:rsidRDefault="00872E16" w:rsidP="00E22E30">
            <w:pPr>
              <w:pStyle w:val="a3"/>
              <w:jc w:val="center"/>
              <w:rPr>
                <w:rStyle w:val="c2"/>
                <w:rFonts w:ascii="Times New Roman" w:hAnsi="Times New Roman"/>
                <w:b/>
                <w:sz w:val="24"/>
                <w:szCs w:val="24"/>
              </w:rPr>
            </w:pPr>
            <w:r w:rsidRPr="00E4199B">
              <w:rPr>
                <w:rStyle w:val="c2"/>
                <w:rFonts w:ascii="Times New Roman" w:hAnsi="Times New Roman"/>
                <w:b/>
                <w:sz w:val="24"/>
                <w:szCs w:val="24"/>
              </w:rPr>
              <w:t>Цель занятия педагога-психолога</w:t>
            </w:r>
          </w:p>
        </w:tc>
        <w:tc>
          <w:tcPr>
            <w:tcW w:w="3191" w:type="dxa"/>
          </w:tcPr>
          <w:p w:rsidR="00872E16" w:rsidRPr="00E4199B" w:rsidRDefault="00872E16" w:rsidP="00E22E30">
            <w:pPr>
              <w:pStyle w:val="a3"/>
              <w:jc w:val="center"/>
              <w:rPr>
                <w:rStyle w:val="c2"/>
                <w:rFonts w:ascii="Times New Roman" w:hAnsi="Times New Roman"/>
                <w:b/>
                <w:sz w:val="24"/>
                <w:szCs w:val="24"/>
              </w:rPr>
            </w:pPr>
            <w:r w:rsidRPr="00E4199B">
              <w:rPr>
                <w:rStyle w:val="c2"/>
                <w:rFonts w:ascii="Times New Roman" w:hAnsi="Times New Roman"/>
                <w:b/>
                <w:sz w:val="24"/>
                <w:szCs w:val="24"/>
              </w:rPr>
              <w:t>Цель занятия учителя-логопеда</w:t>
            </w:r>
          </w:p>
        </w:tc>
      </w:tr>
      <w:tr w:rsidR="00872E16" w:rsidRPr="00E4199B" w:rsidTr="00E22E30">
        <w:tc>
          <w:tcPr>
            <w:tcW w:w="3190" w:type="dxa"/>
          </w:tcPr>
          <w:p w:rsidR="00872E16" w:rsidRPr="00E4199B" w:rsidRDefault="00872E16" w:rsidP="00E22E30">
            <w:pPr>
              <w:pStyle w:val="a3"/>
              <w:jc w:val="center"/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E4199B">
              <w:rPr>
                <w:rStyle w:val="c2"/>
                <w:rFonts w:ascii="Times New Roman" w:hAnsi="Times New Roman"/>
                <w:sz w:val="24"/>
                <w:szCs w:val="24"/>
              </w:rPr>
              <w:t>В сказочном лесу</w:t>
            </w:r>
          </w:p>
        </w:tc>
        <w:tc>
          <w:tcPr>
            <w:tcW w:w="3190" w:type="dxa"/>
          </w:tcPr>
          <w:p w:rsidR="00872E16" w:rsidRPr="00E4199B" w:rsidRDefault="00872E16" w:rsidP="00E22E30">
            <w:pPr>
              <w:pStyle w:val="a3"/>
              <w:jc w:val="center"/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E4199B">
              <w:rPr>
                <w:rStyle w:val="c2"/>
                <w:rFonts w:ascii="Times New Roman" w:hAnsi="Times New Roman"/>
                <w:sz w:val="24"/>
                <w:szCs w:val="24"/>
              </w:rPr>
              <w:t>Развитие произвольного внимания, восприятия; активизация положительных эмоций</w:t>
            </w:r>
          </w:p>
        </w:tc>
        <w:tc>
          <w:tcPr>
            <w:tcW w:w="3191" w:type="dxa"/>
          </w:tcPr>
          <w:p w:rsidR="00872E16" w:rsidRPr="00E4199B" w:rsidRDefault="00872E16" w:rsidP="00E22E30">
            <w:pPr>
              <w:pStyle w:val="a3"/>
              <w:jc w:val="center"/>
              <w:rPr>
                <w:rStyle w:val="c2"/>
                <w:rFonts w:ascii="Times New Roman" w:hAnsi="Times New Roman"/>
                <w:b/>
                <w:sz w:val="24"/>
                <w:szCs w:val="24"/>
              </w:rPr>
            </w:pPr>
            <w:r w:rsidRPr="00E4199B">
              <w:rPr>
                <w:rFonts w:ascii="Times New Roman" w:hAnsi="Times New Roman"/>
                <w:sz w:val="24"/>
                <w:szCs w:val="24"/>
              </w:rPr>
              <w:t>Актуализация словаря по теме «Дикие животные в  сказочном лесу». Совершенствование грамматического строя речи</w:t>
            </w:r>
          </w:p>
        </w:tc>
      </w:tr>
      <w:tr w:rsidR="00872E16" w:rsidRPr="00E4199B" w:rsidTr="00E22E30">
        <w:tc>
          <w:tcPr>
            <w:tcW w:w="3190" w:type="dxa"/>
          </w:tcPr>
          <w:p w:rsidR="00872E16" w:rsidRPr="00E4199B" w:rsidRDefault="00872E16" w:rsidP="00E22E30">
            <w:pPr>
              <w:pStyle w:val="a3"/>
              <w:jc w:val="center"/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E4199B">
              <w:rPr>
                <w:rStyle w:val="c2"/>
                <w:rFonts w:ascii="Times New Roman" w:hAnsi="Times New Roman"/>
                <w:sz w:val="24"/>
                <w:szCs w:val="24"/>
              </w:rPr>
              <w:t>Путешествие по морю</w:t>
            </w:r>
          </w:p>
        </w:tc>
        <w:tc>
          <w:tcPr>
            <w:tcW w:w="3190" w:type="dxa"/>
          </w:tcPr>
          <w:p w:rsidR="00872E16" w:rsidRPr="00E4199B" w:rsidRDefault="00872E16" w:rsidP="00E22E30">
            <w:pPr>
              <w:pStyle w:val="a3"/>
              <w:jc w:val="center"/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E4199B">
              <w:rPr>
                <w:rStyle w:val="c2"/>
                <w:rFonts w:ascii="Times New Roman" w:hAnsi="Times New Roman"/>
                <w:sz w:val="24"/>
                <w:szCs w:val="24"/>
              </w:rPr>
              <w:t>Развитие координации движения, тактильной чувствительности; умение передавать ощущения, эмоции в речи</w:t>
            </w:r>
          </w:p>
        </w:tc>
        <w:tc>
          <w:tcPr>
            <w:tcW w:w="3191" w:type="dxa"/>
          </w:tcPr>
          <w:p w:rsidR="00872E16" w:rsidRPr="00E4199B" w:rsidRDefault="00872E16" w:rsidP="00E22E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99B">
              <w:rPr>
                <w:rFonts w:ascii="Times New Roman" w:hAnsi="Times New Roman"/>
                <w:sz w:val="24"/>
                <w:szCs w:val="24"/>
              </w:rPr>
              <w:t>Развитие общих речевых навыков.</w:t>
            </w:r>
          </w:p>
          <w:p w:rsidR="00872E16" w:rsidRPr="00E4199B" w:rsidRDefault="00872E16" w:rsidP="00E22E30">
            <w:pPr>
              <w:pStyle w:val="a3"/>
              <w:jc w:val="center"/>
              <w:rPr>
                <w:rStyle w:val="c2"/>
                <w:rFonts w:ascii="Times New Roman" w:hAnsi="Times New Roman"/>
                <w:b/>
                <w:sz w:val="24"/>
                <w:szCs w:val="24"/>
              </w:rPr>
            </w:pPr>
            <w:r w:rsidRPr="00E4199B">
              <w:rPr>
                <w:rFonts w:ascii="Times New Roman" w:hAnsi="Times New Roman"/>
                <w:sz w:val="24"/>
                <w:szCs w:val="24"/>
              </w:rPr>
              <w:t>Актуализация словаря по теме «Путешествие по морю».</w:t>
            </w:r>
          </w:p>
        </w:tc>
      </w:tr>
      <w:tr w:rsidR="00872E16" w:rsidRPr="00E4199B" w:rsidTr="00E22E30">
        <w:tc>
          <w:tcPr>
            <w:tcW w:w="3190" w:type="dxa"/>
          </w:tcPr>
          <w:p w:rsidR="00872E16" w:rsidRPr="00E4199B" w:rsidRDefault="00872E16" w:rsidP="00E22E30">
            <w:pPr>
              <w:pStyle w:val="a3"/>
              <w:jc w:val="center"/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E4199B">
              <w:rPr>
                <w:rStyle w:val="c2"/>
                <w:rFonts w:ascii="Times New Roman" w:hAnsi="Times New Roman"/>
                <w:sz w:val="24"/>
                <w:szCs w:val="24"/>
              </w:rPr>
              <w:t xml:space="preserve">Зеркало </w:t>
            </w:r>
          </w:p>
        </w:tc>
        <w:tc>
          <w:tcPr>
            <w:tcW w:w="3190" w:type="dxa"/>
          </w:tcPr>
          <w:p w:rsidR="00872E16" w:rsidRPr="00E4199B" w:rsidRDefault="00872E16" w:rsidP="00E22E30">
            <w:pPr>
              <w:pStyle w:val="a3"/>
              <w:jc w:val="center"/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E4199B">
              <w:rPr>
                <w:rStyle w:val="c2"/>
                <w:rFonts w:ascii="Times New Roman" w:hAnsi="Times New Roman"/>
                <w:sz w:val="24"/>
                <w:szCs w:val="24"/>
              </w:rPr>
              <w:t>Развитие мимики, пантомимики; умение выражать различные эмоциональные состояния; снятие напряжения.</w:t>
            </w:r>
          </w:p>
        </w:tc>
        <w:tc>
          <w:tcPr>
            <w:tcW w:w="3191" w:type="dxa"/>
          </w:tcPr>
          <w:p w:rsidR="00872E16" w:rsidRPr="00E4199B" w:rsidRDefault="00872E16" w:rsidP="00E22E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99B">
              <w:rPr>
                <w:rFonts w:ascii="Times New Roman" w:hAnsi="Times New Roman"/>
                <w:sz w:val="24"/>
                <w:szCs w:val="24"/>
              </w:rPr>
              <w:t>Развитие координации движений и мелкой моторики.</w:t>
            </w:r>
          </w:p>
          <w:p w:rsidR="00872E16" w:rsidRPr="00E4199B" w:rsidRDefault="00872E16" w:rsidP="00E22E30">
            <w:pPr>
              <w:pStyle w:val="a3"/>
              <w:jc w:val="center"/>
              <w:rPr>
                <w:rStyle w:val="c2"/>
                <w:rFonts w:ascii="Times New Roman" w:hAnsi="Times New Roman"/>
                <w:b/>
                <w:sz w:val="24"/>
                <w:szCs w:val="24"/>
              </w:rPr>
            </w:pPr>
            <w:r w:rsidRPr="00E4199B">
              <w:rPr>
                <w:rFonts w:ascii="Times New Roman" w:hAnsi="Times New Roman"/>
                <w:sz w:val="24"/>
                <w:szCs w:val="24"/>
              </w:rPr>
              <w:t>Актуализация словаря по теме.</w:t>
            </w:r>
          </w:p>
        </w:tc>
      </w:tr>
      <w:tr w:rsidR="00872E16" w:rsidRPr="00E4199B" w:rsidTr="00E22E30">
        <w:tc>
          <w:tcPr>
            <w:tcW w:w="3190" w:type="dxa"/>
          </w:tcPr>
          <w:p w:rsidR="00872E16" w:rsidRPr="00E4199B" w:rsidRDefault="00872E16" w:rsidP="00E22E30">
            <w:pPr>
              <w:pStyle w:val="a3"/>
              <w:jc w:val="center"/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E4199B">
              <w:rPr>
                <w:rStyle w:val="c2"/>
                <w:rFonts w:ascii="Times New Roman" w:hAnsi="Times New Roman"/>
                <w:sz w:val="24"/>
                <w:szCs w:val="24"/>
              </w:rPr>
              <w:t xml:space="preserve">Космос </w:t>
            </w:r>
          </w:p>
        </w:tc>
        <w:tc>
          <w:tcPr>
            <w:tcW w:w="3190" w:type="dxa"/>
          </w:tcPr>
          <w:p w:rsidR="00872E16" w:rsidRPr="00E4199B" w:rsidRDefault="00872E16" w:rsidP="00E22E30">
            <w:pPr>
              <w:pStyle w:val="a3"/>
              <w:jc w:val="center"/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E4199B">
              <w:rPr>
                <w:rStyle w:val="c2"/>
                <w:rFonts w:ascii="Times New Roman" w:hAnsi="Times New Roman"/>
                <w:sz w:val="24"/>
                <w:szCs w:val="24"/>
              </w:rPr>
              <w:t>Развитие воображения, пространственных представлений; снятие негативных эмоций.</w:t>
            </w:r>
          </w:p>
        </w:tc>
        <w:tc>
          <w:tcPr>
            <w:tcW w:w="3191" w:type="dxa"/>
          </w:tcPr>
          <w:p w:rsidR="00872E16" w:rsidRPr="00E4199B" w:rsidRDefault="00872E16" w:rsidP="00E22E30">
            <w:pPr>
              <w:pStyle w:val="a3"/>
              <w:jc w:val="center"/>
              <w:rPr>
                <w:rStyle w:val="c2"/>
                <w:rFonts w:ascii="Times New Roman" w:hAnsi="Times New Roman"/>
                <w:b/>
                <w:sz w:val="24"/>
                <w:szCs w:val="24"/>
              </w:rPr>
            </w:pPr>
            <w:r w:rsidRPr="00E4199B">
              <w:rPr>
                <w:rFonts w:ascii="Times New Roman" w:hAnsi="Times New Roman"/>
                <w:sz w:val="24"/>
                <w:szCs w:val="24"/>
              </w:rPr>
              <w:t>Развитие общих речевых навыков (четкости дикции, интонационной выразительности речи).</w:t>
            </w:r>
          </w:p>
        </w:tc>
      </w:tr>
      <w:tr w:rsidR="00872E16" w:rsidRPr="00E4199B" w:rsidTr="00E22E30">
        <w:tc>
          <w:tcPr>
            <w:tcW w:w="3190" w:type="dxa"/>
          </w:tcPr>
          <w:p w:rsidR="00872E16" w:rsidRPr="00E4199B" w:rsidRDefault="00872E16" w:rsidP="00E22E30">
            <w:pPr>
              <w:pStyle w:val="a3"/>
              <w:jc w:val="center"/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E4199B">
              <w:rPr>
                <w:rStyle w:val="c2"/>
                <w:rFonts w:ascii="Times New Roman" w:hAnsi="Times New Roman"/>
                <w:sz w:val="24"/>
                <w:szCs w:val="24"/>
              </w:rPr>
              <w:t xml:space="preserve">Загадка </w:t>
            </w:r>
          </w:p>
        </w:tc>
        <w:tc>
          <w:tcPr>
            <w:tcW w:w="3190" w:type="dxa"/>
          </w:tcPr>
          <w:p w:rsidR="00872E16" w:rsidRPr="00E4199B" w:rsidRDefault="00872E16" w:rsidP="00E22E30">
            <w:pPr>
              <w:pStyle w:val="a3"/>
              <w:jc w:val="center"/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E4199B">
              <w:rPr>
                <w:rStyle w:val="c2"/>
                <w:rFonts w:ascii="Times New Roman" w:hAnsi="Times New Roman"/>
                <w:sz w:val="24"/>
                <w:szCs w:val="24"/>
              </w:rPr>
              <w:t>Развитие визуального и тактильного восприятия; релаксация в процессе идеомоторных представления образов</w:t>
            </w:r>
          </w:p>
        </w:tc>
        <w:tc>
          <w:tcPr>
            <w:tcW w:w="3191" w:type="dxa"/>
          </w:tcPr>
          <w:p w:rsidR="00872E16" w:rsidRPr="00E4199B" w:rsidRDefault="00872E16" w:rsidP="00E22E30">
            <w:pPr>
              <w:pStyle w:val="a3"/>
              <w:jc w:val="center"/>
              <w:rPr>
                <w:rStyle w:val="c2"/>
                <w:rFonts w:ascii="Times New Roman" w:hAnsi="Times New Roman"/>
                <w:b/>
                <w:sz w:val="24"/>
                <w:szCs w:val="24"/>
              </w:rPr>
            </w:pPr>
            <w:r w:rsidRPr="00E4199B">
              <w:rPr>
                <w:rFonts w:ascii="Times New Roman" w:hAnsi="Times New Roman"/>
                <w:sz w:val="24"/>
                <w:szCs w:val="24"/>
              </w:rPr>
              <w:t>Развитие общих речевых навыков (четкости дикции, интонационной выразительности речи).</w:t>
            </w:r>
          </w:p>
        </w:tc>
      </w:tr>
      <w:tr w:rsidR="00872E16" w:rsidRPr="00E4199B" w:rsidTr="00E22E30">
        <w:tc>
          <w:tcPr>
            <w:tcW w:w="3190" w:type="dxa"/>
          </w:tcPr>
          <w:p w:rsidR="00872E16" w:rsidRPr="00E4199B" w:rsidRDefault="00872E16" w:rsidP="00E22E30">
            <w:pPr>
              <w:pStyle w:val="a3"/>
              <w:jc w:val="center"/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E4199B">
              <w:rPr>
                <w:rStyle w:val="c2"/>
                <w:rFonts w:ascii="Times New Roman" w:hAnsi="Times New Roman"/>
                <w:sz w:val="24"/>
                <w:szCs w:val="24"/>
              </w:rPr>
              <w:t xml:space="preserve">Зоопарк </w:t>
            </w:r>
          </w:p>
        </w:tc>
        <w:tc>
          <w:tcPr>
            <w:tcW w:w="3190" w:type="dxa"/>
          </w:tcPr>
          <w:p w:rsidR="00872E16" w:rsidRPr="00E4199B" w:rsidRDefault="00872E16" w:rsidP="00E22E30">
            <w:pPr>
              <w:pStyle w:val="a3"/>
              <w:jc w:val="center"/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E4199B">
              <w:rPr>
                <w:rStyle w:val="c2"/>
                <w:rFonts w:ascii="Times New Roman" w:hAnsi="Times New Roman"/>
                <w:sz w:val="24"/>
                <w:szCs w:val="24"/>
              </w:rPr>
              <w:t>Развитие мышления, внимания, речи; снижение двигательного тонуса</w:t>
            </w:r>
          </w:p>
        </w:tc>
        <w:tc>
          <w:tcPr>
            <w:tcW w:w="3191" w:type="dxa"/>
          </w:tcPr>
          <w:p w:rsidR="00872E16" w:rsidRPr="00E4199B" w:rsidRDefault="00872E16" w:rsidP="00E22E30">
            <w:pPr>
              <w:pStyle w:val="a3"/>
              <w:jc w:val="center"/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E4199B">
              <w:rPr>
                <w:rFonts w:ascii="Times New Roman" w:hAnsi="Times New Roman"/>
                <w:sz w:val="24"/>
                <w:szCs w:val="24"/>
              </w:rPr>
              <w:t>Совершенствование навыков фонематического анализа. Развитие речевого слуха.</w:t>
            </w:r>
          </w:p>
        </w:tc>
      </w:tr>
      <w:tr w:rsidR="00872E16" w:rsidRPr="00E4199B" w:rsidTr="00E22E30">
        <w:tc>
          <w:tcPr>
            <w:tcW w:w="3190" w:type="dxa"/>
          </w:tcPr>
          <w:p w:rsidR="00872E16" w:rsidRPr="00E4199B" w:rsidRDefault="00872E16" w:rsidP="00E22E30">
            <w:pPr>
              <w:pStyle w:val="a3"/>
              <w:jc w:val="center"/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E4199B">
              <w:rPr>
                <w:rStyle w:val="c2"/>
                <w:rFonts w:ascii="Times New Roman" w:hAnsi="Times New Roman"/>
                <w:sz w:val="24"/>
                <w:szCs w:val="24"/>
              </w:rPr>
              <w:t>Путешествие с аквалангом</w:t>
            </w:r>
          </w:p>
        </w:tc>
        <w:tc>
          <w:tcPr>
            <w:tcW w:w="3190" w:type="dxa"/>
          </w:tcPr>
          <w:p w:rsidR="00872E16" w:rsidRPr="00E4199B" w:rsidRDefault="00872E16" w:rsidP="00E22E30">
            <w:pPr>
              <w:pStyle w:val="a3"/>
              <w:jc w:val="center"/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E4199B">
              <w:rPr>
                <w:rStyle w:val="c2"/>
                <w:rFonts w:ascii="Times New Roman" w:hAnsi="Times New Roman"/>
                <w:sz w:val="24"/>
                <w:szCs w:val="24"/>
              </w:rPr>
              <w:t>Снижение уровня тревожности; создание психологического комфорта развитие памяти, внимания; развитие воображения.</w:t>
            </w:r>
          </w:p>
        </w:tc>
        <w:tc>
          <w:tcPr>
            <w:tcW w:w="3191" w:type="dxa"/>
          </w:tcPr>
          <w:p w:rsidR="00872E16" w:rsidRPr="00E4199B" w:rsidRDefault="00872E16" w:rsidP="00E22E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99B">
              <w:rPr>
                <w:rFonts w:ascii="Times New Roman" w:hAnsi="Times New Roman"/>
                <w:sz w:val="24"/>
                <w:szCs w:val="24"/>
              </w:rPr>
              <w:t>Совершенствование грамматического строя речи.</w:t>
            </w:r>
          </w:p>
          <w:p w:rsidR="00872E16" w:rsidRPr="00E4199B" w:rsidRDefault="00872E16" w:rsidP="00E22E30">
            <w:pPr>
              <w:pStyle w:val="a3"/>
              <w:jc w:val="center"/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E4199B">
              <w:rPr>
                <w:rFonts w:ascii="Times New Roman" w:hAnsi="Times New Roman"/>
                <w:sz w:val="24"/>
                <w:szCs w:val="24"/>
              </w:rPr>
              <w:t>Знакомство с профессией аквалангист.</w:t>
            </w:r>
          </w:p>
        </w:tc>
      </w:tr>
      <w:tr w:rsidR="00872E16" w:rsidRPr="00E4199B" w:rsidTr="00E22E30">
        <w:tc>
          <w:tcPr>
            <w:tcW w:w="3190" w:type="dxa"/>
          </w:tcPr>
          <w:p w:rsidR="00872E16" w:rsidRPr="00E4199B" w:rsidRDefault="00872E16" w:rsidP="00E22E30">
            <w:pPr>
              <w:pStyle w:val="a3"/>
              <w:jc w:val="center"/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E4199B">
              <w:rPr>
                <w:rStyle w:val="c2"/>
                <w:rFonts w:ascii="Times New Roman" w:hAnsi="Times New Roman"/>
                <w:sz w:val="24"/>
                <w:szCs w:val="24"/>
              </w:rPr>
              <w:t xml:space="preserve">Лето </w:t>
            </w:r>
          </w:p>
        </w:tc>
        <w:tc>
          <w:tcPr>
            <w:tcW w:w="3190" w:type="dxa"/>
          </w:tcPr>
          <w:p w:rsidR="00872E16" w:rsidRPr="00E4199B" w:rsidRDefault="00872E16" w:rsidP="00E22E30">
            <w:pPr>
              <w:pStyle w:val="a3"/>
              <w:jc w:val="center"/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E4199B">
              <w:rPr>
                <w:rStyle w:val="c2"/>
                <w:rFonts w:ascii="Times New Roman" w:hAnsi="Times New Roman"/>
                <w:sz w:val="24"/>
                <w:szCs w:val="24"/>
              </w:rPr>
              <w:t xml:space="preserve">Регуляция мышечного напряжения; снятие эмоционального напряжения </w:t>
            </w:r>
          </w:p>
        </w:tc>
        <w:tc>
          <w:tcPr>
            <w:tcW w:w="3191" w:type="dxa"/>
          </w:tcPr>
          <w:p w:rsidR="00872E16" w:rsidRPr="00E4199B" w:rsidRDefault="00872E16" w:rsidP="00E22E30">
            <w:pPr>
              <w:pStyle w:val="a3"/>
              <w:jc w:val="center"/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E4199B">
              <w:rPr>
                <w:rFonts w:ascii="Times New Roman" w:hAnsi="Times New Roman"/>
                <w:sz w:val="24"/>
                <w:szCs w:val="24"/>
              </w:rPr>
              <w:t>Развитие общих речевых навыков (длительности речевого выдоха, четкости дикции, правильного звукопроизношения, интонационной выразительности речи).</w:t>
            </w:r>
          </w:p>
        </w:tc>
      </w:tr>
    </w:tbl>
    <w:p w:rsidR="00872E16" w:rsidRDefault="00872E16" w:rsidP="00872E16"/>
    <w:p w:rsidR="00872E16" w:rsidRDefault="00872E16" w:rsidP="00872E16"/>
    <w:p w:rsidR="00872E16" w:rsidRDefault="00872E16" w:rsidP="00872E16"/>
    <w:p w:rsidR="00872E16" w:rsidRDefault="00872E16" w:rsidP="00872E16"/>
    <w:p w:rsidR="00872E16" w:rsidRDefault="00872E16" w:rsidP="00872E16"/>
    <w:p w:rsidR="00872E16" w:rsidRDefault="00872E16" w:rsidP="00872E16"/>
    <w:p w:rsidR="00872E16" w:rsidRPr="00762341" w:rsidRDefault="00872E16" w:rsidP="00872E16">
      <w:pPr>
        <w:rPr>
          <w:rFonts w:ascii="Times New Roman" w:hAnsi="Times New Roman"/>
          <w:sz w:val="24"/>
          <w:szCs w:val="24"/>
        </w:rPr>
      </w:pPr>
      <w:r w:rsidRPr="00762341">
        <w:rPr>
          <w:rFonts w:ascii="Times New Roman" w:hAnsi="Times New Roman"/>
          <w:sz w:val="24"/>
          <w:szCs w:val="24"/>
        </w:rPr>
        <w:lastRenderedPageBreak/>
        <w:t xml:space="preserve">Литература: </w:t>
      </w:r>
    </w:p>
    <w:p w:rsidR="00872E16" w:rsidRDefault="00872E16" w:rsidP="00872E16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2341">
        <w:rPr>
          <w:rFonts w:ascii="Times New Roman" w:eastAsia="Times New Roman" w:hAnsi="Times New Roman"/>
          <w:iCs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proofErr w:type="spellStart"/>
      <w:r w:rsidRPr="00762341">
        <w:rPr>
          <w:rFonts w:ascii="Times New Roman" w:eastAsia="Times New Roman" w:hAnsi="Times New Roman"/>
          <w:iCs/>
          <w:sz w:val="24"/>
          <w:szCs w:val="24"/>
          <w:lang w:eastAsia="ru-RU"/>
        </w:rPr>
        <w:t>Алябьева</w:t>
      </w:r>
      <w:proofErr w:type="spellEnd"/>
      <w:r w:rsidRPr="0076234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ЕА. </w:t>
      </w:r>
      <w:proofErr w:type="spellStart"/>
      <w:r w:rsidRPr="00762341">
        <w:rPr>
          <w:rFonts w:ascii="Times New Roman" w:eastAsia="Times New Roman" w:hAnsi="Times New Roman"/>
          <w:sz w:val="24"/>
          <w:szCs w:val="24"/>
          <w:lang w:eastAsia="ru-RU"/>
        </w:rPr>
        <w:t>Психогимнас</w:t>
      </w:r>
      <w:r w:rsidRPr="00762341">
        <w:rPr>
          <w:rFonts w:ascii="Times New Roman" w:eastAsia="Times New Roman" w:hAnsi="Times New Roman"/>
          <w:sz w:val="24"/>
          <w:szCs w:val="24"/>
          <w:lang w:eastAsia="ru-RU"/>
        </w:rPr>
        <w:softHyphen/>
        <w:t>тика</w:t>
      </w:r>
      <w:proofErr w:type="spellEnd"/>
      <w:r w:rsidRPr="00762341">
        <w:rPr>
          <w:rFonts w:ascii="Times New Roman" w:eastAsia="Times New Roman" w:hAnsi="Times New Roman"/>
          <w:sz w:val="24"/>
          <w:szCs w:val="24"/>
          <w:lang w:eastAsia="ru-RU"/>
        </w:rPr>
        <w:t xml:space="preserve"> в детском саду. М., 2005.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72E16" w:rsidRDefault="00872E16" w:rsidP="00872E16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76234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Выготская И.Г., </w:t>
      </w:r>
      <w:proofErr w:type="spellStart"/>
      <w:r w:rsidRPr="00762341">
        <w:rPr>
          <w:rFonts w:ascii="Times New Roman" w:eastAsia="Times New Roman" w:hAnsi="Times New Roman"/>
          <w:iCs/>
          <w:sz w:val="24"/>
          <w:szCs w:val="24"/>
          <w:lang w:eastAsia="ru-RU"/>
        </w:rPr>
        <w:t>Пеллингер</w:t>
      </w:r>
      <w:proofErr w:type="spellEnd"/>
      <w:r w:rsidRPr="0076234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Е.Л., Успенская</w:t>
      </w:r>
      <w:r w:rsidRPr="0076234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Л.П. </w:t>
      </w:r>
      <w:r w:rsidRPr="00762341">
        <w:rPr>
          <w:rFonts w:ascii="Times New Roman" w:eastAsia="Times New Roman" w:hAnsi="Times New Roman"/>
          <w:sz w:val="24"/>
          <w:szCs w:val="24"/>
          <w:lang w:eastAsia="ru-RU"/>
        </w:rPr>
        <w:t>Устране</w:t>
      </w:r>
      <w:r w:rsidRPr="00762341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ние заикания у дошкольников в игре. М., 1984.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72E16" w:rsidRDefault="00872E16" w:rsidP="00872E16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Pr="0076234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Жукова Н.С., </w:t>
      </w:r>
      <w:proofErr w:type="spellStart"/>
      <w:r w:rsidRPr="00762341">
        <w:rPr>
          <w:rFonts w:ascii="Times New Roman" w:eastAsia="Times New Roman" w:hAnsi="Times New Roman"/>
          <w:iCs/>
          <w:sz w:val="24"/>
          <w:szCs w:val="24"/>
          <w:lang w:eastAsia="ru-RU"/>
        </w:rPr>
        <w:t>Мастюкова</w:t>
      </w:r>
      <w:proofErr w:type="spellEnd"/>
      <w:r w:rsidRPr="0076234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Е.М., Филичева Т.Б. </w:t>
      </w:r>
      <w:r w:rsidRPr="00762341">
        <w:rPr>
          <w:rFonts w:ascii="Times New Roman" w:eastAsia="Times New Roman" w:hAnsi="Times New Roman"/>
          <w:sz w:val="24"/>
          <w:szCs w:val="24"/>
          <w:lang w:eastAsia="ru-RU"/>
        </w:rPr>
        <w:t>Логопедия. Екатеринбург, 2003.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72E16" w:rsidRDefault="00872E16" w:rsidP="00872E1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 w:rsidRPr="00762341">
        <w:rPr>
          <w:rFonts w:ascii="Times New Roman" w:hAnsi="Times New Roman"/>
          <w:sz w:val="24"/>
          <w:szCs w:val="24"/>
        </w:rPr>
        <w:t>Журнал «Логопед»,  2012, №2 стр. 54-57</w:t>
      </w:r>
      <w:r>
        <w:rPr>
          <w:rFonts w:ascii="Times New Roman" w:hAnsi="Times New Roman"/>
          <w:sz w:val="24"/>
          <w:szCs w:val="24"/>
        </w:rPr>
        <w:t>;</w:t>
      </w:r>
    </w:p>
    <w:p w:rsidR="00872E16" w:rsidRDefault="00872E16" w:rsidP="00872E16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762341">
        <w:rPr>
          <w:rFonts w:ascii="Times New Roman" w:eastAsia="Times New Roman" w:hAnsi="Times New Roman"/>
          <w:sz w:val="24"/>
          <w:szCs w:val="24"/>
          <w:lang w:eastAsia="ru-RU"/>
        </w:rPr>
        <w:t>Кальмова</w:t>
      </w:r>
      <w:proofErr w:type="spellEnd"/>
      <w:r w:rsidRPr="00762341">
        <w:rPr>
          <w:rFonts w:ascii="Times New Roman" w:eastAsia="Times New Roman" w:hAnsi="Times New Roman"/>
          <w:sz w:val="24"/>
          <w:szCs w:val="24"/>
          <w:lang w:eastAsia="ru-RU"/>
        </w:rPr>
        <w:t xml:space="preserve"> С. Е., Орлова Л. Ф., </w:t>
      </w:r>
      <w:proofErr w:type="spellStart"/>
      <w:r w:rsidRPr="00762341">
        <w:rPr>
          <w:rFonts w:ascii="Times New Roman" w:eastAsia="Times New Roman" w:hAnsi="Times New Roman"/>
          <w:sz w:val="24"/>
          <w:szCs w:val="24"/>
          <w:lang w:eastAsia="ru-RU"/>
        </w:rPr>
        <w:t>Яворовская</w:t>
      </w:r>
      <w:proofErr w:type="spellEnd"/>
      <w:r w:rsidRPr="00762341">
        <w:rPr>
          <w:rFonts w:ascii="Times New Roman" w:eastAsia="Times New Roman" w:hAnsi="Times New Roman"/>
          <w:sz w:val="24"/>
          <w:szCs w:val="24"/>
          <w:lang w:eastAsia="ru-RU"/>
        </w:rPr>
        <w:t xml:space="preserve"> Т. В. Сенсорная комната — волшебный мир здоровья: Учебно-методическое пособие</w:t>
      </w:r>
      <w:proofErr w:type="gramStart"/>
      <w:r w:rsidRPr="00762341">
        <w:rPr>
          <w:rFonts w:ascii="Times New Roman" w:eastAsia="Times New Roman" w:hAnsi="Times New Roman"/>
          <w:sz w:val="24"/>
          <w:szCs w:val="24"/>
          <w:lang w:eastAsia="ru-RU"/>
        </w:rPr>
        <w:t xml:space="preserve"> / П</w:t>
      </w:r>
      <w:proofErr w:type="gramEnd"/>
      <w:r w:rsidRPr="00762341">
        <w:rPr>
          <w:rFonts w:ascii="Times New Roman" w:eastAsia="Times New Roman" w:hAnsi="Times New Roman"/>
          <w:sz w:val="24"/>
          <w:szCs w:val="24"/>
          <w:lang w:eastAsia="ru-RU"/>
        </w:rPr>
        <w:t xml:space="preserve">од ред. Л. Б. </w:t>
      </w:r>
      <w:proofErr w:type="spellStart"/>
      <w:r w:rsidRPr="00762341">
        <w:rPr>
          <w:rFonts w:ascii="Times New Roman" w:eastAsia="Times New Roman" w:hAnsi="Times New Roman"/>
          <w:sz w:val="24"/>
          <w:szCs w:val="24"/>
          <w:lang w:eastAsia="ru-RU"/>
        </w:rPr>
        <w:t>Баряевой</w:t>
      </w:r>
      <w:proofErr w:type="spellEnd"/>
      <w:r w:rsidRPr="00762341">
        <w:rPr>
          <w:rFonts w:ascii="Times New Roman" w:eastAsia="Times New Roman" w:hAnsi="Times New Roman"/>
          <w:sz w:val="24"/>
          <w:szCs w:val="24"/>
          <w:lang w:eastAsia="ru-RU"/>
        </w:rPr>
        <w:t>. — СПб</w:t>
      </w:r>
      <w:proofErr w:type="gramStart"/>
      <w:r w:rsidRPr="00762341">
        <w:rPr>
          <w:rFonts w:ascii="Times New Roman" w:eastAsia="Times New Roman" w:hAnsi="Times New Roman"/>
          <w:sz w:val="24"/>
          <w:szCs w:val="24"/>
          <w:lang w:eastAsia="ru-RU"/>
        </w:rPr>
        <w:t xml:space="preserve">.: </w:t>
      </w:r>
      <w:proofErr w:type="gramEnd"/>
      <w:r w:rsidRPr="00762341">
        <w:rPr>
          <w:rFonts w:ascii="Times New Roman" w:eastAsia="Times New Roman" w:hAnsi="Times New Roman"/>
          <w:sz w:val="24"/>
          <w:szCs w:val="24"/>
          <w:lang w:eastAsia="ru-RU"/>
        </w:rPr>
        <w:t>НОУ «СОЮЗ», 2006.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72E16" w:rsidRDefault="00872E16" w:rsidP="00872E1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 </w:t>
      </w:r>
      <w:r w:rsidRPr="00762341">
        <w:rPr>
          <w:rFonts w:ascii="Times New Roman" w:hAnsi="Times New Roman"/>
          <w:sz w:val="24"/>
          <w:szCs w:val="24"/>
        </w:rPr>
        <w:t>Колос  Г. Г. Сенсорная комната в ДОУ. М., 2006.</w:t>
      </w:r>
      <w:r>
        <w:rPr>
          <w:rFonts w:ascii="Times New Roman" w:hAnsi="Times New Roman"/>
          <w:sz w:val="24"/>
          <w:szCs w:val="24"/>
        </w:rPr>
        <w:t>;</w:t>
      </w:r>
    </w:p>
    <w:p w:rsidR="00872E16" w:rsidRDefault="00872E16" w:rsidP="00872E16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76234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Лопухина И.С. </w:t>
      </w:r>
      <w:r w:rsidRPr="00762341">
        <w:rPr>
          <w:rFonts w:ascii="Times New Roman" w:eastAsia="Times New Roman" w:hAnsi="Times New Roman"/>
          <w:sz w:val="24"/>
          <w:szCs w:val="24"/>
          <w:lang w:eastAsia="ru-RU"/>
        </w:rPr>
        <w:t>Логопедия. 550 занимательных упражнений для развития речи. М., 1996.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72E16" w:rsidRPr="00762341" w:rsidRDefault="00872E16" w:rsidP="00872E1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8. </w:t>
      </w:r>
      <w:r w:rsidRPr="00762341">
        <w:rPr>
          <w:rFonts w:ascii="Times New Roman" w:hAnsi="Times New Roman"/>
          <w:sz w:val="24"/>
          <w:szCs w:val="24"/>
        </w:rPr>
        <w:t>Справочник педагога-психолога №11, 2012. Статья Мещерякова О. Б. «Взаимодействие педагога-психолога и учителя – логопеда», стр. 4-7</w:t>
      </w:r>
      <w:r>
        <w:rPr>
          <w:rFonts w:ascii="Times New Roman" w:hAnsi="Times New Roman"/>
          <w:sz w:val="24"/>
          <w:szCs w:val="24"/>
        </w:rPr>
        <w:t>.</w:t>
      </w:r>
    </w:p>
    <w:p w:rsidR="00872E16" w:rsidRPr="00762341" w:rsidRDefault="00872E16" w:rsidP="00872E16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2E16" w:rsidRPr="00762341" w:rsidRDefault="00872E16" w:rsidP="00872E16">
      <w:pPr>
        <w:rPr>
          <w:rFonts w:ascii="Times New Roman" w:hAnsi="Times New Roman"/>
          <w:sz w:val="24"/>
          <w:szCs w:val="24"/>
        </w:rPr>
      </w:pPr>
    </w:p>
    <w:p w:rsidR="00872E16" w:rsidRDefault="00872E16" w:rsidP="00872E16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2E16" w:rsidRPr="00762341" w:rsidRDefault="00872E16" w:rsidP="00872E16">
      <w:pPr>
        <w:rPr>
          <w:rFonts w:ascii="Times New Roman" w:hAnsi="Times New Roman"/>
          <w:sz w:val="24"/>
          <w:szCs w:val="24"/>
        </w:rPr>
      </w:pPr>
    </w:p>
    <w:p w:rsidR="00872E16" w:rsidRPr="00762341" w:rsidRDefault="00872E16" w:rsidP="00872E16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2E16" w:rsidRPr="00762341" w:rsidRDefault="00872E16" w:rsidP="00872E16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2E16" w:rsidRPr="00762341" w:rsidRDefault="00872E16" w:rsidP="00872E16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2E16" w:rsidRPr="00762341" w:rsidRDefault="00872E16" w:rsidP="00872E16">
      <w:pPr>
        <w:rPr>
          <w:lang w:eastAsia="ru-RU"/>
        </w:rPr>
      </w:pPr>
    </w:p>
    <w:p w:rsidR="00797B92" w:rsidRDefault="00A825D7"/>
    <w:sectPr w:rsidR="00797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1585F"/>
    <w:multiLevelType w:val="hybridMultilevel"/>
    <w:tmpl w:val="F0FA4934"/>
    <w:lvl w:ilvl="0" w:tplc="151AF19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5A1B6C"/>
    <w:multiLevelType w:val="hybridMultilevel"/>
    <w:tmpl w:val="51A2060A"/>
    <w:lvl w:ilvl="0" w:tplc="AC7CAA6C">
      <w:start w:val="1"/>
      <w:numFmt w:val="bullet"/>
      <w:lvlText w:val=""/>
      <w:lvlJc w:val="left"/>
      <w:pPr>
        <w:tabs>
          <w:tab w:val="num" w:pos="1259"/>
        </w:tabs>
        <w:ind w:left="1259" w:hanging="69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">
    <w:nsid w:val="6C315862"/>
    <w:multiLevelType w:val="hybridMultilevel"/>
    <w:tmpl w:val="3DA8B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E16"/>
    <w:rsid w:val="00695349"/>
    <w:rsid w:val="006E2C81"/>
    <w:rsid w:val="00872E16"/>
    <w:rsid w:val="00A8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E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2E1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2">
    <w:name w:val="c2"/>
    <w:basedOn w:val="a0"/>
    <w:rsid w:val="00872E16"/>
  </w:style>
  <w:style w:type="paragraph" w:styleId="a4">
    <w:name w:val="List Paragraph"/>
    <w:basedOn w:val="a"/>
    <w:uiPriority w:val="34"/>
    <w:qFormat/>
    <w:rsid w:val="00872E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E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2E1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2">
    <w:name w:val="c2"/>
    <w:basedOn w:val="a0"/>
    <w:rsid w:val="00872E16"/>
  </w:style>
  <w:style w:type="paragraph" w:styleId="a4">
    <w:name w:val="List Paragraph"/>
    <w:basedOn w:val="a"/>
    <w:uiPriority w:val="34"/>
    <w:qFormat/>
    <w:rsid w:val="00872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1248</Words>
  <Characters>7119</Characters>
  <Application>Microsoft Office Word</Application>
  <DocSecurity>0</DocSecurity>
  <Lines>59</Lines>
  <Paragraphs>16</Paragraphs>
  <ScaleCrop>false</ScaleCrop>
  <Company/>
  <LinksUpToDate>false</LinksUpToDate>
  <CharactersWithSpaces>8351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</dc:creator>
  <cp:lastModifiedBy>iulia</cp:lastModifiedBy>
  <cp:revision>3</cp:revision>
  <dcterms:created xsi:type="dcterms:W3CDTF">2015-02-20T07:41:00Z</dcterms:created>
  <dcterms:modified xsi:type="dcterms:W3CDTF">2015-02-20T08:59:00Z</dcterms:modified>
</cp:coreProperties>
</file>