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DD" w:rsidRP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center"/>
        <w:rPr>
          <w:rStyle w:val="a4"/>
        </w:rPr>
      </w:pPr>
      <w:r>
        <w:rPr>
          <w:rStyle w:val="a4"/>
        </w:rPr>
        <w:t>Игры-забавы №1</w:t>
      </w:r>
    </w:p>
    <w:p w:rsid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  <w:rPr>
          <w:rStyle w:val="a4"/>
        </w:rPr>
      </w:pPr>
      <w:r w:rsidRPr="001F66DD">
        <w:rPr>
          <w:rStyle w:val="a4"/>
        </w:rPr>
        <w:t>«КАРТОШКА»</w:t>
      </w:r>
    </w:p>
    <w:p w:rsidR="001F66DD" w:rsidRP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>
        <w:rPr>
          <w:rStyle w:val="a4"/>
          <w:i/>
        </w:rPr>
        <w:t xml:space="preserve">Цель: </w:t>
      </w:r>
      <w:r>
        <w:rPr>
          <w:rStyle w:val="a4"/>
          <w:b w:val="0"/>
        </w:rPr>
        <w:t>Побуждать к эмоциональной отзывчивости, воспитание навыков общения с взрослыми и сверстниками.</w:t>
      </w:r>
    </w:p>
    <w:p w:rsid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>
        <w:rPr>
          <w:b/>
          <w:i/>
        </w:rPr>
        <w:t xml:space="preserve">Ход: </w:t>
      </w:r>
      <w:r w:rsidRPr="001F66DD">
        <w:t xml:space="preserve">Все игроки становятся в круг и передают друг другу мяч, отбивая его. Если кто-то не отбил мяч, он садится на корточки в центр круга, а игра продолжается. Любой игрок по желанию может выручить "провинившегося". Для этого он, отбивая мяч, старается попасть им </w:t>
      </w:r>
      <w:proofErr w:type="gramStart"/>
      <w:r w:rsidRPr="001F66DD">
        <w:t>по</w:t>
      </w:r>
      <w:proofErr w:type="gramEnd"/>
      <w:r w:rsidRPr="001F66DD">
        <w:t xml:space="preserve"> сидящим в центре круга. "Освобожденный" (тот, кого </w:t>
      </w:r>
      <w:proofErr w:type="gramStart"/>
      <w:r w:rsidRPr="001F66DD">
        <w:t>коснулся мяч</w:t>
      </w:r>
      <w:proofErr w:type="gramEnd"/>
      <w:r w:rsidRPr="001F66DD">
        <w:t xml:space="preserve">) вновь принимает участие в игре. </w:t>
      </w:r>
      <w:proofErr w:type="gramStart"/>
      <w:r w:rsidRPr="001F66DD">
        <w:t>Сидящие</w:t>
      </w:r>
      <w:proofErr w:type="gramEnd"/>
      <w:r w:rsidRPr="001F66DD">
        <w:t xml:space="preserve"> внутри круга стараются поймать летящий к ним мяч. Если кому-то это удается, то все "наказанные" возвращаются в игру, а игрок, бросивший мяч, занимает их место.</w:t>
      </w:r>
    </w:p>
    <w:p w:rsid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1F66DD" w:rsidRP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1F66DD" w:rsidRP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 w:rsidRPr="001F66DD">
        <w:t> </w:t>
      </w:r>
    </w:p>
    <w:p w:rsidR="001F66DD" w:rsidRDefault="006039BF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center"/>
        <w:rPr>
          <w:rStyle w:val="a4"/>
        </w:rPr>
      </w:pPr>
      <w:r>
        <w:rPr>
          <w:rStyle w:val="a4"/>
        </w:rPr>
        <w:t>Игры-забавы №2</w:t>
      </w:r>
    </w:p>
    <w:p w:rsid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  <w:rPr>
          <w:rStyle w:val="a4"/>
        </w:rPr>
      </w:pPr>
      <w:r w:rsidRPr="001F66DD">
        <w:rPr>
          <w:rStyle w:val="a4"/>
        </w:rPr>
        <w:t>"КРАСКИ"</w:t>
      </w:r>
    </w:p>
    <w:p w:rsidR="006039BF" w:rsidRPr="001F66DD" w:rsidRDefault="006039BF" w:rsidP="006039BF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>
        <w:rPr>
          <w:rStyle w:val="a4"/>
          <w:i/>
        </w:rPr>
        <w:t xml:space="preserve">Цель: </w:t>
      </w:r>
      <w:r>
        <w:rPr>
          <w:rStyle w:val="a4"/>
          <w:b w:val="0"/>
        </w:rPr>
        <w:t>Побуждать к эмоциональной отзывчивости, воспитание навыков общения с взрослыми и сверстниками.</w:t>
      </w:r>
    </w:p>
    <w:p w:rsidR="001F66DD" w:rsidRDefault="006039BF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  <w:rPr>
          <w:sz w:val="22"/>
          <w:szCs w:val="22"/>
        </w:rPr>
      </w:pPr>
      <w:r w:rsidRPr="006039BF">
        <w:rPr>
          <w:b/>
          <w:i/>
          <w:sz w:val="22"/>
          <w:szCs w:val="22"/>
        </w:rPr>
        <w:t xml:space="preserve">Ход: </w:t>
      </w:r>
      <w:r w:rsidR="001F66DD" w:rsidRPr="006039BF">
        <w:rPr>
          <w:sz w:val="22"/>
          <w:szCs w:val="22"/>
        </w:rPr>
        <w:t xml:space="preserve">Один из игроков - "покупатель", другой — "продавец", все остальные — "краски". Каждая "краска" загадывала себе свой цвет и сообщала его "продавцу". "Краски и продавец" </w:t>
      </w:r>
      <w:proofErr w:type="gramStart"/>
      <w:r w:rsidR="001F66DD" w:rsidRPr="006039BF">
        <w:rPr>
          <w:sz w:val="22"/>
          <w:szCs w:val="22"/>
        </w:rPr>
        <w:t>садятся на скамью и тут же приходит</w:t>
      </w:r>
      <w:proofErr w:type="gramEnd"/>
      <w:r w:rsidR="001F66DD" w:rsidRPr="006039BF">
        <w:rPr>
          <w:sz w:val="22"/>
          <w:szCs w:val="22"/>
        </w:rPr>
        <w:t xml:space="preserve"> покупатель: "Тук-тук!" "Кто там?", — спрашивает продавец. "Я, покупатель". "Зачем пришел?" "За краской", "За какой?". Называется определенный цвет краски; если его нет, "продавец" отвечает: "Такой нет. Скачи по дорожке на одной ножке!" "Покупатель" делает круг на одной ножке и возвращается за новой краской. Если же краска присутствует, "продавец"</w:t>
      </w:r>
      <w:r w:rsidRPr="006039BF">
        <w:rPr>
          <w:sz w:val="22"/>
          <w:szCs w:val="22"/>
        </w:rPr>
        <w:t xml:space="preserve"> говорит: "Есть такая. Плати …</w:t>
      </w:r>
      <w:r w:rsidR="001F66DD" w:rsidRPr="006039BF">
        <w:rPr>
          <w:sz w:val="22"/>
          <w:szCs w:val="22"/>
        </w:rPr>
        <w:t xml:space="preserve"> рублей". "Покупатель" "расплачивается" — хлопая нужное количество раз по ладошке, "краска" вскакивает и убегает. "Покупатель" старается поймать краску, если получилось — "краска" становится "покупателем".</w:t>
      </w:r>
    </w:p>
    <w:p w:rsidR="006039BF" w:rsidRPr="006039BF" w:rsidRDefault="006039BF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  <w:rPr>
          <w:sz w:val="22"/>
          <w:szCs w:val="22"/>
        </w:rPr>
      </w:pPr>
    </w:p>
    <w:p w:rsidR="001F66DD" w:rsidRPr="006039BF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  <w:rPr>
          <w:sz w:val="20"/>
          <w:szCs w:val="20"/>
        </w:rPr>
      </w:pPr>
      <w:r w:rsidRPr="006039BF">
        <w:rPr>
          <w:sz w:val="20"/>
          <w:szCs w:val="20"/>
        </w:rPr>
        <w:t> </w:t>
      </w:r>
    </w:p>
    <w:p w:rsidR="006039BF" w:rsidRDefault="006039BF" w:rsidP="006039BF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center"/>
        <w:rPr>
          <w:rStyle w:val="a4"/>
        </w:rPr>
      </w:pPr>
      <w:r>
        <w:rPr>
          <w:rStyle w:val="a4"/>
        </w:rPr>
        <w:t>Игры-забавы №3</w:t>
      </w:r>
    </w:p>
    <w:p w:rsid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  <w:rPr>
          <w:rStyle w:val="a4"/>
        </w:rPr>
      </w:pPr>
      <w:r w:rsidRPr="001F66DD">
        <w:rPr>
          <w:rStyle w:val="a4"/>
        </w:rPr>
        <w:t>"ТИШЕ ЕДЕШЬ - ДАЛЬШЕ БУДЕШЬ "</w:t>
      </w:r>
    </w:p>
    <w:p w:rsidR="006039BF" w:rsidRPr="001F66DD" w:rsidRDefault="006039BF" w:rsidP="006039BF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>
        <w:rPr>
          <w:rStyle w:val="a4"/>
          <w:i/>
        </w:rPr>
        <w:t xml:space="preserve">Цель: </w:t>
      </w:r>
      <w:r>
        <w:rPr>
          <w:rStyle w:val="a4"/>
          <w:b w:val="0"/>
        </w:rPr>
        <w:t>Побуждать к эмоциональной отзывчивости, воспитание навыков общения с взрослыми и сверстниками.</w:t>
      </w:r>
    </w:p>
    <w:p w:rsidR="001F66DD" w:rsidRPr="006039BF" w:rsidRDefault="006039BF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  <w:rPr>
          <w:sz w:val="22"/>
          <w:szCs w:val="22"/>
        </w:rPr>
      </w:pPr>
      <w:r w:rsidRPr="006039BF">
        <w:rPr>
          <w:b/>
          <w:i/>
          <w:sz w:val="22"/>
          <w:szCs w:val="22"/>
        </w:rPr>
        <w:t xml:space="preserve">Ход: </w:t>
      </w:r>
      <w:r w:rsidR="001F66DD" w:rsidRPr="006039BF">
        <w:rPr>
          <w:sz w:val="22"/>
          <w:szCs w:val="22"/>
        </w:rPr>
        <w:t>На расстоянии 30 метров друг от друга отчерчивается две линии - "старт" и "финиш". На старте стоят игроки, спиной к ним на финише стоит водящий. Он произносит фразу: "Тише едешь — дальше будешь. Раз, два, три!". За это время игроки стараются максимально приблизиться к финишу. Закончив говорить, "водящий" быстро поворачивается и осматривает участников игры, которые должны замереть. Тот, кто пошевелился, отправляется за линию старта. Побеждает игрок, первым добравшийся до старта. Он и становится водящим.</w:t>
      </w:r>
    </w:p>
    <w:p w:rsidR="006039BF" w:rsidRPr="001F66DD" w:rsidRDefault="006039BF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1F66DD" w:rsidRP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 w:rsidRPr="001F66DD">
        <w:t> </w:t>
      </w:r>
    </w:p>
    <w:p w:rsidR="006039BF" w:rsidRDefault="006039BF" w:rsidP="006039BF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center"/>
        <w:rPr>
          <w:rStyle w:val="a4"/>
        </w:rPr>
      </w:pPr>
      <w:r>
        <w:rPr>
          <w:rStyle w:val="a4"/>
        </w:rPr>
        <w:t>Игры-забавы №4</w:t>
      </w:r>
    </w:p>
    <w:p w:rsid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  <w:rPr>
          <w:rStyle w:val="a4"/>
        </w:rPr>
      </w:pPr>
      <w:r w:rsidRPr="001F66DD">
        <w:rPr>
          <w:rStyle w:val="a4"/>
        </w:rPr>
        <w:t>"ВЫШИБАЛЫ"</w:t>
      </w:r>
    </w:p>
    <w:p w:rsidR="006039BF" w:rsidRPr="001F66DD" w:rsidRDefault="006039BF" w:rsidP="006039BF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>
        <w:rPr>
          <w:rStyle w:val="a4"/>
          <w:i/>
        </w:rPr>
        <w:t xml:space="preserve">Цель: </w:t>
      </w:r>
      <w:r>
        <w:rPr>
          <w:rStyle w:val="a4"/>
          <w:b w:val="0"/>
        </w:rPr>
        <w:t>Побуждать к эмоциональной отзывчивости, воспитание навыков общения с взрослыми и сверстниками.</w:t>
      </w:r>
    </w:p>
    <w:p w:rsidR="001F66DD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>
        <w:rPr>
          <w:b/>
          <w:i/>
        </w:rPr>
        <w:t xml:space="preserve">Ход: </w:t>
      </w:r>
      <w:r w:rsidR="001F66DD" w:rsidRPr="001F66DD">
        <w:t>Все игроки, кроме двух, становились в шеренгу в центре площадки. Они, перебрасывая мяч друг другу, должны были выбить всех игроков. Тот, до кого дотрагивался летящий мяч, выходит! из игры. Когда все игроки были выбиты, игра начиналась сначала.</w:t>
      </w:r>
    </w:p>
    <w:p w:rsidR="00CB42FB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CB42FB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CB42FB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CB42FB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CB42FB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CB42FB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CB42FB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CB42FB" w:rsidRPr="001F66DD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1F66DD" w:rsidRP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 w:rsidRPr="001F66DD">
        <w:t> </w:t>
      </w:r>
    </w:p>
    <w:p w:rsidR="00CB42FB" w:rsidRDefault="00CB42FB" w:rsidP="00CB42FB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center"/>
        <w:rPr>
          <w:rStyle w:val="a4"/>
        </w:rPr>
      </w:pPr>
      <w:r>
        <w:rPr>
          <w:rStyle w:val="a4"/>
        </w:rPr>
        <w:t>Игры-забавы №5</w:t>
      </w:r>
    </w:p>
    <w:p w:rsid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  <w:rPr>
          <w:rStyle w:val="a4"/>
        </w:rPr>
      </w:pPr>
      <w:r w:rsidRPr="001F66DD">
        <w:rPr>
          <w:rStyle w:val="a4"/>
        </w:rPr>
        <w:t>"КОЛЕЧКО"</w:t>
      </w:r>
    </w:p>
    <w:p w:rsidR="00CB42FB" w:rsidRPr="001F66DD" w:rsidRDefault="00CB42FB" w:rsidP="00CB42FB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>
        <w:rPr>
          <w:rStyle w:val="a4"/>
          <w:i/>
        </w:rPr>
        <w:t xml:space="preserve">Цель: </w:t>
      </w:r>
      <w:r>
        <w:rPr>
          <w:rStyle w:val="a4"/>
          <w:b w:val="0"/>
        </w:rPr>
        <w:t>Побуждать к эмоциональной отзывчивости, воспитание навыков общения с взрослыми и сверстниками.</w:t>
      </w:r>
    </w:p>
    <w:p w:rsidR="001F66DD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>
        <w:rPr>
          <w:b/>
          <w:i/>
        </w:rPr>
        <w:t xml:space="preserve">Ход: </w:t>
      </w:r>
      <w:r w:rsidR="001F66DD" w:rsidRPr="001F66DD">
        <w:t>Играют, сидя на скамеечке. Все складывают ладошки лодочкой, а ведущий, у которого в ладонях лежит мелкий предмет (колечко, камешек), проводит своими руками между ладонями каждого игрока, незаметно вкладывает кому-либо колечко. Отходя в сторону, говорит: "Колечко-колечко, выйди на крылечко!" Игрок с "колечком" должен быстро встать, а другие участники — его удержать. Удалось — он становился ведущим.</w:t>
      </w:r>
    </w:p>
    <w:p w:rsidR="00CB42FB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CB42FB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CB42FB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CB42FB" w:rsidRPr="001F66DD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1F66DD" w:rsidRP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 w:rsidRPr="001F66DD">
        <w:t> </w:t>
      </w:r>
    </w:p>
    <w:p w:rsidR="00CB42FB" w:rsidRDefault="00CB42FB" w:rsidP="00CB42FB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center"/>
        <w:rPr>
          <w:rStyle w:val="a4"/>
        </w:rPr>
      </w:pPr>
      <w:r>
        <w:rPr>
          <w:rStyle w:val="a4"/>
        </w:rPr>
        <w:t>Игры-забавы №6</w:t>
      </w:r>
    </w:p>
    <w:p w:rsid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  <w:rPr>
          <w:rStyle w:val="a4"/>
        </w:rPr>
      </w:pPr>
      <w:r w:rsidRPr="001F66DD">
        <w:rPr>
          <w:rStyle w:val="a4"/>
        </w:rPr>
        <w:t>"ЗОЛУШКА"</w:t>
      </w:r>
    </w:p>
    <w:p w:rsidR="00CB42FB" w:rsidRPr="001F66DD" w:rsidRDefault="00CB42FB" w:rsidP="00CB42FB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>
        <w:rPr>
          <w:rStyle w:val="a4"/>
          <w:i/>
        </w:rPr>
        <w:t xml:space="preserve">Цель: </w:t>
      </w:r>
      <w:r>
        <w:rPr>
          <w:rStyle w:val="a4"/>
          <w:b w:val="0"/>
        </w:rPr>
        <w:t>Побуждать к эмоциональной отзывчивости, воспитание навыков общения с взрослыми и сверстниками.</w:t>
      </w:r>
    </w:p>
    <w:p w:rsidR="001F66DD" w:rsidRPr="001F66DD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>
        <w:rPr>
          <w:b/>
          <w:i/>
        </w:rPr>
        <w:t xml:space="preserve">Ход: </w:t>
      </w:r>
      <w:r w:rsidR="001F66DD" w:rsidRPr="001F66DD">
        <w:t>Все игроки усаживаются на скамейке и снимают по одной туфельке, сваливая их в общую кучу. Водящий отворачивается, ему показывают обувь и спрашивают: "Кому?" Он называет имя игрока, который получает эту туфельку. Так продолжалось до тех пор, пока не заканчивалась обувь. Все игроки в конце игры веселятся в новой туфельке.</w:t>
      </w:r>
    </w:p>
    <w:p w:rsidR="001F66DD" w:rsidRP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 w:rsidRPr="001F66DD">
        <w:lastRenderedPageBreak/>
        <w:t> </w:t>
      </w:r>
    </w:p>
    <w:p w:rsidR="00CB42FB" w:rsidRDefault="00CB42FB" w:rsidP="00CB42FB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center"/>
        <w:rPr>
          <w:rStyle w:val="a4"/>
        </w:rPr>
      </w:pPr>
      <w:r>
        <w:rPr>
          <w:rStyle w:val="a4"/>
        </w:rPr>
        <w:t>Игры-забавы №7</w:t>
      </w:r>
    </w:p>
    <w:p w:rsid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  <w:rPr>
          <w:rStyle w:val="a4"/>
        </w:rPr>
      </w:pPr>
      <w:r w:rsidRPr="001F66DD">
        <w:rPr>
          <w:rStyle w:val="a4"/>
        </w:rPr>
        <w:t>"Я ЗНАЮ..."</w:t>
      </w:r>
    </w:p>
    <w:p w:rsidR="00CB42FB" w:rsidRPr="001F66DD" w:rsidRDefault="00CB42FB" w:rsidP="00CB42FB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>
        <w:rPr>
          <w:rStyle w:val="a4"/>
          <w:i/>
        </w:rPr>
        <w:t xml:space="preserve">Цель: </w:t>
      </w:r>
      <w:r>
        <w:rPr>
          <w:rStyle w:val="a4"/>
          <w:b w:val="0"/>
        </w:rPr>
        <w:t>Побуждать к эмоциональной отзывчивости, воспитание навыков общения с взрослыми и сверстниками.</w:t>
      </w:r>
    </w:p>
    <w:p w:rsidR="001F66DD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>
        <w:rPr>
          <w:b/>
          <w:i/>
        </w:rPr>
        <w:t xml:space="preserve">Ход: </w:t>
      </w:r>
      <w:r w:rsidR="001F66DD" w:rsidRPr="001F66DD">
        <w:t>Игра развивает не только ловкость, но и эрудицию, память. Игрок отбивает мяч рукой об землю, приговаривая по одному слову на каждый удар: "Я знаю пять имен девочек: Маша - раз, Ира — два, Люда — три..." Затем назывались имена мальчиков, животные, птицы, цветы, деревья, города, реки... Если кто-то сбился или уронил мяч, то ход переходил к следующему игроку. Побеждал первый справившийся с заданием.</w:t>
      </w:r>
    </w:p>
    <w:p w:rsidR="00CB42FB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CB42FB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CB42FB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CB42FB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CB42FB" w:rsidRPr="001F66DD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</w:p>
    <w:p w:rsidR="001F66DD" w:rsidRP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 w:rsidRPr="001F66DD">
        <w:t> </w:t>
      </w:r>
    </w:p>
    <w:p w:rsidR="00CB42FB" w:rsidRDefault="00CB42FB" w:rsidP="00CB42FB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center"/>
        <w:rPr>
          <w:rStyle w:val="a4"/>
        </w:rPr>
      </w:pPr>
      <w:r>
        <w:rPr>
          <w:rStyle w:val="a4"/>
        </w:rPr>
        <w:t>Игры-забавы №8</w:t>
      </w:r>
    </w:p>
    <w:p w:rsid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  <w:rPr>
          <w:rStyle w:val="a4"/>
        </w:rPr>
      </w:pPr>
      <w:r w:rsidRPr="001F66DD">
        <w:rPr>
          <w:rStyle w:val="a4"/>
        </w:rPr>
        <w:t>"</w:t>
      </w:r>
      <w:proofErr w:type="gramStart"/>
      <w:r w:rsidRPr="001F66DD">
        <w:rPr>
          <w:rStyle w:val="a4"/>
        </w:rPr>
        <w:t>СЪЕДОБНОЕ-НЕСЪЕДОБНОЕ</w:t>
      </w:r>
      <w:proofErr w:type="gramEnd"/>
      <w:r w:rsidRPr="001F66DD">
        <w:rPr>
          <w:rStyle w:val="a4"/>
        </w:rPr>
        <w:t>"</w:t>
      </w:r>
    </w:p>
    <w:p w:rsidR="00CB42FB" w:rsidRPr="001F66DD" w:rsidRDefault="00CB42FB" w:rsidP="00CB42FB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>
        <w:rPr>
          <w:rStyle w:val="a4"/>
          <w:i/>
        </w:rPr>
        <w:t xml:space="preserve">Цель: </w:t>
      </w:r>
      <w:r>
        <w:rPr>
          <w:rStyle w:val="a4"/>
          <w:b w:val="0"/>
        </w:rPr>
        <w:t>Побуждать к эмоциональной отзывчивости, воспитание навыков общения с взрослыми и сверстниками.</w:t>
      </w:r>
    </w:p>
    <w:p w:rsidR="001F66DD" w:rsidRPr="001F66DD" w:rsidRDefault="00CB42FB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>
        <w:rPr>
          <w:b/>
          <w:i/>
        </w:rPr>
        <w:t xml:space="preserve">Ход: </w:t>
      </w:r>
      <w:r w:rsidR="001F66DD" w:rsidRPr="001F66DD">
        <w:t xml:space="preserve">Игроки выстраиваются в ряд. Водящий по очереди бросает каждому мяч, называя что-то съедобное, Мячик нужно поймать, если это съедобное, если нет, то отбить или просто не ловить. Правильно выполнивший задание игрок делает шаг вперед, если ошибся - возвращается на шаг назад. </w:t>
      </w:r>
      <w:proofErr w:type="gramStart"/>
      <w:r w:rsidR="001F66DD" w:rsidRPr="001F66DD">
        <w:t>Самый</w:t>
      </w:r>
      <w:proofErr w:type="gramEnd"/>
      <w:r w:rsidR="001F66DD" w:rsidRPr="001F66DD">
        <w:t xml:space="preserve"> внимательный, который первым добирается до водящего, становится водящим.</w:t>
      </w:r>
    </w:p>
    <w:p w:rsidR="001F66DD" w:rsidRPr="001F66DD" w:rsidRDefault="001F66DD" w:rsidP="001F66DD">
      <w:pPr>
        <w:pStyle w:val="a3"/>
        <w:shd w:val="clear" w:color="auto" w:fill="F8F8F8"/>
        <w:spacing w:before="0" w:beforeAutospacing="0" w:after="0" w:afterAutospacing="0" w:line="195" w:lineRule="atLeast"/>
        <w:ind w:left="1701" w:right="1701"/>
        <w:jc w:val="both"/>
      </w:pPr>
      <w:r w:rsidRPr="001F66DD">
        <w:t> </w:t>
      </w:r>
    </w:p>
    <w:p w:rsidR="004C66EB" w:rsidRPr="001F66DD" w:rsidRDefault="00CB42FB" w:rsidP="001F66DD">
      <w:pPr>
        <w:spacing w:after="0"/>
        <w:ind w:left="1701" w:right="1701"/>
        <w:rPr>
          <w:rFonts w:ascii="Times New Roman" w:hAnsi="Times New Roman" w:cs="Times New Roman"/>
          <w:sz w:val="24"/>
          <w:szCs w:val="24"/>
        </w:rPr>
      </w:pPr>
    </w:p>
    <w:sectPr w:rsidR="004C66EB" w:rsidRPr="001F66DD" w:rsidSect="007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66DD"/>
    <w:rsid w:val="001F66DD"/>
    <w:rsid w:val="00374022"/>
    <w:rsid w:val="003A3717"/>
    <w:rsid w:val="006039BF"/>
    <w:rsid w:val="0071369B"/>
    <w:rsid w:val="00CB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грг</dc:creator>
  <cp:keywords/>
  <dc:description/>
  <cp:lastModifiedBy>грг</cp:lastModifiedBy>
  <cp:revision>2</cp:revision>
  <dcterms:created xsi:type="dcterms:W3CDTF">2013-06-04T05:57:00Z</dcterms:created>
  <dcterms:modified xsi:type="dcterms:W3CDTF">2013-06-04T06:22:00Z</dcterms:modified>
</cp:coreProperties>
</file>