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C7" w:rsidRPr="00E160C7" w:rsidRDefault="00E160C7" w:rsidP="00F55C6D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Обучение Правилам Дорожного Движения.</w:t>
      </w:r>
    </w:p>
    <w:p w:rsidR="002F13A6" w:rsidRDefault="00F55C6D" w:rsidP="00F55C6D">
      <w:pPr>
        <w:spacing w:line="240" w:lineRule="auto"/>
        <w:jc w:val="center"/>
        <w:rPr>
          <w:b/>
          <w:i/>
          <w:sz w:val="28"/>
          <w:szCs w:val="28"/>
        </w:rPr>
      </w:pPr>
      <w:r w:rsidRPr="00F55C6D">
        <w:rPr>
          <w:b/>
          <w:i/>
          <w:sz w:val="28"/>
          <w:szCs w:val="28"/>
        </w:rPr>
        <w:t xml:space="preserve">Причины </w:t>
      </w:r>
      <w:proofErr w:type="spellStart"/>
      <w:r w:rsidRPr="00F55C6D">
        <w:rPr>
          <w:b/>
          <w:i/>
          <w:sz w:val="28"/>
          <w:szCs w:val="28"/>
        </w:rPr>
        <w:t>дорожно</w:t>
      </w:r>
      <w:proofErr w:type="spellEnd"/>
      <w:r w:rsidRPr="00F55C6D">
        <w:rPr>
          <w:b/>
          <w:i/>
          <w:sz w:val="28"/>
          <w:szCs w:val="28"/>
        </w:rPr>
        <w:t xml:space="preserve"> – транспортных происшествий (ДТП)</w:t>
      </w:r>
      <w:r>
        <w:rPr>
          <w:b/>
          <w:i/>
          <w:sz w:val="28"/>
          <w:szCs w:val="28"/>
        </w:rPr>
        <w:t>.</w:t>
      </w:r>
    </w:p>
    <w:p w:rsidR="00F55C6D" w:rsidRDefault="00F55C6D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поведение детей на дороге влияет целый ряд факторов, из которых необходимо подчеркнуть особую значимость возрастных особенностей детей.</w:t>
      </w:r>
    </w:p>
    <w:p w:rsidR="00F55C6D" w:rsidRDefault="00F55C6D" w:rsidP="00F55C6D">
      <w:pPr>
        <w:spacing w:line="240" w:lineRule="auto"/>
        <w:jc w:val="both"/>
        <w:rPr>
          <w:i/>
          <w:sz w:val="28"/>
          <w:szCs w:val="28"/>
          <w:u w:val="single"/>
        </w:rPr>
      </w:pPr>
      <w:r w:rsidRPr="00F55C6D">
        <w:rPr>
          <w:i/>
          <w:sz w:val="28"/>
          <w:szCs w:val="28"/>
          <w:u w:val="single"/>
        </w:rPr>
        <w:t>Физиологические</w:t>
      </w:r>
    </w:p>
    <w:p w:rsidR="00F55C6D" w:rsidRDefault="00F55C6D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Ребёнок до 8 лет ещё </w:t>
      </w:r>
      <w:r w:rsidRPr="0075043E">
        <w:rPr>
          <w:sz w:val="28"/>
          <w:szCs w:val="28"/>
          <w:u w:val="single"/>
        </w:rPr>
        <w:t xml:space="preserve">плохо распознаёт источник звуков </w:t>
      </w:r>
      <w:r>
        <w:rPr>
          <w:sz w:val="28"/>
          <w:szCs w:val="28"/>
        </w:rPr>
        <w:t>(он не всегда может определить направление, откуда доносится шум), и слышит только те звуки, которые ему интересны.</w:t>
      </w:r>
    </w:p>
    <w:p w:rsidR="00F55C6D" w:rsidRDefault="00F55C6D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5043E">
        <w:rPr>
          <w:sz w:val="28"/>
          <w:szCs w:val="28"/>
          <w:u w:val="single"/>
        </w:rPr>
        <w:t>Поле зрения ребёнка гораздо уже</w:t>
      </w:r>
      <w:r>
        <w:rPr>
          <w:sz w:val="28"/>
          <w:szCs w:val="28"/>
        </w:rPr>
        <w:t xml:space="preserve">, чем у взрослого, сектор обзора ребёнка намного меньше. Внимание ещё плохо распределяется – дети часто смотрят лишь в одном направлении, особенно у маленьких. </w:t>
      </w:r>
      <w:r w:rsidRPr="0075043E">
        <w:rPr>
          <w:sz w:val="28"/>
          <w:szCs w:val="28"/>
          <w:u w:val="single"/>
        </w:rPr>
        <w:t>В 5-ти летнем</w:t>
      </w:r>
      <w:r>
        <w:rPr>
          <w:sz w:val="28"/>
          <w:szCs w:val="28"/>
        </w:rPr>
        <w:t xml:space="preserve"> возрасте ребёнок ориентируется на расстоянии </w:t>
      </w:r>
      <w:r w:rsidRPr="0075043E">
        <w:rPr>
          <w:sz w:val="28"/>
          <w:szCs w:val="28"/>
          <w:u w:val="single"/>
        </w:rPr>
        <w:t>до 5 метров</w:t>
      </w:r>
      <w:r>
        <w:rPr>
          <w:sz w:val="28"/>
          <w:szCs w:val="28"/>
        </w:rPr>
        <w:t xml:space="preserve">. В </w:t>
      </w:r>
      <w:r w:rsidRPr="0075043E">
        <w:rPr>
          <w:sz w:val="28"/>
          <w:szCs w:val="28"/>
          <w:u w:val="single"/>
        </w:rPr>
        <w:t>6 лет</w:t>
      </w:r>
      <w:r>
        <w:rPr>
          <w:sz w:val="28"/>
          <w:szCs w:val="28"/>
        </w:rPr>
        <w:t xml:space="preserve"> появляется возможность оценивать события в </w:t>
      </w:r>
      <w:r w:rsidRPr="0075043E">
        <w:rPr>
          <w:sz w:val="28"/>
          <w:szCs w:val="28"/>
          <w:u w:val="single"/>
        </w:rPr>
        <w:t>10 – метровой зоне</w:t>
      </w:r>
      <w:r>
        <w:rPr>
          <w:sz w:val="28"/>
          <w:szCs w:val="28"/>
        </w:rPr>
        <w:t>, что составляет примерно 1/10 часть поля зрения взрослого человека</w:t>
      </w:r>
      <w:r w:rsidR="0075043E">
        <w:rPr>
          <w:sz w:val="28"/>
          <w:szCs w:val="28"/>
        </w:rPr>
        <w:t>. Остальные машины слева и справа остаются за ним незамеченными. Он видит только то, что находится напротив.</w:t>
      </w:r>
    </w:p>
    <w:p w:rsidR="0075043E" w:rsidRDefault="0075043E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043E">
        <w:rPr>
          <w:sz w:val="28"/>
          <w:szCs w:val="28"/>
          <w:u w:val="single"/>
        </w:rPr>
        <w:t>.  Поведение ребёнка не в последнюю очередь зависит от его природных</w:t>
      </w:r>
      <w:r>
        <w:rPr>
          <w:sz w:val="28"/>
          <w:szCs w:val="28"/>
        </w:rPr>
        <w:t xml:space="preserve"> </w:t>
      </w:r>
      <w:r w:rsidRPr="0075043E">
        <w:rPr>
          <w:sz w:val="28"/>
          <w:szCs w:val="28"/>
          <w:u w:val="single"/>
        </w:rPr>
        <w:t>данных</w:t>
      </w:r>
      <w:r>
        <w:rPr>
          <w:sz w:val="28"/>
          <w:szCs w:val="28"/>
        </w:rPr>
        <w:t xml:space="preserve">. Многие психофизиологические особенности детей делают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поведение непредсказуемыми. Так. Ребёнок из состояния покоя может неожиданно ринуться вперёд или изменить направление своего движения на 180 градусов, совершить прыжок в сторону, чтобы, например, не попасть в лужу. В рассеянном состоянии ребёнок может непроизвольно посмотреть в сторону, а это, в свою очередь, может привести к непроизвольному изменению движения, что бывает чревато опасными последствиями.</w:t>
      </w:r>
    </w:p>
    <w:p w:rsidR="0075043E" w:rsidRDefault="0075043E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75043E">
        <w:rPr>
          <w:sz w:val="28"/>
          <w:szCs w:val="28"/>
          <w:u w:val="single"/>
        </w:rPr>
        <w:t xml:space="preserve">Реакция </w:t>
      </w:r>
      <w:r>
        <w:rPr>
          <w:sz w:val="28"/>
          <w:szCs w:val="28"/>
        </w:rPr>
        <w:t xml:space="preserve">у ребёнка по сравнению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более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0,8-1 секунд. Ребёнку требуется для этого для этого 3-4 секунды. Даже чтобы отличить движущуюся машину от стоящей, семилетнему ребёнку требуется до 4 секунд</w:t>
      </w:r>
      <w:r w:rsidR="001E674D">
        <w:rPr>
          <w:sz w:val="28"/>
          <w:szCs w:val="28"/>
        </w:rPr>
        <w:t>, а взрослому на это нужно лишь четверть секунды.</w:t>
      </w:r>
    </w:p>
    <w:p w:rsidR="001E674D" w:rsidRDefault="001E674D" w:rsidP="00F55C6D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 </w:t>
      </w:r>
      <w:r w:rsidRPr="001E674D">
        <w:rPr>
          <w:sz w:val="28"/>
          <w:szCs w:val="28"/>
          <w:u w:val="single"/>
        </w:rPr>
        <w:t>Надёжная ориентация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налево-направо</w:t>
      </w:r>
      <w:proofErr w:type="spellEnd"/>
      <w:r>
        <w:rPr>
          <w:sz w:val="28"/>
          <w:szCs w:val="28"/>
        </w:rPr>
        <w:t xml:space="preserve"> </w:t>
      </w:r>
      <w:r w:rsidRPr="001E674D">
        <w:rPr>
          <w:sz w:val="28"/>
          <w:szCs w:val="28"/>
          <w:u w:val="single"/>
        </w:rPr>
        <w:t xml:space="preserve">приобретается </w:t>
      </w:r>
      <w:r>
        <w:rPr>
          <w:sz w:val="28"/>
          <w:szCs w:val="28"/>
        </w:rPr>
        <w:t xml:space="preserve">на ранее, чем в </w:t>
      </w:r>
      <w:r w:rsidRPr="001E674D">
        <w:rPr>
          <w:sz w:val="28"/>
          <w:szCs w:val="28"/>
          <w:u w:val="single"/>
        </w:rPr>
        <w:t>семилетнем возрасте.</w:t>
      </w:r>
    </w:p>
    <w:p w:rsidR="001E674D" w:rsidRPr="001E674D" w:rsidRDefault="001E674D" w:rsidP="00F55C6D">
      <w:pPr>
        <w:spacing w:line="240" w:lineRule="auto"/>
        <w:jc w:val="both"/>
        <w:rPr>
          <w:i/>
          <w:sz w:val="28"/>
          <w:szCs w:val="28"/>
          <w:u w:val="single"/>
        </w:rPr>
      </w:pPr>
      <w:r w:rsidRPr="001E674D">
        <w:rPr>
          <w:i/>
          <w:sz w:val="28"/>
          <w:szCs w:val="28"/>
          <w:u w:val="single"/>
        </w:rPr>
        <w:t>Психологические</w:t>
      </w:r>
    </w:p>
    <w:p w:rsidR="001E674D" w:rsidRDefault="001E674D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У дошкольников </w:t>
      </w:r>
      <w:r w:rsidRPr="001E674D">
        <w:rPr>
          <w:sz w:val="28"/>
          <w:szCs w:val="28"/>
          <w:u w:val="single"/>
        </w:rPr>
        <w:t>нет знаний и представлений о видах поступательного</w:t>
      </w:r>
      <w:r>
        <w:rPr>
          <w:sz w:val="28"/>
          <w:szCs w:val="28"/>
        </w:rPr>
        <w:t xml:space="preserve"> </w:t>
      </w:r>
      <w:r w:rsidRPr="001E674D">
        <w:rPr>
          <w:sz w:val="28"/>
          <w:szCs w:val="28"/>
          <w:u w:val="single"/>
        </w:rPr>
        <w:t>движения транспортных средств</w:t>
      </w:r>
      <w:r>
        <w:rPr>
          <w:sz w:val="28"/>
          <w:szCs w:val="28"/>
        </w:rPr>
        <w:t xml:space="preserve"> (т.е. ребёнок убеждён, основываясь на аналогичных движениях из микромира игрушек, что реальные транспортные средства могут останавливать так же мгновенно, как и игрушечные). Разделение игровых и реальных условий происходит у ребёнка уже в школе, постепенно.</w:t>
      </w:r>
    </w:p>
    <w:p w:rsidR="001E674D" w:rsidRDefault="001E674D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1E674D">
        <w:rPr>
          <w:sz w:val="28"/>
          <w:szCs w:val="28"/>
          <w:u w:val="single"/>
        </w:rPr>
        <w:t>Внимание ребёнка</w:t>
      </w:r>
      <w:r>
        <w:rPr>
          <w:sz w:val="28"/>
          <w:szCs w:val="28"/>
        </w:rPr>
        <w:t xml:space="preserve"> сосредоточено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сторону, или подобрать уже укатившийся мячик для ребёнка гораздо важнее, чем надвигающаяся машина.</w:t>
      </w:r>
    </w:p>
    <w:p w:rsidR="001E674D" w:rsidRDefault="001E674D" w:rsidP="00F55C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Ребёнок </w:t>
      </w:r>
      <w:r w:rsidRPr="001E674D">
        <w:rPr>
          <w:sz w:val="28"/>
          <w:szCs w:val="28"/>
          <w:u w:val="single"/>
        </w:rPr>
        <w:t>не осознаёт ответственности</w:t>
      </w:r>
      <w:r>
        <w:rPr>
          <w:sz w:val="28"/>
          <w:szCs w:val="28"/>
        </w:rPr>
        <w:t xml:space="preserve"> за собственное поведение на дороге. Не </w:t>
      </w:r>
      <w:r w:rsidR="00122921">
        <w:rPr>
          <w:sz w:val="28"/>
          <w:szCs w:val="28"/>
        </w:rPr>
        <w:t xml:space="preserve">прогнозирует, к каким последствиям приведёт его поступок. </w:t>
      </w:r>
    </w:p>
    <w:p w:rsidR="00122921" w:rsidRDefault="00122921" w:rsidP="00F55C6D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Специальными исследованиями установлено, что дети иначе, чем взрослые, переходят через дорогу</w:t>
      </w:r>
      <w:r w:rsidRPr="00122921">
        <w:rPr>
          <w:sz w:val="28"/>
          <w:szCs w:val="28"/>
          <w:u w:val="wave"/>
        </w:rPr>
        <w:t>. Взрослые</w:t>
      </w:r>
      <w:r w:rsidRPr="00122921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подходя к проезжей части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уже издалека наблюдают и оценивают создавшуюся ситуацию. </w:t>
      </w:r>
      <w:r w:rsidRPr="00122921">
        <w:rPr>
          <w:sz w:val="28"/>
          <w:szCs w:val="28"/>
          <w:u w:val="wave"/>
        </w:rPr>
        <w:t>Дети</w:t>
      </w:r>
      <w:r>
        <w:rPr>
          <w:sz w:val="28"/>
          <w:szCs w:val="28"/>
        </w:rPr>
        <w:t xml:space="preserve"> же начинают наблюдение, только подойдя к краю дороги или уже находясь на ней. </w:t>
      </w:r>
      <w:r w:rsidRPr="00122921">
        <w:rPr>
          <w:sz w:val="28"/>
          <w:szCs w:val="28"/>
          <w:u w:val="wave"/>
        </w:rPr>
        <w:t>В результате</w:t>
      </w:r>
      <w:r>
        <w:rPr>
          <w:sz w:val="28"/>
          <w:szCs w:val="28"/>
        </w:rPr>
        <w:t xml:space="preserve"> мозг ребёнка не успевает обработать информацию и дать правильную команду к действию. Причём готовность к риску </w:t>
      </w:r>
      <w:r w:rsidRPr="00756492">
        <w:rPr>
          <w:sz w:val="28"/>
          <w:szCs w:val="28"/>
          <w:u w:val="single"/>
        </w:rPr>
        <w:t xml:space="preserve">мальчикам </w:t>
      </w:r>
      <w:r>
        <w:rPr>
          <w:sz w:val="28"/>
          <w:szCs w:val="28"/>
        </w:rPr>
        <w:t xml:space="preserve">свойственна в большей степени, чем </w:t>
      </w:r>
      <w:r w:rsidRPr="00756492">
        <w:rPr>
          <w:sz w:val="28"/>
          <w:szCs w:val="28"/>
          <w:u w:val="single"/>
        </w:rPr>
        <w:t>девочкам.</w:t>
      </w:r>
      <w:r>
        <w:rPr>
          <w:sz w:val="28"/>
          <w:szCs w:val="28"/>
        </w:rPr>
        <w:t xml:space="preserve">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взрослых у детей снижено чувство собственной безопасности. Часто в ожидании возможности перейти через дорогу дети проявляют </w:t>
      </w:r>
      <w:r w:rsidRPr="00756492">
        <w:rPr>
          <w:sz w:val="28"/>
          <w:szCs w:val="28"/>
          <w:u w:val="single"/>
        </w:rPr>
        <w:t>нетерпение.</w:t>
      </w:r>
    </w:p>
    <w:p w:rsidR="00756492" w:rsidRDefault="00756492" w:rsidP="00F55C6D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Известно, что ребёнок ориентируется преимущественно на общую обстановку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меньшей мере, руководствуется правилами. Детям, впрочем, как взрослым, свойственна коллективная ориентация, доказано, что частота нарушений пешеходами в значительной мере зависит от провоцируемого попечения одного из пешеходов. Срабатывает так называемое </w:t>
      </w:r>
      <w:r w:rsidRPr="00756492">
        <w:rPr>
          <w:sz w:val="28"/>
          <w:szCs w:val="28"/>
          <w:u w:val="single"/>
        </w:rPr>
        <w:t>стадное чувство – вести себя так же, как другие.</w:t>
      </w:r>
      <w:r>
        <w:rPr>
          <w:sz w:val="28"/>
          <w:szCs w:val="28"/>
          <w:u w:val="single"/>
        </w:rPr>
        <w:t xml:space="preserve"> </w:t>
      </w:r>
    </w:p>
    <w:p w:rsidR="00756492" w:rsidRDefault="00756492" w:rsidP="00F55C6D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экстремальной ситуации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вообще в случаях, когда ребёнок поставлен перед срочным выбором – как поступить, он легко впадает в состояние безысходной опасности, незащищённости, </w:t>
      </w:r>
      <w:r w:rsidRPr="00756492">
        <w:rPr>
          <w:sz w:val="28"/>
          <w:szCs w:val="28"/>
          <w:u w:val="single"/>
        </w:rPr>
        <w:t>он просто теряется.</w:t>
      </w:r>
    </w:p>
    <w:p w:rsidR="003E5E0C" w:rsidRDefault="003E5E0C" w:rsidP="003E5E0C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конечном счёте, причина ДТП – незнание правил дорожного движения и отсутствие необходимых навыков поведения на дороге!</w:t>
      </w:r>
    </w:p>
    <w:p w:rsidR="003E5E0C" w:rsidRDefault="003E5E0C" w:rsidP="003E5E0C">
      <w:pPr>
        <w:spacing w:line="240" w:lineRule="auto"/>
        <w:jc w:val="center"/>
        <w:rPr>
          <w:sz w:val="28"/>
          <w:szCs w:val="28"/>
          <w:u w:val="single"/>
        </w:rPr>
      </w:pPr>
    </w:p>
    <w:p w:rsidR="003E5E0C" w:rsidRDefault="00FF0E5E" w:rsidP="003E5E0C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Задачи.</w:t>
      </w:r>
    </w:p>
    <w:p w:rsidR="003E5E0C" w:rsidRDefault="003E5E0C" w:rsidP="003E5E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дорога была дружелюбна к вашим детям, изучайте с ними азбуку дорожной безопасности. Все понятия ребёнок усвоит быстрее и прочнее, </w:t>
      </w:r>
      <w:r>
        <w:rPr>
          <w:sz w:val="28"/>
          <w:szCs w:val="28"/>
        </w:rPr>
        <w:lastRenderedPageBreak/>
        <w:t xml:space="preserve">если его знакомят с правилами дорожного движения </w:t>
      </w:r>
      <w:r w:rsidRPr="003E5E0C">
        <w:rPr>
          <w:sz w:val="28"/>
          <w:szCs w:val="28"/>
          <w:u w:val="single"/>
        </w:rPr>
        <w:t>систематически, ненавязчиво, не только в обыкновенной беседе, а и в близкой детям до</w:t>
      </w:r>
      <w:r>
        <w:rPr>
          <w:sz w:val="28"/>
          <w:szCs w:val="28"/>
          <w:u w:val="single"/>
        </w:rPr>
        <w:t>рожной сказке, викторине, игре.</w:t>
      </w:r>
      <w:r>
        <w:rPr>
          <w:sz w:val="28"/>
          <w:szCs w:val="28"/>
        </w:rPr>
        <w:t xml:space="preserve"> </w:t>
      </w:r>
      <w:r w:rsidR="003D078B">
        <w:rPr>
          <w:sz w:val="28"/>
          <w:szCs w:val="28"/>
        </w:rPr>
        <w:t>Обучайте ребёнка безопасным навы</w:t>
      </w:r>
      <w:r>
        <w:rPr>
          <w:sz w:val="28"/>
          <w:szCs w:val="28"/>
        </w:rPr>
        <w:t>кам всегда, когда для этого предоставляется возможность, и, в первую очередь, с</w:t>
      </w:r>
      <w:r w:rsidR="003E5D6F">
        <w:rPr>
          <w:sz w:val="28"/>
          <w:szCs w:val="28"/>
        </w:rPr>
        <w:t>воим личным примером.</w:t>
      </w:r>
    </w:p>
    <w:p w:rsidR="00A723CA" w:rsidRDefault="00A723CA" w:rsidP="003E5E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Ребёнок должен получить чёткие представления о том, что правила дорожного движения направлены на сохранение жизни и здоровья, поэтому все обязаны их выполнять.</w:t>
      </w:r>
    </w:p>
    <w:p w:rsidR="00E40E69" w:rsidRDefault="00E40E69" w:rsidP="003E5E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с детьми по теме «ПДД: Правила Дружелюбной Дороги» помогут: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основными элементами дороги;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 сигналах светофора, дорожных знаках, указателях, об их назначениях;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 в поведении на улице, в правилах перехода через дорогу;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об опасных ситуациях, причинах возникновения ДТП;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Уточнить, систематизировать и углубить знания детей о правилах дорожного движения, формировать привычки их соблюдения;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ответственности за свои поступки;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осмотрительности и осторожности; развивать навыки общения в игре;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ловкость, внимание, сосредоточенности, смекалку, логическое мышление;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потребность в заботе </w:t>
      </w:r>
      <w:proofErr w:type="gramStart"/>
      <w:r>
        <w:rPr>
          <w:sz w:val="28"/>
          <w:szCs w:val="28"/>
        </w:rPr>
        <w:t>о совей</w:t>
      </w:r>
      <w:proofErr w:type="gramEnd"/>
      <w:r>
        <w:rPr>
          <w:sz w:val="28"/>
          <w:szCs w:val="28"/>
        </w:rPr>
        <w:t xml:space="preserve"> безопасности; научить ориентироваться в проблемных ситуациях;</w:t>
      </w:r>
    </w:p>
    <w:p w:rsidR="00E40E69" w:rsidRDefault="00E40E69" w:rsidP="00E40E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Знакомить детей профессией регулировщика, инспектора ДПС, воспитывать уважение к ним, желание подражать их поведению и поступкам (в сюжетно-ролевых </w:t>
      </w:r>
      <w:r w:rsidR="00FF0E5E">
        <w:rPr>
          <w:sz w:val="28"/>
          <w:szCs w:val="28"/>
        </w:rPr>
        <w:t xml:space="preserve"> играх, общении, бытовых ситуациях.</w:t>
      </w:r>
      <w:proofErr w:type="gramEnd"/>
    </w:p>
    <w:p w:rsidR="005749FE" w:rsidRDefault="005749FE" w:rsidP="005749FE">
      <w:pPr>
        <w:pStyle w:val="a3"/>
        <w:spacing w:line="240" w:lineRule="auto"/>
        <w:jc w:val="both"/>
        <w:rPr>
          <w:sz w:val="28"/>
          <w:szCs w:val="28"/>
        </w:rPr>
      </w:pPr>
    </w:p>
    <w:p w:rsidR="005749FE" w:rsidRPr="005749FE" w:rsidRDefault="005749FE" w:rsidP="005749FE">
      <w:pPr>
        <w:pStyle w:val="a3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Светофор.</w:t>
      </w:r>
    </w:p>
    <w:p w:rsidR="00FF0E5E" w:rsidRDefault="00FF0E5E" w:rsidP="00FF0E5E">
      <w:pPr>
        <w:pStyle w:val="a3"/>
        <w:spacing w:line="240" w:lineRule="auto"/>
        <w:jc w:val="both"/>
        <w:rPr>
          <w:sz w:val="28"/>
          <w:szCs w:val="28"/>
        </w:rPr>
      </w:pPr>
    </w:p>
    <w:p w:rsidR="00FF0E5E" w:rsidRDefault="00FF0E5E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FF0E5E">
        <w:rPr>
          <w:sz w:val="28"/>
          <w:szCs w:val="28"/>
          <w:u w:val="single"/>
        </w:rPr>
        <w:t>У ребёнка следует выработать привычку и при зелёном сигнале светофора начинать переходить лишь после полной остановки транспорта.</w:t>
      </w:r>
      <w:r>
        <w:rPr>
          <w:sz w:val="28"/>
          <w:szCs w:val="28"/>
        </w:rPr>
        <w:t xml:space="preserve"> Растолкуйте, что может </w:t>
      </w:r>
      <w:proofErr w:type="gramStart"/>
      <w:r>
        <w:rPr>
          <w:sz w:val="28"/>
          <w:szCs w:val="28"/>
        </w:rPr>
        <w:t>случится</w:t>
      </w:r>
      <w:proofErr w:type="gramEnd"/>
      <w:r>
        <w:rPr>
          <w:sz w:val="28"/>
          <w:szCs w:val="28"/>
        </w:rPr>
        <w:t>, если перейти дорогу на красный цвет. Особенно подчеркивайте правильные действия в «пограничных» ситуациях, например, - на исходе времени горения зелёного сигнала, когда пешеход может вернуться на тротуар или островок безопасности, не пытаясь перебегать дорогу перед машинами.</w:t>
      </w:r>
    </w:p>
    <w:p w:rsidR="005749FE" w:rsidRPr="005749FE" w:rsidRDefault="005749FE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Познакомьте детей с различными видами светофоров и их работой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рёхцветный и двухцветный). Движение пешеходов регулирует пешеходный </w:t>
      </w:r>
      <w:r>
        <w:rPr>
          <w:sz w:val="28"/>
          <w:szCs w:val="28"/>
        </w:rPr>
        <w:lastRenderedPageBreak/>
        <w:t>светофор (двухцветный). Иногда на таких светофорах изображают пешехода. Желательно показать  детям вначале светофоры с кружочками, а затем – с цветными человечками. Дети должны усвоить, что цвета человечков соответствуют запретному и разрешительному сигналу.</w:t>
      </w:r>
    </w:p>
    <w:p w:rsidR="005749FE" w:rsidRDefault="005749FE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Очень важно разъяснить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огда загорается зелёный для пешеходов , то для водителей в это время горит красный. И наоборот.</w:t>
      </w:r>
    </w:p>
    <w:p w:rsidR="005749FE" w:rsidRDefault="005749FE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749FE">
        <w:rPr>
          <w:sz w:val="28"/>
          <w:szCs w:val="28"/>
        </w:rPr>
        <w:t>На больших перекрёстках</w:t>
      </w:r>
      <w:r>
        <w:rPr>
          <w:sz w:val="28"/>
          <w:szCs w:val="28"/>
        </w:rPr>
        <w:t xml:space="preserve"> </w:t>
      </w:r>
      <w:r w:rsidR="005B5223">
        <w:rPr>
          <w:sz w:val="28"/>
          <w:szCs w:val="28"/>
        </w:rPr>
        <w:t xml:space="preserve">можно увидеть </w:t>
      </w:r>
      <w:r w:rsidR="005B5223" w:rsidRPr="005B5223">
        <w:rPr>
          <w:sz w:val="28"/>
          <w:szCs w:val="28"/>
          <w:u w:val="single"/>
        </w:rPr>
        <w:t>светофор со стрелками</w:t>
      </w:r>
      <w:r w:rsidR="005B5223">
        <w:rPr>
          <w:sz w:val="28"/>
          <w:szCs w:val="28"/>
          <w:u w:val="single"/>
        </w:rPr>
        <w:t>.</w:t>
      </w:r>
      <w:r w:rsidR="005B5223">
        <w:rPr>
          <w:sz w:val="28"/>
          <w:szCs w:val="28"/>
        </w:rPr>
        <w:t xml:space="preserve"> Что наезды бывают часто из-за того, что на зеленый сигнал одновременно поворачивают автомобили, и водители не всегда пропускает пешеходов, особенно детей, которых он не видят из-за маленького роста. </w:t>
      </w:r>
    </w:p>
    <w:p w:rsidR="005B5223" w:rsidRDefault="005B5223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Светофоры с кнопками, </w:t>
      </w:r>
      <w:r>
        <w:rPr>
          <w:sz w:val="28"/>
          <w:szCs w:val="28"/>
        </w:rPr>
        <w:t>которые включают сами пешеходы.</w:t>
      </w:r>
    </w:p>
    <w:p w:rsidR="005B5223" w:rsidRPr="005B5223" w:rsidRDefault="005B5223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B5223">
        <w:rPr>
          <w:sz w:val="28"/>
          <w:szCs w:val="28"/>
        </w:rPr>
        <w:t xml:space="preserve">Бывают ещё светофоры со </w:t>
      </w:r>
      <w:r w:rsidRPr="005B5223">
        <w:rPr>
          <w:sz w:val="28"/>
          <w:szCs w:val="28"/>
          <w:u w:val="single"/>
        </w:rPr>
        <w:t>звуковым сигналом</w:t>
      </w:r>
      <w:r w:rsidRPr="005B5223">
        <w:rPr>
          <w:sz w:val="28"/>
          <w:szCs w:val="28"/>
        </w:rPr>
        <w:t xml:space="preserve"> для людей с нарушением зрения.</w:t>
      </w:r>
    </w:p>
    <w:p w:rsidR="005B5223" w:rsidRDefault="005B5223" w:rsidP="00BB01DA">
      <w:pPr>
        <w:pStyle w:val="a3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Здесь важно, чтобы дети закрепили не только правила действия при различных световых сигналах, но и на движение машин.</w:t>
      </w:r>
    </w:p>
    <w:p w:rsidR="00BB01DA" w:rsidRDefault="00BB01DA" w:rsidP="00FF0E5E">
      <w:pPr>
        <w:pStyle w:val="a3"/>
        <w:spacing w:line="240" w:lineRule="auto"/>
        <w:jc w:val="both"/>
        <w:rPr>
          <w:sz w:val="28"/>
          <w:szCs w:val="28"/>
          <w:u w:val="single"/>
        </w:rPr>
      </w:pPr>
    </w:p>
    <w:p w:rsidR="00BB01DA" w:rsidRDefault="00BB01DA" w:rsidP="00BB01DA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Зебра.</w:t>
      </w:r>
    </w:p>
    <w:p w:rsidR="00BB01DA" w:rsidRDefault="00BB01DA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Научите детей отыскивать для перехода улицы место, где дорога разлинована поперечными белыми полосками</w:t>
      </w:r>
      <w:r w:rsidR="00F55CE3">
        <w:rPr>
          <w:sz w:val="28"/>
          <w:szCs w:val="28"/>
        </w:rPr>
        <w:t xml:space="preserve">, которые носят смешное название – </w:t>
      </w:r>
      <w:r w:rsidR="00F55CE3" w:rsidRPr="00F55CE3">
        <w:rPr>
          <w:sz w:val="28"/>
          <w:szCs w:val="28"/>
          <w:u w:val="single"/>
        </w:rPr>
        <w:t>«зебра»</w:t>
      </w:r>
      <w:r w:rsidR="005D6EAB">
        <w:rPr>
          <w:sz w:val="28"/>
          <w:szCs w:val="28"/>
          <w:u w:val="single"/>
        </w:rPr>
        <w:t xml:space="preserve"> </w:t>
      </w:r>
      <w:r w:rsidR="005D6EAB" w:rsidRPr="005D6EAB">
        <w:rPr>
          <w:sz w:val="20"/>
          <w:szCs w:val="20"/>
        </w:rPr>
        <w:t>(</w:t>
      </w:r>
      <w:proofErr w:type="gramStart"/>
      <w:r w:rsidR="005D6EAB" w:rsidRPr="005D6EAB">
        <w:rPr>
          <w:sz w:val="20"/>
          <w:szCs w:val="20"/>
        </w:rPr>
        <w:t>сказка про зебру</w:t>
      </w:r>
      <w:proofErr w:type="gramEnd"/>
      <w:r w:rsidR="005D6EAB" w:rsidRPr="005D6EAB">
        <w:rPr>
          <w:sz w:val="20"/>
          <w:szCs w:val="20"/>
        </w:rPr>
        <w:t>)</w:t>
      </w:r>
      <w:r w:rsidR="00F55CE3" w:rsidRPr="005D6EAB">
        <w:rPr>
          <w:sz w:val="20"/>
          <w:szCs w:val="20"/>
        </w:rPr>
        <w:t>.</w:t>
      </w:r>
      <w:r w:rsidR="00F55CE3">
        <w:rPr>
          <w:sz w:val="28"/>
          <w:szCs w:val="28"/>
        </w:rPr>
        <w:t xml:space="preserve"> Поговорите о причине, по которой пешеходный переход так назвали. В местах переходов часто устанавливают знак, он показывает, где можно переходить улицу.</w:t>
      </w:r>
    </w:p>
    <w:p w:rsidR="00F55CE3" w:rsidRDefault="00F55CE3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F55CE3">
        <w:rPr>
          <w:sz w:val="28"/>
          <w:szCs w:val="28"/>
          <w:u w:val="single"/>
        </w:rPr>
        <w:t>Бордюрный камень тротуара</w:t>
      </w:r>
      <w:r>
        <w:rPr>
          <w:sz w:val="28"/>
          <w:szCs w:val="28"/>
        </w:rPr>
        <w:t xml:space="preserve"> – граница, которую нужно научить замечать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замедлять движение, останавливаться, предварительно смотреть в обе стороны по очереди (влево, направо). При двустороннем движении по середины – влево, потом – направо. При одностороннем движении – смотреть в ту </w:t>
      </w:r>
      <w:proofErr w:type="gramStart"/>
      <w:r>
        <w:rPr>
          <w:sz w:val="28"/>
          <w:szCs w:val="28"/>
        </w:rPr>
        <w:t>сторону</w:t>
      </w:r>
      <w:proofErr w:type="gramEnd"/>
      <w:r>
        <w:rPr>
          <w:sz w:val="28"/>
          <w:szCs w:val="28"/>
        </w:rPr>
        <w:t xml:space="preserve"> откуда едут машины. </w:t>
      </w:r>
      <w:r w:rsidRPr="001702A3">
        <w:rPr>
          <w:sz w:val="28"/>
          <w:szCs w:val="28"/>
          <w:u w:val="single"/>
        </w:rPr>
        <w:t>Переходить проезжую</w:t>
      </w:r>
      <w:r>
        <w:rPr>
          <w:sz w:val="28"/>
          <w:szCs w:val="28"/>
        </w:rPr>
        <w:t xml:space="preserve"> часть нужно не наискосок, а прямо. Ребёнок должен понимать почему: </w:t>
      </w:r>
    </w:p>
    <w:p w:rsidR="00F55CE3" w:rsidRDefault="00F55CE3" w:rsidP="00F55CE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легко было наблюдать за машинами;</w:t>
      </w:r>
    </w:p>
    <w:p w:rsidR="001702A3" w:rsidRPr="001702A3" w:rsidRDefault="001702A3" w:rsidP="001702A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путь через дорогу был короче и быстрее;</w:t>
      </w:r>
    </w:p>
    <w:p w:rsidR="001702A3" w:rsidRDefault="001702A3" w:rsidP="001702A3">
      <w:pPr>
        <w:spacing w:line="240" w:lineRule="auto"/>
        <w:jc w:val="both"/>
        <w:rPr>
          <w:sz w:val="28"/>
          <w:szCs w:val="28"/>
        </w:rPr>
      </w:pPr>
      <w:r w:rsidRPr="001702A3">
        <w:rPr>
          <w:sz w:val="28"/>
          <w:szCs w:val="28"/>
        </w:rPr>
        <w:t xml:space="preserve">            </w:t>
      </w:r>
      <w:r w:rsidRPr="001702A3">
        <w:rPr>
          <w:sz w:val="28"/>
          <w:szCs w:val="28"/>
          <w:u w:val="single"/>
        </w:rPr>
        <w:t>Не нужно спешить</w:t>
      </w:r>
      <w:r>
        <w:rPr>
          <w:sz w:val="28"/>
          <w:szCs w:val="28"/>
        </w:rPr>
        <w:t>, переходить дорогу следует размерным шагом,     растолкуйте, почему: т.к.</w:t>
      </w:r>
    </w:p>
    <w:p w:rsidR="001702A3" w:rsidRDefault="001702A3" w:rsidP="001702A3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Смотрит только прямо перед собой;</w:t>
      </w:r>
    </w:p>
    <w:p w:rsidR="001702A3" w:rsidRDefault="001702A3" w:rsidP="001702A3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Повернуть голову не может;</w:t>
      </w:r>
    </w:p>
    <w:p w:rsidR="001702A3" w:rsidRPr="001702A3" w:rsidRDefault="001702A3" w:rsidP="001702A3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Мгновенно остановиться тоже не может.</w:t>
      </w:r>
    </w:p>
    <w:p w:rsidR="00FF0E5E" w:rsidRDefault="00FF0E5E" w:rsidP="001702A3">
      <w:pPr>
        <w:pStyle w:val="a3"/>
        <w:spacing w:line="240" w:lineRule="auto"/>
        <w:jc w:val="center"/>
        <w:rPr>
          <w:sz w:val="28"/>
          <w:szCs w:val="28"/>
        </w:rPr>
      </w:pPr>
    </w:p>
    <w:p w:rsidR="001702A3" w:rsidRDefault="001702A3" w:rsidP="001702A3">
      <w:pPr>
        <w:pStyle w:val="a3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Дорожные знаки.</w:t>
      </w:r>
    </w:p>
    <w:p w:rsidR="001702A3" w:rsidRDefault="001702A3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предупреждают об опасности, запрещают, </w:t>
      </w:r>
      <w:proofErr w:type="gramStart"/>
      <w:r>
        <w:rPr>
          <w:sz w:val="28"/>
          <w:szCs w:val="28"/>
        </w:rPr>
        <w:t>разрешают</w:t>
      </w:r>
      <w:proofErr w:type="gramEnd"/>
      <w:r>
        <w:rPr>
          <w:sz w:val="28"/>
          <w:szCs w:val="28"/>
        </w:rPr>
        <w:t xml:space="preserve"> информируют</w:t>
      </w:r>
      <w:r w:rsidR="00E30B0D">
        <w:rPr>
          <w:sz w:val="28"/>
          <w:szCs w:val="28"/>
        </w:rPr>
        <w:t xml:space="preserve">. </w:t>
      </w:r>
    </w:p>
    <w:p w:rsidR="00E30B0D" w:rsidRDefault="00E30B0D" w:rsidP="00E30B0D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Указательные знаки бывают квадратными ил прямоугольными, но обязательного синего цвета. </w:t>
      </w:r>
    </w:p>
    <w:p w:rsidR="00E30B0D" w:rsidRDefault="00E30B0D" w:rsidP="00E30B0D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Предупреждающие – это треугольники жёлтого цвета с красной каёмкой. </w:t>
      </w:r>
    </w:p>
    <w:p w:rsidR="00E30B0D" w:rsidRDefault="00E30B0D" w:rsidP="00E30B0D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Запрещающие – самые строгие среди дорожных знаков. У них округлая форма и красный фон или красная кайма.</w:t>
      </w:r>
    </w:p>
    <w:p w:rsidR="00E30B0D" w:rsidRDefault="00E30B0D" w:rsidP="00E30B0D">
      <w:pPr>
        <w:pStyle w:val="a3"/>
        <w:spacing w:line="240" w:lineRule="auto"/>
        <w:ind w:left="1440"/>
        <w:jc w:val="center"/>
        <w:rPr>
          <w:sz w:val="28"/>
          <w:szCs w:val="28"/>
        </w:rPr>
      </w:pPr>
    </w:p>
    <w:p w:rsidR="00E30B0D" w:rsidRDefault="00E30B0D" w:rsidP="00E30B0D">
      <w:pPr>
        <w:pStyle w:val="a3"/>
        <w:spacing w:line="240" w:lineRule="auto"/>
        <w:ind w:left="14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Регулировщик вместо светофора.</w:t>
      </w:r>
    </w:p>
    <w:p w:rsidR="00E30B0D" w:rsidRDefault="00701EBE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детям, что если не горит (</w:t>
      </w:r>
      <w:proofErr w:type="gramStart"/>
      <w:r>
        <w:rPr>
          <w:sz w:val="28"/>
          <w:szCs w:val="28"/>
        </w:rPr>
        <w:t xml:space="preserve">сломался) </w:t>
      </w:r>
      <w:proofErr w:type="gramEnd"/>
      <w:r>
        <w:rPr>
          <w:sz w:val="28"/>
          <w:szCs w:val="28"/>
        </w:rPr>
        <w:t xml:space="preserve">светофор, руководит движение регулировщик. </w:t>
      </w:r>
      <w:r w:rsidR="00CC35FA">
        <w:rPr>
          <w:sz w:val="28"/>
          <w:szCs w:val="28"/>
        </w:rPr>
        <w:t xml:space="preserve">Главный атрибут </w:t>
      </w:r>
      <w:r w:rsidR="00CC35FA" w:rsidRPr="00CC35FA">
        <w:rPr>
          <w:sz w:val="28"/>
          <w:szCs w:val="28"/>
          <w:u w:val="single"/>
        </w:rPr>
        <w:t>регулировщика – полосатый жезл</w:t>
      </w:r>
      <w:r w:rsidR="00CC35FA">
        <w:rPr>
          <w:sz w:val="28"/>
          <w:szCs w:val="28"/>
        </w:rPr>
        <w:t>, указаниям этого жезла подчинятся все участники движения. Если вы случайно увидите регулировщика – остановитесь, понаблюдайте за его действиями. Неплохо научиться узнавать его жесты.</w:t>
      </w:r>
    </w:p>
    <w:p w:rsidR="00CC35FA" w:rsidRDefault="00CC35FA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Рука поднята вверх – </w:t>
      </w:r>
      <w:r>
        <w:rPr>
          <w:sz w:val="28"/>
          <w:szCs w:val="28"/>
        </w:rPr>
        <w:t>запрещается движение пешеходов и всех транспортных средств.</w:t>
      </w:r>
    </w:p>
    <w:p w:rsidR="00CC35FA" w:rsidRDefault="00CC35FA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Регулировщик стоит к нам грудью или спиной (руки опущены или вытянуты в стороны) –</w:t>
      </w:r>
      <w:r>
        <w:rPr>
          <w:sz w:val="28"/>
          <w:szCs w:val="28"/>
        </w:rPr>
        <w:t xml:space="preserve"> путь пешеходам закрыт.</w:t>
      </w:r>
    </w:p>
    <w:p w:rsidR="00CC35FA" w:rsidRDefault="00CC35FA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Регулировщик стоит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нам</w:t>
      </w:r>
      <w:proofErr w:type="gramEnd"/>
      <w:r>
        <w:rPr>
          <w:i/>
          <w:sz w:val="28"/>
          <w:szCs w:val="28"/>
        </w:rPr>
        <w:t xml:space="preserve"> боком –</w:t>
      </w:r>
      <w:r>
        <w:rPr>
          <w:sz w:val="28"/>
          <w:szCs w:val="28"/>
        </w:rPr>
        <w:t xml:space="preserve"> путь пешеходам открыт слева и справа от него по пешеходным дорожкам через проезжую  часть.</w:t>
      </w:r>
    </w:p>
    <w:p w:rsidR="00CC35FA" w:rsidRPr="00CC35FA" w:rsidRDefault="00CC35FA" w:rsidP="0072011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Правая рука регулировщика вытянута вперёд –</w:t>
      </w:r>
      <w:r>
        <w:rPr>
          <w:sz w:val="28"/>
          <w:szCs w:val="28"/>
        </w:rPr>
        <w:t xml:space="preserve"> нам разрешен проход только за его спиной, а спереди путь закрыт.</w:t>
      </w:r>
    </w:p>
    <w:p w:rsidR="00FF0E5E" w:rsidRDefault="00FF0E5E" w:rsidP="00FF0E5E">
      <w:pPr>
        <w:pStyle w:val="a3"/>
        <w:spacing w:line="240" w:lineRule="auto"/>
        <w:jc w:val="both"/>
        <w:rPr>
          <w:sz w:val="28"/>
          <w:szCs w:val="28"/>
        </w:rPr>
      </w:pPr>
    </w:p>
    <w:p w:rsidR="00FF0E5E" w:rsidRDefault="00FF0E5E" w:rsidP="00FF0E5E">
      <w:pPr>
        <w:pStyle w:val="a3"/>
        <w:spacing w:line="240" w:lineRule="auto"/>
        <w:jc w:val="center"/>
        <w:rPr>
          <w:b/>
          <w:i/>
          <w:sz w:val="28"/>
          <w:szCs w:val="28"/>
        </w:rPr>
      </w:pPr>
    </w:p>
    <w:p w:rsidR="00FF0E5E" w:rsidRDefault="00720119" w:rsidP="00720119">
      <w:pPr>
        <w:pStyle w:val="a3"/>
        <w:spacing w:line="240" w:lineRule="auto"/>
        <w:ind w:left="14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Взаимодействие с родителями.</w:t>
      </w:r>
    </w:p>
    <w:p w:rsidR="00720119" w:rsidRPr="00720119" w:rsidRDefault="00720119" w:rsidP="00720119">
      <w:pPr>
        <w:pStyle w:val="a3"/>
        <w:spacing w:line="240" w:lineRule="auto"/>
        <w:ind w:left="708"/>
        <w:jc w:val="both"/>
        <w:rPr>
          <w:sz w:val="28"/>
          <w:szCs w:val="28"/>
        </w:rPr>
      </w:pPr>
    </w:p>
    <w:p w:rsidR="003E5E0C" w:rsidRDefault="00720119" w:rsidP="00637054">
      <w:pPr>
        <w:spacing w:line="24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как правило все эти задачи нам не решить без взаимопомощи родителей. </w:t>
      </w:r>
    </w:p>
    <w:p w:rsidR="00720119" w:rsidRDefault="00720119" w:rsidP="006370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 ДОУ с семьёй</w:t>
      </w:r>
      <w:r w:rsidR="00637054">
        <w:rPr>
          <w:sz w:val="28"/>
          <w:szCs w:val="28"/>
        </w:rPr>
        <w:t xml:space="preserve"> требует таких форм работы педагога с родителями, которые им позволят прийти к пониманию того, что для содействия развитию ребёнка, </w:t>
      </w:r>
      <w:r w:rsidR="00637054" w:rsidRPr="00637054">
        <w:rPr>
          <w:sz w:val="28"/>
          <w:szCs w:val="28"/>
          <w:u w:val="single"/>
        </w:rPr>
        <w:t>взрослым необходимо начать прежде всего с</w:t>
      </w:r>
      <w:r w:rsidR="00637054">
        <w:rPr>
          <w:sz w:val="28"/>
          <w:szCs w:val="28"/>
        </w:rPr>
        <w:t xml:space="preserve"> </w:t>
      </w:r>
      <w:r w:rsidR="00637054" w:rsidRPr="00637054">
        <w:rPr>
          <w:sz w:val="28"/>
          <w:szCs w:val="28"/>
          <w:u w:val="single"/>
        </w:rPr>
        <w:t>самих себя</w:t>
      </w:r>
      <w:r w:rsidR="00637054">
        <w:rPr>
          <w:sz w:val="28"/>
          <w:szCs w:val="28"/>
        </w:rPr>
        <w:t>, с собственного</w:t>
      </w:r>
      <w:r w:rsidR="00FA38D9">
        <w:rPr>
          <w:sz w:val="28"/>
          <w:szCs w:val="28"/>
        </w:rPr>
        <w:t xml:space="preserve"> </w:t>
      </w:r>
      <w:proofErr w:type="spellStart"/>
      <w:r w:rsidR="00FA38D9">
        <w:rPr>
          <w:sz w:val="28"/>
          <w:szCs w:val="28"/>
        </w:rPr>
        <w:t>самоизменения</w:t>
      </w:r>
      <w:proofErr w:type="spellEnd"/>
      <w:r w:rsidR="00FA38D9">
        <w:rPr>
          <w:sz w:val="28"/>
          <w:szCs w:val="28"/>
        </w:rPr>
        <w:t xml:space="preserve"> и самовоспитани</w:t>
      </w:r>
      <w:proofErr w:type="gramStart"/>
      <w:r w:rsidR="00FA38D9">
        <w:rPr>
          <w:sz w:val="28"/>
          <w:szCs w:val="28"/>
        </w:rPr>
        <w:t>я(</w:t>
      </w:r>
      <w:proofErr w:type="gramEnd"/>
      <w:r w:rsidR="00FA38D9" w:rsidRPr="00FA38D9">
        <w:rPr>
          <w:i/>
          <w:sz w:val="20"/>
          <w:szCs w:val="20"/>
        </w:rPr>
        <w:t xml:space="preserve">привести </w:t>
      </w:r>
      <w:r w:rsidR="00FA38D9">
        <w:rPr>
          <w:i/>
          <w:sz w:val="28"/>
          <w:szCs w:val="28"/>
        </w:rPr>
        <w:t xml:space="preserve">пример </w:t>
      </w:r>
      <w:r w:rsidR="00FA38D9" w:rsidRPr="00FA38D9">
        <w:rPr>
          <w:i/>
          <w:sz w:val="20"/>
          <w:szCs w:val="20"/>
        </w:rPr>
        <w:t>неправильного</w:t>
      </w:r>
      <w:r w:rsidR="00FA38D9">
        <w:rPr>
          <w:i/>
          <w:sz w:val="20"/>
          <w:szCs w:val="20"/>
        </w:rPr>
        <w:t xml:space="preserve"> перехода через дорогу родителя</w:t>
      </w:r>
      <w:r w:rsidR="00FA38D9" w:rsidRPr="00FA38D9">
        <w:rPr>
          <w:i/>
          <w:sz w:val="20"/>
          <w:szCs w:val="20"/>
        </w:rPr>
        <w:t xml:space="preserve"> ребёнка</w:t>
      </w:r>
      <w:r w:rsidR="00FA38D9">
        <w:rPr>
          <w:i/>
          <w:sz w:val="28"/>
          <w:szCs w:val="28"/>
        </w:rPr>
        <w:t>)</w:t>
      </w:r>
      <w:r w:rsidR="00FA38D9">
        <w:rPr>
          <w:sz w:val="28"/>
          <w:szCs w:val="28"/>
        </w:rPr>
        <w:t xml:space="preserve">. </w:t>
      </w:r>
      <w:r w:rsidR="00637054">
        <w:rPr>
          <w:sz w:val="28"/>
          <w:szCs w:val="28"/>
        </w:rPr>
        <w:t xml:space="preserve">В таком содружестве педагогов и родителей объединяет одна цель: помочь детям приобрести полноценный жизненный опыт. Для этого </w:t>
      </w:r>
      <w:r w:rsidR="00637054" w:rsidRPr="00637054">
        <w:rPr>
          <w:sz w:val="28"/>
          <w:szCs w:val="28"/>
          <w:u w:val="single"/>
        </w:rPr>
        <w:t xml:space="preserve">нужно расширять сферу участия родителей </w:t>
      </w:r>
      <w:r w:rsidR="00637054">
        <w:rPr>
          <w:sz w:val="28"/>
          <w:szCs w:val="28"/>
        </w:rPr>
        <w:t xml:space="preserve">в организации жизни ДОУ; </w:t>
      </w:r>
      <w:r w:rsidR="00637054" w:rsidRPr="00637054">
        <w:rPr>
          <w:sz w:val="28"/>
          <w:szCs w:val="28"/>
          <w:u w:val="single"/>
        </w:rPr>
        <w:t>устанавливать партнёрские отношения</w:t>
      </w:r>
      <w:r w:rsidR="00637054">
        <w:rPr>
          <w:sz w:val="28"/>
          <w:szCs w:val="28"/>
        </w:rPr>
        <w:t xml:space="preserve"> с семьёй каждого воспитанника. Принцип деятельности  заключается во взаимодействии с родителями, </w:t>
      </w:r>
      <w:r w:rsidR="00FA38D9">
        <w:rPr>
          <w:sz w:val="28"/>
          <w:szCs w:val="28"/>
        </w:rPr>
        <w:t xml:space="preserve">не только как со сторонним наблюдателем, но и </w:t>
      </w:r>
      <w:r w:rsidR="00FA38D9" w:rsidRPr="00FA38D9">
        <w:rPr>
          <w:sz w:val="28"/>
          <w:szCs w:val="28"/>
          <w:u w:val="single"/>
        </w:rPr>
        <w:t>активно включенным  совместно с ДОУ воспитательно-образовательный</w:t>
      </w:r>
      <w:r w:rsidR="00FA38D9">
        <w:rPr>
          <w:sz w:val="28"/>
          <w:szCs w:val="28"/>
        </w:rPr>
        <w:t xml:space="preserve"> </w:t>
      </w:r>
      <w:r w:rsidR="00FA38D9" w:rsidRPr="00FA38D9">
        <w:rPr>
          <w:sz w:val="28"/>
          <w:szCs w:val="28"/>
          <w:u w:val="single"/>
        </w:rPr>
        <w:t>процесс.</w:t>
      </w:r>
      <w:r w:rsidR="00FA38D9">
        <w:rPr>
          <w:sz w:val="28"/>
          <w:szCs w:val="28"/>
        </w:rPr>
        <w:t xml:space="preserve"> У родителей должно быть </w:t>
      </w:r>
      <w:r w:rsidR="00FA38D9" w:rsidRPr="00FA38D9">
        <w:rPr>
          <w:sz w:val="28"/>
          <w:szCs w:val="28"/>
          <w:u w:val="single"/>
        </w:rPr>
        <w:t>сформировано обобщённое, целостное</w:t>
      </w:r>
      <w:r w:rsidR="00FA38D9">
        <w:rPr>
          <w:sz w:val="28"/>
          <w:szCs w:val="28"/>
        </w:rPr>
        <w:t xml:space="preserve"> </w:t>
      </w:r>
      <w:r w:rsidR="00FA38D9" w:rsidRPr="00FA38D9">
        <w:rPr>
          <w:sz w:val="28"/>
          <w:szCs w:val="28"/>
          <w:u w:val="single"/>
        </w:rPr>
        <w:t>представление о единстве целей и задач ДОУ и семьи</w:t>
      </w:r>
      <w:r w:rsidR="00FA38D9">
        <w:rPr>
          <w:sz w:val="28"/>
          <w:szCs w:val="28"/>
        </w:rPr>
        <w:t>. Родителей можно и нужно вовлекать как на экскурсии, викторины, в постановке сказки и т.д.; т</w:t>
      </w:r>
      <w:r w:rsidR="008F0E6E">
        <w:rPr>
          <w:sz w:val="28"/>
          <w:szCs w:val="28"/>
        </w:rPr>
        <w:t>акже привлекать их в изготовлении</w:t>
      </w:r>
      <w:r w:rsidR="00FA38D9">
        <w:rPr>
          <w:sz w:val="28"/>
          <w:szCs w:val="28"/>
        </w:rPr>
        <w:t xml:space="preserve"> атрибутов для игр, дидактических игр и </w:t>
      </w:r>
      <w:proofErr w:type="spellStart"/>
      <w:r w:rsidR="00FA38D9">
        <w:rPr>
          <w:sz w:val="28"/>
          <w:szCs w:val="28"/>
        </w:rPr>
        <w:t>т</w:t>
      </w:r>
      <w:proofErr w:type="gramStart"/>
      <w:r w:rsidR="00FA38D9">
        <w:rPr>
          <w:sz w:val="28"/>
          <w:szCs w:val="28"/>
        </w:rPr>
        <w:t>.д</w:t>
      </w:r>
      <w:proofErr w:type="spellEnd"/>
      <w:proofErr w:type="gramEnd"/>
      <w:r w:rsidR="00FA38D9">
        <w:rPr>
          <w:sz w:val="28"/>
          <w:szCs w:val="28"/>
        </w:rPr>
        <w:t xml:space="preserve">; давать советы по чтению литературы, как правильно провести с ребёнком беседу; </w:t>
      </w:r>
      <w:r w:rsidR="008F0E6E">
        <w:rPr>
          <w:sz w:val="28"/>
          <w:szCs w:val="28"/>
        </w:rPr>
        <w:t xml:space="preserve">выставлять информацию в раздевалке, памятки т.д. </w:t>
      </w:r>
    </w:p>
    <w:p w:rsidR="008F0E6E" w:rsidRDefault="008F0E6E" w:rsidP="00637054">
      <w:pPr>
        <w:spacing w:line="240" w:lineRule="auto"/>
        <w:jc w:val="both"/>
        <w:rPr>
          <w:sz w:val="28"/>
          <w:szCs w:val="28"/>
        </w:rPr>
      </w:pPr>
    </w:p>
    <w:p w:rsidR="008F0E6E" w:rsidRDefault="008F0E6E" w:rsidP="008F0E6E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Социальные партнёры.</w:t>
      </w:r>
    </w:p>
    <w:p w:rsidR="008F0E6E" w:rsidRDefault="008F0E6E" w:rsidP="008F0E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теме самый лучший социальный партнёр, я считаю, является инспектор </w:t>
      </w:r>
      <w:r w:rsidRPr="00A07107">
        <w:rPr>
          <w:sz w:val="28"/>
          <w:szCs w:val="28"/>
          <w:u w:val="single"/>
        </w:rPr>
        <w:t>ГИДД,</w:t>
      </w:r>
      <w:r>
        <w:rPr>
          <w:sz w:val="28"/>
          <w:szCs w:val="28"/>
        </w:rPr>
        <w:t xml:space="preserve"> а если он будет ещё и на машине, то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редставьте  только, к вам в гости в ДОУ пригласить инспектора в форме с жезлом и провести мероприятие по правилам ПДД (ведь им может являться так же один из </w:t>
      </w:r>
      <w:r w:rsidRPr="00A07107">
        <w:rPr>
          <w:sz w:val="28"/>
          <w:szCs w:val="28"/>
          <w:u w:val="single"/>
        </w:rPr>
        <w:t>родителей</w:t>
      </w:r>
      <w:r>
        <w:rPr>
          <w:sz w:val="28"/>
          <w:szCs w:val="28"/>
        </w:rPr>
        <w:t>).  Можно с ним так же пойти на экскурсию по улице, прийти к дороге и инспектор продемонстрирует работу с жезлом и т.д.  Ведь сколько у детей будет восторга</w:t>
      </w:r>
      <w:r w:rsidR="005D6EAB">
        <w:rPr>
          <w:sz w:val="28"/>
          <w:szCs w:val="28"/>
        </w:rPr>
        <w:t>, и ребёнок с гордостью будет рассказывать о правилах и применять их, и даже видеть нарушение правил, а возможно и говорить правонарушителям: «Ай-ай!»</w:t>
      </w:r>
    </w:p>
    <w:p w:rsidR="008F0E6E" w:rsidRDefault="008F0E6E" w:rsidP="008F0E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Социальными </w:t>
      </w:r>
      <w:r w:rsidR="005D6EAB">
        <w:rPr>
          <w:sz w:val="28"/>
          <w:szCs w:val="28"/>
        </w:rPr>
        <w:t xml:space="preserve">партнёрами так же могут быть и наши </w:t>
      </w:r>
      <w:r w:rsidR="005D6EAB" w:rsidRPr="00A07107">
        <w:rPr>
          <w:sz w:val="28"/>
          <w:szCs w:val="28"/>
          <w:u w:val="single"/>
        </w:rPr>
        <w:t>детские библиотеки,</w:t>
      </w:r>
      <w:r w:rsidR="005D6EAB">
        <w:rPr>
          <w:sz w:val="28"/>
          <w:szCs w:val="28"/>
        </w:rPr>
        <w:t xml:space="preserve"> ведь они никогда не откажут в приёме детей, и более того сами могут подготовить беседу, мероприятие, сказку на ту тему которая вам нужна.</w:t>
      </w:r>
    </w:p>
    <w:p w:rsidR="005D6EAB" w:rsidRDefault="005D6EAB" w:rsidP="008F0E6E">
      <w:pPr>
        <w:spacing w:line="240" w:lineRule="auto"/>
        <w:jc w:val="both"/>
        <w:rPr>
          <w:sz w:val="28"/>
          <w:szCs w:val="28"/>
        </w:rPr>
      </w:pPr>
    </w:p>
    <w:p w:rsidR="005D6EAB" w:rsidRDefault="005D6EAB" w:rsidP="008F0E6E">
      <w:pPr>
        <w:spacing w:line="240" w:lineRule="auto"/>
        <w:jc w:val="both"/>
        <w:rPr>
          <w:sz w:val="28"/>
          <w:szCs w:val="28"/>
        </w:rPr>
      </w:pPr>
    </w:p>
    <w:p w:rsidR="005D6EAB" w:rsidRDefault="005D6EAB" w:rsidP="005D6EAB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детьми.</w:t>
      </w:r>
    </w:p>
    <w:p w:rsidR="005D6EAB" w:rsidRDefault="005D6EAB" w:rsidP="005D6EA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решить эти задачи с детьм</w:t>
      </w:r>
      <w:r w:rsidR="0015099F">
        <w:rPr>
          <w:sz w:val="28"/>
          <w:szCs w:val="28"/>
        </w:rPr>
        <w:t>и можно и это не так уж трудно:</w:t>
      </w:r>
    </w:p>
    <w:p w:rsidR="0015099F" w:rsidRDefault="0015099F" w:rsidP="0015099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наблюдения и отображать это в рисунках;</w:t>
      </w:r>
    </w:p>
    <w:p w:rsidR="0015099F" w:rsidRDefault="0015099F" w:rsidP="0015099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группе, так и на прогулке (очень хорошо если в саду на дорожках изображена проезжая дорога, тротуары и т.д.);</w:t>
      </w:r>
    </w:p>
    <w:p w:rsidR="0015099F" w:rsidRDefault="0015099F" w:rsidP="0015099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Играть в игры, викторины;</w:t>
      </w:r>
    </w:p>
    <w:p w:rsidR="0015099F" w:rsidRDefault="0015099F" w:rsidP="0015099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15099F" w:rsidRDefault="0015099F" w:rsidP="0015099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сказки, а так же сделать с детьми постановку сказок;</w:t>
      </w:r>
    </w:p>
    <w:p w:rsidR="0015099F" w:rsidRDefault="0015099F" w:rsidP="0015099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иллюстрации и проводить беседы;</w:t>
      </w:r>
    </w:p>
    <w:p w:rsidR="0015099F" w:rsidRDefault="0015099F" w:rsidP="0015099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107">
        <w:rPr>
          <w:sz w:val="28"/>
          <w:szCs w:val="28"/>
        </w:rPr>
        <w:t>овместно изготавливать атрибуты</w:t>
      </w:r>
      <w:r w:rsidR="00A07107" w:rsidRPr="00A07107">
        <w:rPr>
          <w:sz w:val="28"/>
          <w:szCs w:val="28"/>
        </w:rPr>
        <w:t xml:space="preserve"> </w:t>
      </w:r>
      <w:r w:rsidR="00A07107">
        <w:rPr>
          <w:sz w:val="28"/>
          <w:szCs w:val="28"/>
        </w:rPr>
        <w:t>и т.д.</w:t>
      </w:r>
    </w:p>
    <w:p w:rsidR="0015099F" w:rsidRPr="0015099F" w:rsidRDefault="0015099F" w:rsidP="0015099F">
      <w:pPr>
        <w:spacing w:line="240" w:lineRule="auto"/>
        <w:ind w:left="36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Ведь нет ничего главнее безопасности наших деток.</w:t>
      </w:r>
    </w:p>
    <w:p w:rsidR="008F0E6E" w:rsidRPr="008F0E6E" w:rsidRDefault="008F0E6E" w:rsidP="008F0E6E">
      <w:pPr>
        <w:spacing w:line="240" w:lineRule="auto"/>
        <w:jc w:val="both"/>
        <w:rPr>
          <w:sz w:val="28"/>
          <w:szCs w:val="28"/>
        </w:rPr>
      </w:pPr>
    </w:p>
    <w:p w:rsidR="008F0E6E" w:rsidRPr="008F0E6E" w:rsidRDefault="008F0E6E" w:rsidP="008F0E6E">
      <w:pPr>
        <w:spacing w:line="240" w:lineRule="auto"/>
        <w:jc w:val="both"/>
        <w:rPr>
          <w:sz w:val="28"/>
          <w:szCs w:val="28"/>
        </w:rPr>
      </w:pPr>
    </w:p>
    <w:sectPr w:rsidR="008F0E6E" w:rsidRPr="008F0E6E" w:rsidSect="002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7FF"/>
    <w:multiLevelType w:val="hybridMultilevel"/>
    <w:tmpl w:val="823EE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0F354B"/>
    <w:multiLevelType w:val="hybridMultilevel"/>
    <w:tmpl w:val="79B0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54458"/>
    <w:multiLevelType w:val="hybridMultilevel"/>
    <w:tmpl w:val="2BE8C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9C447B"/>
    <w:multiLevelType w:val="hybridMultilevel"/>
    <w:tmpl w:val="D12A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00F51"/>
    <w:multiLevelType w:val="hybridMultilevel"/>
    <w:tmpl w:val="6D6E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43B68"/>
    <w:multiLevelType w:val="hybridMultilevel"/>
    <w:tmpl w:val="6C7A0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6D"/>
    <w:rsid w:val="00122921"/>
    <w:rsid w:val="0015099F"/>
    <w:rsid w:val="001702A3"/>
    <w:rsid w:val="001E674D"/>
    <w:rsid w:val="002F13A6"/>
    <w:rsid w:val="003D078B"/>
    <w:rsid w:val="003E5D6F"/>
    <w:rsid w:val="003E5E0C"/>
    <w:rsid w:val="005749FE"/>
    <w:rsid w:val="005B5223"/>
    <w:rsid w:val="005D6EAB"/>
    <w:rsid w:val="00637054"/>
    <w:rsid w:val="00701EBE"/>
    <w:rsid w:val="00720119"/>
    <w:rsid w:val="0075043E"/>
    <w:rsid w:val="00756492"/>
    <w:rsid w:val="008F0E6E"/>
    <w:rsid w:val="00A07107"/>
    <w:rsid w:val="00A20FBB"/>
    <w:rsid w:val="00A723CA"/>
    <w:rsid w:val="00A76301"/>
    <w:rsid w:val="00BB01DA"/>
    <w:rsid w:val="00CC35FA"/>
    <w:rsid w:val="00E064B0"/>
    <w:rsid w:val="00E160C7"/>
    <w:rsid w:val="00E30B0D"/>
    <w:rsid w:val="00E40E69"/>
    <w:rsid w:val="00EB6ED0"/>
    <w:rsid w:val="00F55C6D"/>
    <w:rsid w:val="00F55CE3"/>
    <w:rsid w:val="00FA38D9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D7F6-99A9-4A35-9964-6C9B9C2A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2014-11-15T18:41:00Z</dcterms:created>
  <dcterms:modified xsi:type="dcterms:W3CDTF">2015-03-16T17:53:00Z</dcterms:modified>
</cp:coreProperties>
</file>