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AD8" w:rsidRPr="003455E4" w:rsidRDefault="00E6413A" w:rsidP="00E641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55E4">
        <w:rPr>
          <w:rFonts w:ascii="Times New Roman" w:hAnsi="Times New Roman" w:cs="Times New Roman"/>
          <w:b/>
          <w:sz w:val="36"/>
          <w:szCs w:val="36"/>
        </w:rPr>
        <w:t xml:space="preserve">Рисование с детьми дошкольного возраста </w:t>
      </w:r>
    </w:p>
    <w:p w:rsidR="00E6413A" w:rsidRDefault="00EE5877" w:rsidP="00E6413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Нетрадиционные техники.</w:t>
      </w:r>
    </w:p>
    <w:p w:rsidR="003455E4" w:rsidRPr="009628C8" w:rsidRDefault="003455E4" w:rsidP="00E6413A">
      <w:pPr>
        <w:jc w:val="center"/>
        <w:rPr>
          <w:rFonts w:ascii="Times New Roman" w:hAnsi="Times New Roman" w:cs="Times New Roman"/>
          <w:sz w:val="24"/>
          <w:szCs w:val="24"/>
        </w:rPr>
      </w:pPr>
      <w:r w:rsidRPr="009628C8">
        <w:rPr>
          <w:rFonts w:ascii="Times New Roman" w:hAnsi="Times New Roman" w:cs="Times New Roman"/>
          <w:sz w:val="24"/>
          <w:szCs w:val="24"/>
        </w:rPr>
        <w:t>Из опыта работы воспитателя Сухановой Людмилы Анатольевны ГБДОУ №70 Невского района Санкт-Петербурга</w:t>
      </w:r>
    </w:p>
    <w:p w:rsidR="003346AC" w:rsidRPr="003346AC" w:rsidRDefault="003346AC" w:rsidP="003346AC">
      <w:pPr>
        <w:pStyle w:val="a3"/>
        <w:jc w:val="right"/>
        <w:rPr>
          <w:i/>
        </w:rPr>
      </w:pPr>
      <w:r w:rsidRPr="003346AC">
        <w:rPr>
          <w:i/>
        </w:rPr>
        <w:t>И в десять лет, и в семь, и в пять</w:t>
      </w:r>
      <w:proofErr w:type="gramStart"/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В</w:t>
      </w:r>
      <w:proofErr w:type="gramEnd"/>
      <w:r w:rsidRPr="003346AC">
        <w:rPr>
          <w:i/>
        </w:rPr>
        <w:t>се дети любят рисовать.</w:t>
      </w:r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И каждый смело нарисует</w:t>
      </w:r>
      <w:proofErr w:type="gramStart"/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В</w:t>
      </w:r>
      <w:proofErr w:type="gramEnd"/>
      <w:r w:rsidRPr="003346AC">
        <w:rPr>
          <w:i/>
        </w:rPr>
        <w:t>сё, что его интересует.</w:t>
      </w:r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Всё вызывает интерес:</w:t>
      </w:r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Далёкий космос, ближний лес,</w:t>
      </w:r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Цветы, машины, сказки, пляски...</w:t>
      </w:r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Всё нарисуем!</w:t>
      </w:r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Были б краски,</w:t>
      </w:r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Да лист бумаги на столе,</w:t>
      </w:r>
      <w:r w:rsidRPr="003346AC">
        <w:rPr>
          <w:rStyle w:val="apple-converted-space"/>
          <w:i/>
        </w:rPr>
        <w:t> </w:t>
      </w:r>
      <w:r w:rsidRPr="003346AC">
        <w:rPr>
          <w:i/>
        </w:rPr>
        <w:br/>
        <w:t>Да мир в семье и на Земле.</w:t>
      </w:r>
    </w:p>
    <w:p w:rsidR="003346AC" w:rsidRDefault="003346AC" w:rsidP="003346AC">
      <w:pPr>
        <w:pStyle w:val="small"/>
        <w:jc w:val="right"/>
        <w:rPr>
          <w:iCs/>
        </w:rPr>
      </w:pPr>
      <w:r w:rsidRPr="003346AC">
        <w:rPr>
          <w:i/>
          <w:iCs/>
        </w:rPr>
        <w:t>Валентин Берестов</w:t>
      </w:r>
      <w:r>
        <w:rPr>
          <w:iCs/>
        </w:rPr>
        <w:t xml:space="preserve"> </w:t>
      </w:r>
    </w:p>
    <w:p w:rsidR="00E829DE" w:rsidRPr="003455E4" w:rsidRDefault="003346AC" w:rsidP="00E829DE">
      <w:pPr>
        <w:pStyle w:val="a3"/>
        <w:spacing w:before="168" w:beforeAutospacing="0" w:after="0" w:afterAutospacing="0"/>
        <w:rPr>
          <w:color w:val="000000"/>
        </w:rPr>
      </w:pPr>
      <w:r w:rsidRPr="003455E4">
        <w:t>Формирование творческой личности ребёнка — одна из наиболее важных задач педагогической науки на современном этапе. Наиболее эффективное для этого средство — изобразительная деятельность. Изобразительная деятельность способствует познанию окружающего мира, воспитанию способности творчески отражать свои впечатления в рисунке.</w:t>
      </w:r>
      <w:r w:rsidR="00B52B91" w:rsidRPr="003455E4">
        <w:t xml:space="preserve"> </w:t>
      </w:r>
      <w:r w:rsidRPr="003455E4">
        <w:t xml:space="preserve">Нетрадиционное рисование подразумевает использование новых материалов, инструментов, способов рисования, которые </w:t>
      </w:r>
      <w:r w:rsidR="00B52B91" w:rsidRPr="003455E4">
        <w:t>не являются привычными в педагогической практике дошкольных учреждений.</w:t>
      </w:r>
      <w:r w:rsidRPr="003455E4">
        <w:t xml:space="preserve"> </w:t>
      </w:r>
      <w:r w:rsidR="00B52B91" w:rsidRPr="003455E4">
        <w:t xml:space="preserve">Рисование необычными материалами и оригинальными техниками позволяет детям ощутить незабываемые положительные эмоции, проявить фантазию, творчество, помогают вселить </w:t>
      </w:r>
      <w:proofErr w:type="gramStart"/>
      <w:r w:rsidR="00B52B91" w:rsidRPr="003455E4">
        <w:t>уверенн</w:t>
      </w:r>
      <w:r w:rsidR="00E829DE" w:rsidRPr="003455E4">
        <w:t>ость в себя</w:t>
      </w:r>
      <w:proofErr w:type="gramEnd"/>
      <w:r w:rsidR="00E829DE" w:rsidRPr="003455E4">
        <w:t>, свои силы и умения, помогают более полно раскрыть свои чувства и способности.</w:t>
      </w:r>
      <w:r w:rsidR="00E829DE" w:rsidRPr="003455E4">
        <w:rPr>
          <w:color w:val="000000"/>
        </w:rPr>
        <w:t xml:space="preserve"> При использовании этих приемов ребенок учится не бояться проявлять свою фантазию, так как они не обращают ребенка к стандарту, не вводят его в какие-то рамки. </w:t>
      </w:r>
    </w:p>
    <w:p w:rsidR="001A1A20" w:rsidRPr="003455E4" w:rsidRDefault="001A1A20" w:rsidP="00E829DE">
      <w:pPr>
        <w:pStyle w:val="a3"/>
        <w:spacing w:before="168" w:beforeAutospacing="0" w:after="0" w:afterAutospacing="0"/>
        <w:rPr>
          <w:color w:val="000000"/>
        </w:rPr>
      </w:pPr>
    </w:p>
    <w:p w:rsidR="001A1A20" w:rsidRPr="003455E4" w:rsidRDefault="001A1A20" w:rsidP="003455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455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 при обучении детей нетрадиционному рисованию:</w:t>
      </w:r>
    </w:p>
    <w:p w:rsidR="00D21636" w:rsidRPr="003455E4" w:rsidRDefault="00D21636" w:rsidP="003455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21636" w:rsidRPr="003455E4" w:rsidRDefault="00D21636" w:rsidP="003455E4">
      <w:pPr>
        <w:pStyle w:val="small"/>
        <w:numPr>
          <w:ilvl w:val="0"/>
          <w:numId w:val="5"/>
        </w:numPr>
        <w:rPr>
          <w:color w:val="000000"/>
          <w:shd w:val="clear" w:color="auto" w:fill="FFFFFF"/>
        </w:rPr>
      </w:pPr>
      <w:r w:rsidRPr="003455E4">
        <w:rPr>
          <w:color w:val="000000"/>
          <w:shd w:val="clear" w:color="auto" w:fill="FFFFFF"/>
        </w:rPr>
        <w:t xml:space="preserve">познакомить детей с различными нетрадиционными техниками рисования, их применением, выразительными возможностями, свойствами изобразительных материалов </w:t>
      </w:r>
    </w:p>
    <w:p w:rsidR="001A1A20" w:rsidRPr="003455E4" w:rsidRDefault="001A1A20" w:rsidP="003455E4">
      <w:pPr>
        <w:pStyle w:val="small"/>
        <w:numPr>
          <w:ilvl w:val="0"/>
          <w:numId w:val="5"/>
        </w:numPr>
        <w:rPr>
          <w:color w:val="000000"/>
          <w:shd w:val="clear" w:color="auto" w:fill="FFFFFF"/>
        </w:rPr>
      </w:pPr>
      <w:r w:rsidRPr="003455E4">
        <w:rPr>
          <w:color w:val="000000"/>
          <w:shd w:val="clear" w:color="auto" w:fill="FFFFFF"/>
        </w:rPr>
        <w:t>сформировать у детей технические навыки рисования;</w:t>
      </w:r>
    </w:p>
    <w:p w:rsidR="00D21636" w:rsidRPr="003455E4" w:rsidRDefault="001A1A20" w:rsidP="003455E4">
      <w:pPr>
        <w:pStyle w:val="small"/>
        <w:numPr>
          <w:ilvl w:val="0"/>
          <w:numId w:val="5"/>
        </w:numPr>
        <w:rPr>
          <w:color w:val="000000"/>
          <w:shd w:val="clear" w:color="auto" w:fill="FFFFFF"/>
        </w:rPr>
      </w:pPr>
      <w:r w:rsidRPr="003455E4">
        <w:rPr>
          <w:color w:val="000000"/>
          <w:shd w:val="clear" w:color="auto" w:fill="FFFFFF"/>
        </w:rPr>
        <w:t>научить создавать свой неповторимый образ;</w:t>
      </w:r>
    </w:p>
    <w:p w:rsidR="001A1A20" w:rsidRPr="003455E4" w:rsidRDefault="00D21636" w:rsidP="003455E4">
      <w:pPr>
        <w:pStyle w:val="small"/>
        <w:numPr>
          <w:ilvl w:val="0"/>
          <w:numId w:val="5"/>
        </w:numPr>
        <w:rPr>
          <w:color w:val="000000"/>
          <w:shd w:val="clear" w:color="auto" w:fill="FFFFFF"/>
        </w:rPr>
      </w:pPr>
      <w:r w:rsidRPr="003455E4">
        <w:rPr>
          <w:color w:val="000000"/>
          <w:shd w:val="clear" w:color="auto" w:fill="FFFFFF"/>
        </w:rPr>
        <w:t>использование нетрадиционных техник в самостоятельной деятельности детей</w:t>
      </w:r>
    </w:p>
    <w:p w:rsidR="00D21636" w:rsidRPr="003455E4" w:rsidRDefault="00D21636" w:rsidP="003455E4">
      <w:pPr>
        <w:pStyle w:val="small"/>
        <w:ind w:left="75"/>
        <w:rPr>
          <w:color w:val="000000"/>
          <w:shd w:val="clear" w:color="auto" w:fill="FFFFFF"/>
        </w:rPr>
      </w:pPr>
      <w:r w:rsidRPr="003455E4">
        <w:rPr>
          <w:color w:val="000000"/>
          <w:shd w:val="clear" w:color="auto" w:fill="FFFFFF"/>
        </w:rPr>
        <w:t xml:space="preserve">Знакомство детей с нетрадиционными техниками начинаем </w:t>
      </w:r>
      <w:proofErr w:type="gramStart"/>
      <w:r w:rsidRPr="003455E4">
        <w:rPr>
          <w:color w:val="000000"/>
          <w:shd w:val="clear" w:color="auto" w:fill="FFFFFF"/>
        </w:rPr>
        <w:t>с</w:t>
      </w:r>
      <w:proofErr w:type="gramEnd"/>
      <w:r w:rsidRPr="003455E4">
        <w:rPr>
          <w:color w:val="000000"/>
          <w:shd w:val="clear" w:color="auto" w:fill="FFFFFF"/>
        </w:rPr>
        <w:t xml:space="preserve"> наиболее простых и доступных. Это рисование пальчиками</w:t>
      </w:r>
      <w:r w:rsidR="003455E4" w:rsidRPr="003455E4">
        <w:rPr>
          <w:color w:val="000000"/>
          <w:shd w:val="clear" w:color="auto" w:fill="FFFFFF"/>
        </w:rPr>
        <w:t xml:space="preserve">, ладошками, оттисками, </w:t>
      </w:r>
      <w:proofErr w:type="gramStart"/>
      <w:r w:rsidR="003455E4" w:rsidRPr="003455E4">
        <w:rPr>
          <w:color w:val="000000"/>
          <w:shd w:val="clear" w:color="auto" w:fill="FFFFFF"/>
        </w:rPr>
        <w:t>тычком</w:t>
      </w:r>
      <w:proofErr w:type="gramEnd"/>
      <w:r w:rsidR="003455E4" w:rsidRPr="003455E4">
        <w:rPr>
          <w:color w:val="000000"/>
          <w:shd w:val="clear" w:color="auto" w:fill="FFFFFF"/>
        </w:rPr>
        <w:t xml:space="preserve"> жесткой кистью. Затем знакомим детей с более сложными техниками:</w:t>
      </w:r>
      <w:r w:rsidR="003455E4">
        <w:rPr>
          <w:color w:val="000000"/>
          <w:shd w:val="clear" w:color="auto" w:fill="FFFFFF"/>
        </w:rPr>
        <w:t xml:space="preserve"> </w:t>
      </w:r>
      <w:r w:rsidR="003455E4" w:rsidRPr="003455E4">
        <w:rPr>
          <w:color w:val="000000"/>
          <w:shd w:val="clear" w:color="auto" w:fill="FFFFFF"/>
        </w:rPr>
        <w:t>печ</w:t>
      </w:r>
      <w:r w:rsidR="003455E4">
        <w:rPr>
          <w:color w:val="000000"/>
          <w:shd w:val="clear" w:color="auto" w:fill="FFFFFF"/>
        </w:rPr>
        <w:t xml:space="preserve">атками, оттисками, выдуванием, </w:t>
      </w:r>
      <w:proofErr w:type="spellStart"/>
      <w:r w:rsidR="003455E4">
        <w:rPr>
          <w:color w:val="000000"/>
          <w:shd w:val="clear" w:color="auto" w:fill="FFFFFF"/>
        </w:rPr>
        <w:t>к</w:t>
      </w:r>
      <w:r w:rsidR="003455E4" w:rsidRPr="003455E4">
        <w:rPr>
          <w:color w:val="000000"/>
          <w:shd w:val="clear" w:color="auto" w:fill="FFFFFF"/>
        </w:rPr>
        <w:t>ляксографией</w:t>
      </w:r>
      <w:proofErr w:type="spellEnd"/>
      <w:r w:rsidR="003455E4" w:rsidRPr="003455E4">
        <w:rPr>
          <w:color w:val="000000"/>
          <w:shd w:val="clear" w:color="auto" w:fill="FFFFFF"/>
        </w:rPr>
        <w:t>, монотипией,</w:t>
      </w:r>
      <w:r w:rsidR="003455E4">
        <w:rPr>
          <w:color w:val="000000"/>
          <w:shd w:val="clear" w:color="auto" w:fill="FFFFFF"/>
        </w:rPr>
        <w:t xml:space="preserve"> рисование клеем</w:t>
      </w:r>
      <w:r w:rsidR="003455E4" w:rsidRPr="003455E4">
        <w:rPr>
          <w:color w:val="000000"/>
          <w:shd w:val="clear" w:color="auto" w:fill="FFFFFF"/>
        </w:rPr>
        <w:t>.</w:t>
      </w:r>
    </w:p>
    <w:p w:rsidR="003455E4" w:rsidRPr="003455E4" w:rsidRDefault="003455E4" w:rsidP="003455E4">
      <w:pPr>
        <w:pStyle w:val="small"/>
        <w:rPr>
          <w:color w:val="000000"/>
          <w:shd w:val="clear" w:color="auto" w:fill="FFFFFF"/>
        </w:rPr>
      </w:pPr>
    </w:p>
    <w:p w:rsidR="001A1A20" w:rsidRPr="003455E4" w:rsidRDefault="001A1A20" w:rsidP="003455E4">
      <w:pPr>
        <w:pStyle w:val="small"/>
      </w:pPr>
    </w:p>
    <w:p w:rsidR="00B52B91" w:rsidRPr="003455E4" w:rsidRDefault="00B52B91" w:rsidP="003455E4">
      <w:pPr>
        <w:pStyle w:val="small"/>
      </w:pPr>
      <w:r w:rsidRPr="003455E4">
        <w:t>Существует много нетрадиционных техник рисования, все они позволяют достичь желаемого результата.</w:t>
      </w:r>
    </w:p>
    <w:p w:rsidR="00B52B91" w:rsidRPr="000C3243" w:rsidRDefault="00B52B91" w:rsidP="00A31B3E">
      <w:pPr>
        <w:pStyle w:val="small"/>
        <w:jc w:val="center"/>
        <w:rPr>
          <w:b/>
          <w:iCs/>
        </w:rPr>
      </w:pPr>
      <w:r w:rsidRPr="000C3243">
        <w:rPr>
          <w:b/>
        </w:rPr>
        <w:t>Рисование</w:t>
      </w:r>
      <w:r w:rsidR="000C3243" w:rsidRPr="000C3243">
        <w:rPr>
          <w:b/>
        </w:rPr>
        <w:t xml:space="preserve"> выдуванием</w:t>
      </w:r>
      <w:r w:rsidRPr="000C3243">
        <w:rPr>
          <w:b/>
        </w:rPr>
        <w:t xml:space="preserve"> на рельефном фоне</w:t>
      </w:r>
      <w:r w:rsidR="000C3243">
        <w:rPr>
          <w:b/>
        </w:rPr>
        <w:t xml:space="preserve"> </w:t>
      </w:r>
      <w:proofErr w:type="gramStart"/>
      <w:r w:rsidR="000C3243" w:rsidRPr="000C3243">
        <w:rPr>
          <w:b/>
        </w:rPr>
        <w:t>(</w:t>
      </w:r>
      <w:r w:rsidRPr="000C3243">
        <w:rPr>
          <w:b/>
        </w:rPr>
        <w:t xml:space="preserve"> </w:t>
      </w:r>
      <w:proofErr w:type="gramEnd"/>
      <w:r w:rsidRPr="000C3243">
        <w:rPr>
          <w:b/>
        </w:rPr>
        <w:t>из ке</w:t>
      </w:r>
      <w:r w:rsidR="000C3243" w:rsidRPr="000C3243">
        <w:rPr>
          <w:b/>
        </w:rPr>
        <w:t>фира)</w:t>
      </w:r>
    </w:p>
    <w:p w:rsidR="000C3243" w:rsidRPr="000C3243" w:rsidRDefault="000C3243" w:rsidP="00D97010">
      <w:pPr>
        <w:pStyle w:val="small"/>
        <w:rPr>
          <w:b/>
          <w:iCs/>
        </w:rPr>
      </w:pPr>
    </w:p>
    <w:p w:rsidR="000C3243" w:rsidRPr="003346AC" w:rsidRDefault="000C3243" w:rsidP="000C3243">
      <w:pPr>
        <w:pStyle w:val="small"/>
        <w:jc w:val="center"/>
        <w:rPr>
          <w:iCs/>
        </w:rPr>
      </w:pPr>
      <w:r>
        <w:rPr>
          <w:iCs/>
          <w:noProof/>
        </w:rPr>
        <w:drawing>
          <wp:inline distT="0" distB="0" distL="0" distR="0">
            <wp:extent cx="3249930" cy="2295525"/>
            <wp:effectExtent l="114300" t="76200" r="121920" b="85725"/>
            <wp:docPr id="2" name="Рисунок 1" descr="F:\все с рабочего стола 2\DO_Глущенко Ника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с рабочего стола 2\DO_Глущенко Ника 6 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46AC" w:rsidRPr="003346AC" w:rsidRDefault="003346AC" w:rsidP="003346AC">
      <w:pPr>
        <w:pStyle w:val="small"/>
        <w:jc w:val="right"/>
        <w:rPr>
          <w:iCs/>
        </w:rPr>
      </w:pPr>
    </w:p>
    <w:p w:rsidR="000C3243" w:rsidRDefault="000C3243" w:rsidP="00E6413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3243" w:rsidRPr="009628C8" w:rsidRDefault="000C3243" w:rsidP="009628C8">
      <w:pPr>
        <w:pStyle w:val="a6"/>
        <w:numPr>
          <w:ilvl w:val="0"/>
          <w:numId w:val="6"/>
        </w:numPr>
        <w:tabs>
          <w:tab w:val="left" w:pos="7545"/>
        </w:tabs>
        <w:rPr>
          <w:rFonts w:ascii="Times New Roman" w:hAnsi="Times New Roman" w:cs="Times New Roman"/>
          <w:sz w:val="32"/>
          <w:szCs w:val="32"/>
        </w:rPr>
      </w:pPr>
      <w:r w:rsidRPr="009628C8">
        <w:rPr>
          <w:rFonts w:ascii="Times New Roman" w:hAnsi="Times New Roman" w:cs="Times New Roman"/>
          <w:sz w:val="24"/>
          <w:szCs w:val="24"/>
        </w:rPr>
        <w:t>На лист б</w:t>
      </w:r>
      <w:r w:rsidR="00CC10B9" w:rsidRPr="009628C8">
        <w:rPr>
          <w:rFonts w:ascii="Times New Roman" w:hAnsi="Times New Roman" w:cs="Times New Roman"/>
          <w:sz w:val="24"/>
          <w:szCs w:val="24"/>
        </w:rPr>
        <w:t>умаги наносим кефир</w:t>
      </w:r>
      <w:r w:rsidR="00D97010" w:rsidRPr="009628C8">
        <w:rPr>
          <w:rFonts w:ascii="Times New Roman" w:hAnsi="Times New Roman" w:cs="Times New Roman"/>
          <w:sz w:val="24"/>
          <w:szCs w:val="24"/>
        </w:rPr>
        <w:t xml:space="preserve"> </w:t>
      </w:r>
      <w:r w:rsidR="00CC10B9" w:rsidRPr="009628C8">
        <w:rPr>
          <w:rFonts w:ascii="Times New Roman" w:hAnsi="Times New Roman" w:cs="Times New Roman"/>
          <w:sz w:val="24"/>
          <w:szCs w:val="24"/>
        </w:rPr>
        <w:t xml:space="preserve">(добавляя гуашь необходимого для фона цвета), </w:t>
      </w:r>
      <w:r w:rsidR="00D97010" w:rsidRPr="009628C8">
        <w:rPr>
          <w:rFonts w:ascii="Times New Roman" w:hAnsi="Times New Roman" w:cs="Times New Roman"/>
          <w:sz w:val="24"/>
          <w:szCs w:val="24"/>
        </w:rPr>
        <w:t>затем накрываем лист другим  листом и прижимаем. Снимаем верхний лист и оставляем сушиться. Затем выливаем небольшое количество краски и дуем из трубочки на пятно так, чтобы ее конец не касался ни пятна, ни бумаги.</w:t>
      </w:r>
      <w:r w:rsidR="00A31B3E" w:rsidRPr="009628C8">
        <w:rPr>
          <w:rFonts w:ascii="Times New Roman" w:hAnsi="Times New Roman" w:cs="Times New Roman"/>
          <w:sz w:val="24"/>
          <w:szCs w:val="24"/>
        </w:rPr>
        <w:t xml:space="preserve"> Добавляем необходимые детали.</w:t>
      </w:r>
    </w:p>
    <w:p w:rsidR="00A31B3E" w:rsidRDefault="00A31B3E" w:rsidP="00A31B3E">
      <w:pPr>
        <w:pStyle w:val="a6"/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</w:p>
    <w:p w:rsidR="00A31B3E" w:rsidRPr="00A31B3E" w:rsidRDefault="00A31B3E" w:rsidP="00A31B3E">
      <w:pPr>
        <w:pStyle w:val="a6"/>
        <w:tabs>
          <w:tab w:val="left" w:pos="75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443480"/>
            <wp:effectExtent l="95250" t="76200" r="95250" b="71120"/>
            <wp:docPr id="3" name="Рисунок 2" descr="F:\все с рабочего стола 2\IMGP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с рабочего стола 2\IMGP6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1B3E" w:rsidRPr="00A31B3E" w:rsidRDefault="00A31B3E" w:rsidP="00A31B3E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D97010" w:rsidRDefault="00D97010" w:rsidP="000C3243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</w:p>
    <w:p w:rsidR="00A31B3E" w:rsidRPr="009628C8" w:rsidRDefault="00A31B3E" w:rsidP="009628C8">
      <w:pPr>
        <w:tabs>
          <w:tab w:val="left" w:pos="781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31B3E">
        <w:rPr>
          <w:rFonts w:ascii="Times New Roman" w:hAnsi="Times New Roman" w:cs="Times New Roman"/>
          <w:b/>
          <w:sz w:val="24"/>
          <w:szCs w:val="24"/>
        </w:rPr>
        <w:t>Рисование отпечатками</w:t>
      </w:r>
    </w:p>
    <w:p w:rsidR="00A31B3E" w:rsidRPr="00143175" w:rsidRDefault="00A31B3E" w:rsidP="00143175">
      <w:pPr>
        <w:pStyle w:val="a6"/>
        <w:numPr>
          <w:ilvl w:val="0"/>
          <w:numId w:val="2"/>
        </w:numPr>
        <w:tabs>
          <w:tab w:val="left" w:pos="78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Листьями китайской капусты</w:t>
      </w:r>
      <w:r w:rsidR="00143175">
        <w:rPr>
          <w:rFonts w:ascii="Times New Roman" w:hAnsi="Times New Roman" w:cs="Times New Roman"/>
          <w:sz w:val="24"/>
          <w:szCs w:val="24"/>
        </w:rPr>
        <w:t>. Лист капусты прикладываем окрашенной стороной к листу бумаги для получения отпечатка. Затем можно дорисовать недостающие детали.</w:t>
      </w:r>
    </w:p>
    <w:p w:rsidR="00143175" w:rsidRDefault="00552402" w:rsidP="00491FEC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0682" cy="2405063"/>
            <wp:effectExtent l="647700" t="0" r="668668" b="0"/>
            <wp:docPr id="7" name="Рисунок 6" descr="C:\Users\Андрей\Desktop\2014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2014-03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682" cy="2405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1889" cy="1723390"/>
            <wp:effectExtent l="323850" t="266700" r="341311" b="219710"/>
            <wp:docPr id="9" name="Рисунок 3" descr="F:\со стола\IMGP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 стола\IMGP6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13" cy="1726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3175" w:rsidRPr="00143175" w:rsidRDefault="00143175" w:rsidP="00143175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B3E" w:rsidRDefault="00A31B3E" w:rsidP="00E855CD">
      <w:pPr>
        <w:tabs>
          <w:tab w:val="left" w:pos="7815"/>
        </w:tabs>
        <w:rPr>
          <w:rFonts w:ascii="Times New Roman" w:hAnsi="Times New Roman" w:cs="Times New Roman"/>
          <w:b/>
          <w:sz w:val="24"/>
          <w:szCs w:val="24"/>
        </w:rPr>
      </w:pPr>
    </w:p>
    <w:p w:rsidR="00143175" w:rsidRDefault="00143175" w:rsidP="00A31B3E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175" w:rsidRDefault="00143175" w:rsidP="00A31B3E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FEC" w:rsidRDefault="00491FEC" w:rsidP="00A31B3E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FEC" w:rsidRDefault="00491FEC" w:rsidP="00A31B3E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FEC" w:rsidRDefault="00491FEC" w:rsidP="00A31B3E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FEC" w:rsidRDefault="00491FEC" w:rsidP="00A31B3E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FEC" w:rsidRDefault="00491FEC" w:rsidP="00A31B3E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175" w:rsidRPr="00552402" w:rsidRDefault="00E855CD" w:rsidP="00552402">
      <w:pPr>
        <w:pStyle w:val="a6"/>
        <w:numPr>
          <w:ilvl w:val="0"/>
          <w:numId w:val="2"/>
        </w:numPr>
        <w:tabs>
          <w:tab w:val="left" w:pos="78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52402">
        <w:rPr>
          <w:rFonts w:ascii="Times New Roman" w:hAnsi="Times New Roman" w:cs="Times New Roman"/>
          <w:sz w:val="24"/>
          <w:szCs w:val="24"/>
        </w:rPr>
        <w:lastRenderedPageBreak/>
        <w:t>Отпечатками стебля сельдерея</w:t>
      </w:r>
      <w:r w:rsidR="005524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55CD" w:rsidRDefault="00E855CD" w:rsidP="00E855CD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5CD" w:rsidRPr="00E855CD" w:rsidRDefault="00E855CD" w:rsidP="00E855CD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5CD" w:rsidRDefault="00E855CD" w:rsidP="00E855CD">
      <w:pPr>
        <w:tabs>
          <w:tab w:val="left" w:pos="7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0225" cy="2400300"/>
            <wp:effectExtent l="361950" t="209550" r="409575" b="171450"/>
            <wp:docPr id="5" name="Рисунок 4" descr="C:\Users\Андрей\Desktop\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роз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855CD" w:rsidRPr="00E855CD" w:rsidRDefault="00E855CD" w:rsidP="00E855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2402" w:rsidRPr="00491FEC" w:rsidRDefault="00552402" w:rsidP="00491F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FEC">
        <w:rPr>
          <w:rFonts w:ascii="Times New Roman" w:hAnsi="Times New Roman" w:cs="Times New Roman"/>
          <w:b/>
          <w:sz w:val="28"/>
          <w:szCs w:val="28"/>
        </w:rPr>
        <w:t>Рисование клеем и солью</w:t>
      </w:r>
    </w:p>
    <w:p w:rsidR="00552402" w:rsidRDefault="00552402" w:rsidP="00552402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13118F">
        <w:rPr>
          <w:rFonts w:ascii="Times New Roman" w:hAnsi="Times New Roman" w:cs="Times New Roman"/>
          <w:sz w:val="28"/>
          <w:szCs w:val="28"/>
        </w:rPr>
        <w:t>листе бумаги рисуем клеем ПВА необходимый рисунок, сразу засыпаем солью. Когда к</w:t>
      </w:r>
      <w:r w:rsidR="00123702">
        <w:rPr>
          <w:rFonts w:ascii="Times New Roman" w:hAnsi="Times New Roman" w:cs="Times New Roman"/>
          <w:sz w:val="28"/>
          <w:szCs w:val="28"/>
        </w:rPr>
        <w:t>лей высохнет, раскрашиваем.</w:t>
      </w:r>
    </w:p>
    <w:p w:rsidR="0013118F" w:rsidRPr="00552402" w:rsidRDefault="00491FEC" w:rsidP="0013118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71625"/>
            <wp:effectExtent l="628650" t="95250" r="114300" b="104775"/>
            <wp:docPr id="4" name="Рисунок 7" descr="C:\Users\Андрей\Desktop\листья сол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листья соль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855CD" w:rsidRPr="00E855CD" w:rsidRDefault="00123702" w:rsidP="0012370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-635</wp:posOffset>
            </wp:positionV>
            <wp:extent cx="2066925" cy="1457325"/>
            <wp:effectExtent l="590550" t="95250" r="85725" b="85725"/>
            <wp:wrapNone/>
            <wp:docPr id="12" name="Рисунок 8" descr="C:\Users\Андрей\Desktop\сол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соль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573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855CD" w:rsidRDefault="00E855CD" w:rsidP="00E855CD">
      <w:pPr>
        <w:rPr>
          <w:rFonts w:ascii="Times New Roman" w:hAnsi="Times New Roman" w:cs="Times New Roman"/>
          <w:sz w:val="24"/>
          <w:szCs w:val="24"/>
        </w:rPr>
      </w:pPr>
    </w:p>
    <w:p w:rsidR="00E855CD" w:rsidRDefault="00E855CD" w:rsidP="00E855CD">
      <w:pPr>
        <w:tabs>
          <w:tab w:val="left" w:pos="7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855CD" w:rsidRDefault="00E855CD" w:rsidP="00E855CD">
      <w:pPr>
        <w:tabs>
          <w:tab w:val="left" w:pos="7200"/>
        </w:tabs>
        <w:rPr>
          <w:rFonts w:ascii="Times New Roman" w:hAnsi="Times New Roman" w:cs="Times New Roman"/>
          <w:sz w:val="24"/>
          <w:szCs w:val="24"/>
        </w:rPr>
      </w:pPr>
    </w:p>
    <w:p w:rsidR="00E855CD" w:rsidRDefault="00123702" w:rsidP="00E855CD">
      <w:pPr>
        <w:tabs>
          <w:tab w:val="left" w:pos="7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8000" cy="2289328"/>
            <wp:effectExtent l="781050" t="76200" r="114300" b="110972"/>
            <wp:docPr id="13" name="Рисунок 9" descr="C:\Users\Андрей\Desktop\клей коф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клей коф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932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3702" w:rsidRDefault="00123702" w:rsidP="00491FEC">
      <w:pPr>
        <w:tabs>
          <w:tab w:val="left" w:pos="72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23702" w:rsidRDefault="00123702" w:rsidP="00491FEC">
      <w:pPr>
        <w:tabs>
          <w:tab w:val="center" w:pos="4677"/>
          <w:tab w:val="left" w:pos="72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нарисован клеем</w:t>
      </w:r>
    </w:p>
    <w:p w:rsidR="00123702" w:rsidRDefault="00123702" w:rsidP="00491FEC">
      <w:pPr>
        <w:tabs>
          <w:tab w:val="center" w:pos="4677"/>
          <w:tab w:val="left" w:pos="72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ПВА, засыпан кофе и раскрашен.</w:t>
      </w:r>
    </w:p>
    <w:p w:rsidR="00123702" w:rsidRDefault="00123702" w:rsidP="00491FEC">
      <w:pPr>
        <w:tabs>
          <w:tab w:val="left" w:pos="825"/>
          <w:tab w:val="center" w:pos="4677"/>
          <w:tab w:val="left" w:pos="720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(Нева- оттиск поролоном,</w:t>
      </w:r>
      <w:proofErr w:type="gramEnd"/>
    </w:p>
    <w:p w:rsidR="00123702" w:rsidRDefault="00123702" w:rsidP="00491FEC">
      <w:pPr>
        <w:tabs>
          <w:tab w:val="left" w:pos="825"/>
          <w:tab w:val="center" w:pos="4677"/>
          <w:tab w:val="left" w:pos="72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небо- рисование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сырому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123702" w:rsidRDefault="00123702" w:rsidP="00123702">
      <w:pPr>
        <w:tabs>
          <w:tab w:val="left" w:pos="825"/>
          <w:tab w:val="center" w:pos="4677"/>
          <w:tab w:val="left" w:pos="7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</w:t>
      </w:r>
    </w:p>
    <w:p w:rsidR="00123702" w:rsidRDefault="00123702" w:rsidP="00123702">
      <w:pPr>
        <w:tabs>
          <w:tab w:val="left" w:pos="825"/>
          <w:tab w:val="center" w:pos="4677"/>
          <w:tab w:val="left" w:pos="7200"/>
        </w:tabs>
        <w:rPr>
          <w:rFonts w:ascii="Times New Roman" w:hAnsi="Times New Roman" w:cs="Times New Roman"/>
          <w:sz w:val="24"/>
          <w:szCs w:val="24"/>
        </w:rPr>
      </w:pPr>
    </w:p>
    <w:p w:rsidR="00123702" w:rsidRPr="00E855CD" w:rsidRDefault="00123702" w:rsidP="00123702">
      <w:pPr>
        <w:tabs>
          <w:tab w:val="left" w:pos="825"/>
          <w:tab w:val="center" w:pos="4677"/>
          <w:tab w:val="left" w:pos="7200"/>
        </w:tabs>
        <w:rPr>
          <w:rFonts w:ascii="Times New Roman" w:hAnsi="Times New Roman" w:cs="Times New Roman"/>
          <w:sz w:val="24"/>
          <w:szCs w:val="24"/>
        </w:rPr>
      </w:pPr>
    </w:p>
    <w:sectPr w:rsidR="00123702" w:rsidRPr="00E855CD" w:rsidSect="000C3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19BC"/>
    <w:multiLevelType w:val="hybridMultilevel"/>
    <w:tmpl w:val="DF3CA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42EC2"/>
    <w:multiLevelType w:val="hybridMultilevel"/>
    <w:tmpl w:val="BEB49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435A"/>
    <w:multiLevelType w:val="hybridMultilevel"/>
    <w:tmpl w:val="06CE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51A9B"/>
    <w:multiLevelType w:val="hybridMultilevel"/>
    <w:tmpl w:val="8F4496D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52960FFB"/>
    <w:multiLevelType w:val="hybridMultilevel"/>
    <w:tmpl w:val="57C0E6B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72246BF"/>
    <w:multiLevelType w:val="multilevel"/>
    <w:tmpl w:val="95426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413A"/>
    <w:rsid w:val="000C3243"/>
    <w:rsid w:val="00123702"/>
    <w:rsid w:val="0013118F"/>
    <w:rsid w:val="00143175"/>
    <w:rsid w:val="00153CCB"/>
    <w:rsid w:val="001A1A20"/>
    <w:rsid w:val="002F3743"/>
    <w:rsid w:val="003346AC"/>
    <w:rsid w:val="003455E4"/>
    <w:rsid w:val="00491FEC"/>
    <w:rsid w:val="00552402"/>
    <w:rsid w:val="00596435"/>
    <w:rsid w:val="009628C8"/>
    <w:rsid w:val="00A31B3E"/>
    <w:rsid w:val="00B52B91"/>
    <w:rsid w:val="00C27AD8"/>
    <w:rsid w:val="00CC10B9"/>
    <w:rsid w:val="00D21636"/>
    <w:rsid w:val="00D97010"/>
    <w:rsid w:val="00E6413A"/>
    <w:rsid w:val="00E829DE"/>
    <w:rsid w:val="00E855CD"/>
    <w:rsid w:val="00EE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46AC"/>
  </w:style>
  <w:style w:type="paragraph" w:customStyle="1" w:styleId="small">
    <w:name w:val="small"/>
    <w:basedOn w:val="a"/>
    <w:rsid w:val="00334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2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31B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2014-03-30T08:57:00Z</dcterms:created>
  <dcterms:modified xsi:type="dcterms:W3CDTF">2014-03-31T06:19:00Z</dcterms:modified>
</cp:coreProperties>
</file>