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C72" w:rsidRPr="00825C72" w:rsidRDefault="00825C72" w:rsidP="00825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C72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детский сад                  комбинированного вида№23 «</w:t>
      </w:r>
      <w:proofErr w:type="spellStart"/>
      <w:r w:rsidRPr="00825C72">
        <w:rPr>
          <w:rFonts w:ascii="Times New Roman" w:hAnsi="Times New Roman" w:cs="Times New Roman"/>
          <w:b/>
          <w:sz w:val="28"/>
          <w:szCs w:val="28"/>
        </w:rPr>
        <w:t>Аленушка</w:t>
      </w:r>
      <w:proofErr w:type="spellEnd"/>
      <w:r w:rsidRPr="00825C72">
        <w:rPr>
          <w:rFonts w:ascii="Times New Roman" w:hAnsi="Times New Roman" w:cs="Times New Roman"/>
          <w:b/>
          <w:sz w:val="28"/>
          <w:szCs w:val="28"/>
        </w:rPr>
        <w:t>»</w:t>
      </w:r>
    </w:p>
    <w:p w:rsidR="00825C72" w:rsidRDefault="00825C72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C72" w:rsidRDefault="00825C72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C72" w:rsidRDefault="00825C72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C72" w:rsidRDefault="00825C72" w:rsidP="007B639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C72" w:rsidRPr="00573DFD" w:rsidRDefault="00825C72" w:rsidP="007B639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открытого занятия по </w:t>
      </w: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образо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вательной деятельности в средней</w:t>
      </w: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группе на тему: «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Дымковские</w:t>
      </w: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игрушки»</w:t>
      </w:r>
    </w:p>
    <w:p w:rsidR="00825C72" w:rsidRDefault="007B6396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inline distT="0" distB="0" distL="0" distR="0">
            <wp:extent cx="5940425" cy="4457586"/>
            <wp:effectExtent l="19050" t="0" r="3175" b="0"/>
            <wp:docPr id="1" name="Рисунок 1" descr="C:\Users\Александр\Desktop\DSCN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SCN5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2" w:rsidRDefault="00825C72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825C72" w:rsidRDefault="007B6396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                                               </w:t>
      </w:r>
      <w:r w:rsidR="00825C7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Воспитатель: Томина Е.Н.</w:t>
      </w:r>
    </w:p>
    <w:p w:rsidR="00825C72" w:rsidRPr="00825C72" w:rsidRDefault="00825C72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                                      2014</w:t>
      </w:r>
    </w:p>
    <w:p w:rsidR="00573DFD" w:rsidRPr="00573DFD" w:rsidRDefault="00573DFD" w:rsidP="0057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Конспект</w:t>
      </w:r>
      <w:r w:rsidR="00162D2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открытого занятия по </w:t>
      </w: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образо</w:t>
      </w:r>
      <w:r w:rsidR="00AF6F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вательной деятельности в средней</w:t>
      </w: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группе на тему: «</w:t>
      </w:r>
      <w:r w:rsidR="00AF6F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</w:t>
      </w:r>
      <w:r w:rsidR="00825C7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ымковские</w:t>
      </w:r>
      <w:r w:rsidRPr="00573D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игрушки»</w:t>
      </w:r>
    </w:p>
    <w:p w:rsidR="00573DFD" w:rsidRPr="00AF6F83" w:rsidRDefault="00162D2B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73DFD"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(образовательные области «Коммуникация», «Познание», «Художественное творчество») </w:t>
      </w:r>
    </w:p>
    <w:p w:rsidR="00573DFD" w:rsidRPr="00AF6F83" w:rsidRDefault="00AF6F83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>Томина Елена Николаевна</w:t>
      </w:r>
      <w:r w:rsidR="00573DFD"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>, воспитатель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Закреплять навыки рисования элементов дымковской росписи (кружок, точка, полоски, сетка, кольцо)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Продолжать учить детей украшать элементами декоративной росписи силуэты дымковских игрушек.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Развивать глазомер, чувство цвета, формы, пропорций.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Воспитывать интерес и эстетическое отношение к народному искусству.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>: готовые шаблонные рисунки дымковской игрушки, акварельные краски, ки</w:t>
      </w:r>
      <w:r w:rsidR="009E1A4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сти, салфетки, баночки с водой.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заняти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>я: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Группа оформлена дымковскими игрушками.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входят в группу. </w:t>
      </w:r>
    </w:p>
    <w:p w:rsidR="00573DFD" w:rsidRDefault="00573DFD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0122F7" w:rsidRPr="00162D2B" w:rsidRDefault="000122F7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Дети, вы любите путешествовать? Вот и сегодня я вам предлагаю отправиться в путешествие! А в путешествие мы с вами отправимся на автобусе.</w:t>
      </w:r>
    </w:p>
    <w:p w:rsidR="000122F7" w:rsidRPr="00162D2B" w:rsidRDefault="000122F7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>А куда отправимся – это будет для вас загадка. А пока мы сели в автобус и путешествие наше будет долгим</w:t>
      </w:r>
      <w:proofErr w:type="gramStart"/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 нам не скучно было ехать давайте споем веселую песенку.</w:t>
      </w:r>
    </w:p>
    <w:p w:rsidR="000122F7" w:rsidRDefault="00E66868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Песня </w:t>
      </w:r>
      <w:r w:rsidR="007B6396">
        <w:rPr>
          <w:rFonts w:ascii="Times New Roman" w:eastAsia="Times New Roman" w:hAnsi="Times New Roman" w:cs="Times New Roman"/>
          <w:sz w:val="32"/>
          <w:szCs w:val="32"/>
          <w:lang w:eastAsia="ru-RU"/>
        </w:rPr>
        <w:t>« Наш автобус голубой» Слова Т.Волгиной, музыка А.Филиппенко.</w:t>
      </w:r>
    </w:p>
    <w:p w:rsidR="007B6396" w:rsidRDefault="007B6396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7277"/>
            <wp:effectExtent l="19050" t="0" r="3175" b="0"/>
            <wp:docPr id="3" name="Рисунок 3" descr="C:\Users\Александр\Desktop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SC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2F7" w:rsidRDefault="000122F7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43C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</w:t>
      </w:r>
      <w:r w:rsidR="00443C5E" w:rsidRPr="00443C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итатель</w:t>
      </w:r>
      <w:r w:rsidRPr="00443C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Вот и приехали мы в интересное местечко на берегу реки Волги  в село Дымково. </w:t>
      </w:r>
      <w:r w:rsidR="007B63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называется оно так, потому что в старину </w:t>
      </w:r>
      <w:proofErr w:type="gramStart"/>
      <w:r w:rsidR="007B6396">
        <w:rPr>
          <w:rFonts w:ascii="Times New Roman" w:eastAsia="Times New Roman" w:hAnsi="Times New Roman" w:cs="Times New Roman"/>
          <w:sz w:val="32"/>
          <w:szCs w:val="32"/>
          <w:lang w:eastAsia="ru-RU"/>
        </w:rPr>
        <w:t>–и</w:t>
      </w:r>
      <w:proofErr w:type="gramEnd"/>
      <w:r w:rsidR="007B63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зимой, когда топились печи и летом, когда туман, село это будто легкой дымкой окутано.</w:t>
      </w:r>
    </w:p>
    <w:p w:rsidR="007B6396" w:rsidRPr="00162D2B" w:rsidRDefault="007B6396" w:rsidP="00012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(приглашаю за столы (в мастерскую)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ассматриваем игрушки, картинки, фото).</w:t>
      </w:r>
    </w:p>
    <w:p w:rsidR="00162D2B" w:rsidRPr="00162D2B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Дым из труб столбом, точно в дымке все кругом. </w:t>
      </w:r>
    </w:p>
    <w:p w:rsidR="00162D2B" w:rsidRPr="00162D2B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Голубые дали, и село большое "Дымково " назвали. </w:t>
      </w:r>
    </w:p>
    <w:p w:rsidR="00162D2B" w:rsidRPr="00162D2B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Там любили песни, пляски, в селе рождались чудо сказки. </w:t>
      </w:r>
    </w:p>
    <w:p w:rsidR="00162D2B" w:rsidRPr="00162D2B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игрушки не простые, а волшебно-расписные. </w:t>
      </w:r>
    </w:p>
    <w:p w:rsidR="00162D2B" w:rsidRPr="00162D2B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Сами белоснежны, как березки, </w:t>
      </w:r>
    </w:p>
    <w:p w:rsidR="00162D2B" w:rsidRPr="00162D2B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на них яркие кружочки, клеточки, полоски.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Да, вот в старину в селе Дымково и зародилась дымковская игрушка. Из чего же мастера ее делали?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Дети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Делали эту игрушку из глины.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Но ведь глиняные игрушки выглядят не очень нарядными, как же дымковские получались такими веселыми и нарядными?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Потому что дымковские мастера их расписывали яркими узорами.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А какие элементы росписи использовали мастера? </w:t>
      </w:r>
    </w:p>
    <w:p w:rsidR="00573DFD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Круги, полоски, точки, сетка, кольцо. </w:t>
      </w:r>
    </w:p>
    <w:p w:rsidR="009E1A40" w:rsidRPr="009E1A40" w:rsidRDefault="009E1A40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1A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</w:t>
      </w:r>
      <w:r w:rsidRPr="009E1A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вы знаете, что круг означает солнце, волнистые линии </w:t>
      </w:r>
      <w:proofErr w:type="gramStart"/>
      <w:r w:rsidRPr="009E1A40">
        <w:rPr>
          <w:rFonts w:ascii="Times New Roman" w:eastAsia="Times New Roman" w:hAnsi="Times New Roman" w:cs="Times New Roman"/>
          <w:sz w:val="32"/>
          <w:szCs w:val="32"/>
          <w:lang w:eastAsia="ru-RU"/>
        </w:rPr>
        <w:t>–в</w:t>
      </w:r>
      <w:proofErr w:type="gramEnd"/>
      <w:r w:rsidRPr="009E1A40">
        <w:rPr>
          <w:rFonts w:ascii="Times New Roman" w:eastAsia="Times New Roman" w:hAnsi="Times New Roman" w:cs="Times New Roman"/>
          <w:sz w:val="32"/>
          <w:szCs w:val="32"/>
          <w:lang w:eastAsia="ru-RU"/>
        </w:rPr>
        <w:t>оду, а пересечение прямых линий -землю.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какие цвета использовали мастерицы для росписи игрушки?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Малиновый, красный, желтый, зеленый, синий, оранжевый.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ь: А как одним словом можно сказать про цвета, краски?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Дети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яркие, нарядные, веселые, праздничные. </w:t>
      </w:r>
    </w:p>
    <w:p w:rsidR="00162D2B" w:rsidRDefault="00573DFD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>: Мне очень понравилось, как вы рассказали о дымковской игрушке</w:t>
      </w:r>
      <w:r w:rsidR="00162D2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43C5E" w:rsidRDefault="00443C5E" w:rsidP="00443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5B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Физкультминутка: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Ручка правая у нас пальчики сжимает,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этой ручке точно в такт голова кивает.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Ручка левая у нас пальчики сжимает,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этой ручке точно в такт голова кивает.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Ручка правая у нас </w:t>
      </w:r>
      <w:proofErr w:type="gramStart"/>
      <w:r w:rsidRPr="00B202E5">
        <w:rPr>
          <w:sz w:val="32"/>
          <w:szCs w:val="32"/>
        </w:rPr>
        <w:t>левую</w:t>
      </w:r>
      <w:proofErr w:type="gramEnd"/>
      <w:r w:rsidRPr="00B202E5">
        <w:rPr>
          <w:sz w:val="32"/>
          <w:szCs w:val="32"/>
        </w:rPr>
        <w:t xml:space="preserve"> сжимает,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ручка левая у нас </w:t>
      </w:r>
      <w:proofErr w:type="gramStart"/>
      <w:r w:rsidRPr="00B202E5">
        <w:rPr>
          <w:sz w:val="32"/>
          <w:szCs w:val="32"/>
        </w:rPr>
        <w:t>правой</w:t>
      </w:r>
      <w:proofErr w:type="gramEnd"/>
      <w:r w:rsidRPr="00B202E5">
        <w:rPr>
          <w:sz w:val="32"/>
          <w:szCs w:val="32"/>
        </w:rPr>
        <w:t xml:space="preserve"> отвечает.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Две руки теперь у нас пальчики сжимают, </w:t>
      </w:r>
    </w:p>
    <w:p w:rsid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Эти ручки мастерам очень помогают! </w:t>
      </w:r>
    </w:p>
    <w:p w:rsidR="00B202E5" w:rsidRPr="00B202E5" w:rsidRDefault="00B202E5" w:rsidP="00B202E5">
      <w:pPr>
        <w:pStyle w:val="a3"/>
        <w:spacing w:before="0" w:beforeAutospacing="0" w:after="0" w:afterAutospacing="0"/>
        <w:rPr>
          <w:sz w:val="32"/>
          <w:szCs w:val="32"/>
        </w:rPr>
      </w:pPr>
      <w:r w:rsidRPr="00B202E5">
        <w:rPr>
          <w:sz w:val="32"/>
          <w:szCs w:val="32"/>
        </w:rPr>
        <w:t xml:space="preserve">Мы возьмемся все за дело, и работа закипела! </w:t>
      </w:r>
    </w:p>
    <w:p w:rsidR="00573DFD" w:rsidRDefault="00162D2B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13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Стук в дверь: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Входит девочка</w:t>
      </w:r>
      <w:r w:rsidR="00573DFD"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наряде «</w:t>
      </w:r>
      <w:r w:rsidR="006713F3">
        <w:rPr>
          <w:rFonts w:ascii="Times New Roman" w:eastAsia="Times New Roman" w:hAnsi="Times New Roman" w:cs="Times New Roman"/>
          <w:sz w:val="32"/>
          <w:szCs w:val="32"/>
          <w:lang w:eastAsia="ru-RU"/>
        </w:rPr>
        <w:t>Дымковской ба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рышни</w:t>
      </w:r>
      <w:r w:rsidR="006713F3">
        <w:rPr>
          <w:rFonts w:ascii="Times New Roman" w:eastAsia="Times New Roman" w:hAnsi="Times New Roman" w:cs="Times New Roman"/>
          <w:sz w:val="32"/>
          <w:szCs w:val="32"/>
          <w:lang w:eastAsia="ru-RU"/>
        </w:rPr>
        <w:t>» (в руках корзиночка, а в ней фигурки игрушек, которые не успели расписать мастера).</w:t>
      </w:r>
    </w:p>
    <w:p w:rsidR="006713F3" w:rsidRPr="006713F3" w:rsidRDefault="006713F3" w:rsidP="00162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713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Девочка: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Pr="006713F3">
        <w:rPr>
          <w:rFonts w:ascii="Times New Roman" w:eastAsia="Times New Roman" w:hAnsi="Times New Roman" w:cs="Times New Roman"/>
          <w:sz w:val="32"/>
          <w:szCs w:val="32"/>
          <w:lang w:eastAsia="ru-RU"/>
        </w:rPr>
        <w:t>дравствуйте,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ребята! Зовут меня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Иринка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! Была я на ярмарке, и купила там любимые игрушки</w:t>
      </w:r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но мастера не успели их </w:t>
      </w:r>
      <w:r w:rsidR="00BC19E3">
        <w:rPr>
          <w:rFonts w:ascii="Times New Roman" w:eastAsia="Times New Roman" w:hAnsi="Times New Roman" w:cs="Times New Roman"/>
          <w:sz w:val="32"/>
          <w:szCs w:val="32"/>
          <w:lang w:eastAsia="ru-RU"/>
        </w:rPr>
        <w:t>еще расписать. Вы не поможи</w:t>
      </w:r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>те мне в своей мастерской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85B5F" w:rsidRP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превратить</w:t>
      </w:r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обычные фигурки в настоящие дымковские игрушки?</w:t>
      </w:r>
    </w:p>
    <w:p w:rsidR="00573DFD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Конечно </w:t>
      </w:r>
      <w:proofErr w:type="gramStart"/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>же</w:t>
      </w:r>
      <w:proofErr w:type="gramEnd"/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>Иринка</w:t>
      </w:r>
      <w:proofErr w:type="spellEnd"/>
      <w:r w:rsidR="00885B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 тебе поможем, и ты присаживайся вместе с нами за это увлекательное занятие.</w:t>
      </w:r>
    </w:p>
    <w:p w:rsidR="00573DFD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Самостоятельная работа детей под спокойную народную музыку. Во время работы оказывается помощь, дается указание. </w:t>
      </w:r>
    </w:p>
    <w:p w:rsidR="009162F5" w:rsidRDefault="009162F5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6396" w:rsidRDefault="007B6396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586"/>
            <wp:effectExtent l="19050" t="0" r="3175" b="0"/>
            <wp:docPr id="2" name="Рисунок 2" descr="C:\Users\Александр\Desktop\DSCN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SCN5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Готовые работы выкладывают на общий стол, дети их рассматривают.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Воспитатель</w:t>
      </w: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Вот наши игрушки засветились и стали ненаглядными. И впрямь, на них не наглядеться! Даже на душе стало радостно.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игрушки не простые,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волшебно расписные.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Белоснежны как березки,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Кружочки, клеточки, полоски. Простой казалось бы узор,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отвести не в силах взор. </w:t>
      </w:r>
    </w:p>
    <w:p w:rsidR="00573DFD" w:rsidRPr="00AF6F83" w:rsidRDefault="00573DFD" w:rsidP="00573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6F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Спасибо вам за вашу работу, дорогие мастера! </w:t>
      </w:r>
    </w:p>
    <w:p w:rsidR="00166B3A" w:rsidRDefault="00166B3A"/>
    <w:sectPr w:rsidR="00166B3A" w:rsidSect="0016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73DFD"/>
    <w:rsid w:val="000122F7"/>
    <w:rsid w:val="0002724B"/>
    <w:rsid w:val="00131BB7"/>
    <w:rsid w:val="00162D2B"/>
    <w:rsid w:val="001656E6"/>
    <w:rsid w:val="00166B3A"/>
    <w:rsid w:val="00443C5E"/>
    <w:rsid w:val="00445841"/>
    <w:rsid w:val="004D110E"/>
    <w:rsid w:val="00573DFD"/>
    <w:rsid w:val="006713F3"/>
    <w:rsid w:val="00673330"/>
    <w:rsid w:val="007B6396"/>
    <w:rsid w:val="00825C72"/>
    <w:rsid w:val="00885B5F"/>
    <w:rsid w:val="009162F5"/>
    <w:rsid w:val="009E1A40"/>
    <w:rsid w:val="00A32908"/>
    <w:rsid w:val="00AF6F83"/>
    <w:rsid w:val="00B202E5"/>
    <w:rsid w:val="00BC19E3"/>
    <w:rsid w:val="00C63867"/>
    <w:rsid w:val="00C71EFF"/>
    <w:rsid w:val="00E66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B3A"/>
  </w:style>
  <w:style w:type="paragraph" w:styleId="1">
    <w:name w:val="heading 1"/>
    <w:basedOn w:val="a"/>
    <w:link w:val="10"/>
    <w:uiPriority w:val="9"/>
    <w:qFormat/>
    <w:rsid w:val="00573D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73D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D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3D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7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3D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3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69EC9-3DBB-42B8-80B6-EFF64785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10</cp:revision>
  <dcterms:created xsi:type="dcterms:W3CDTF">2014-03-27T16:17:00Z</dcterms:created>
  <dcterms:modified xsi:type="dcterms:W3CDTF">2014-04-02T18:41:00Z</dcterms:modified>
</cp:coreProperties>
</file>