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CF" w:rsidRPr="002B0F33" w:rsidRDefault="002B0CCF" w:rsidP="002B0CC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бюджетное </w:t>
      </w:r>
      <w:r w:rsidRPr="002B0F33">
        <w:rPr>
          <w:rFonts w:ascii="Times New Roman" w:hAnsi="Times New Roman"/>
          <w:sz w:val="28"/>
          <w:szCs w:val="28"/>
        </w:rPr>
        <w:t xml:space="preserve">дошкольное образовательное учреждение </w:t>
      </w:r>
    </w:p>
    <w:p w:rsidR="002B0CCF" w:rsidRPr="002B0F33" w:rsidRDefault="002B0CCF" w:rsidP="002B0CC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детский </w:t>
      </w:r>
      <w:r w:rsidRPr="002B0F33">
        <w:rPr>
          <w:rFonts w:ascii="Times New Roman" w:hAnsi="Times New Roman"/>
          <w:sz w:val="28"/>
          <w:szCs w:val="28"/>
        </w:rPr>
        <w:t xml:space="preserve">сад № </w:t>
      </w:r>
      <w:r>
        <w:rPr>
          <w:rFonts w:ascii="Times New Roman" w:hAnsi="Times New Roman"/>
          <w:sz w:val="28"/>
          <w:szCs w:val="28"/>
        </w:rPr>
        <w:t>69 «Марина» присмотра и оздоровления</w:t>
      </w:r>
      <w:r w:rsidRPr="002B0F33">
        <w:rPr>
          <w:rFonts w:ascii="Times New Roman" w:hAnsi="Times New Roman"/>
          <w:sz w:val="28"/>
          <w:szCs w:val="28"/>
        </w:rPr>
        <w:t xml:space="preserve"> </w:t>
      </w:r>
    </w:p>
    <w:p w:rsidR="002B0CCF" w:rsidRPr="002B0F33" w:rsidRDefault="002B0CCF" w:rsidP="002B0CC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Красногвардейского</w:t>
      </w:r>
      <w:r w:rsidRPr="002B0F33">
        <w:rPr>
          <w:rFonts w:ascii="Times New Roman" w:hAnsi="Times New Roman"/>
          <w:sz w:val="28"/>
          <w:szCs w:val="28"/>
        </w:rPr>
        <w:t xml:space="preserve"> района Санкт-Петербурга</w:t>
      </w: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Pr="002B0CCF" w:rsidRDefault="002B0CCF" w:rsidP="002B0CC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B0CCF">
        <w:rPr>
          <w:rFonts w:ascii="Times New Roman" w:hAnsi="Times New Roman" w:cs="Times New Roman"/>
          <w:b/>
          <w:sz w:val="44"/>
          <w:szCs w:val="44"/>
        </w:rPr>
        <w:t xml:space="preserve">НОД по развитию речи на тему: «Весенние приметы», с использованием информационно-коммуникативной технологии </w:t>
      </w:r>
    </w:p>
    <w:p w:rsidR="002B0CCF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2B0CCF" w:rsidRPr="007E53B1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Ражева Алёна Сергеевна</w:t>
      </w:r>
    </w:p>
    <w:p w:rsidR="002B0CCF" w:rsidRPr="002B0F33" w:rsidRDefault="002B0CCF" w:rsidP="002B0CCF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2B0F33">
        <w:rPr>
          <w:rFonts w:ascii="Times New Roman" w:hAnsi="Times New Roman"/>
          <w:sz w:val="28"/>
          <w:szCs w:val="28"/>
        </w:rPr>
        <w:t xml:space="preserve">Воспитатель </w:t>
      </w:r>
    </w:p>
    <w:p w:rsidR="002B0CCF" w:rsidRPr="002B0F33" w:rsidRDefault="002B0CCF" w:rsidP="002B0CCF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2B0CCF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B0F33">
        <w:rPr>
          <w:rFonts w:ascii="Times New Roman" w:hAnsi="Times New Roman"/>
          <w:sz w:val="28"/>
          <w:szCs w:val="28"/>
        </w:rPr>
        <w:t>Санкт-Петербург</w:t>
      </w: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Pr="002B0F33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B0F33">
        <w:rPr>
          <w:rFonts w:ascii="Times New Roman" w:hAnsi="Times New Roman"/>
          <w:sz w:val="28"/>
          <w:szCs w:val="28"/>
        </w:rPr>
        <w:t>201</w:t>
      </w:r>
      <w:r w:rsidR="006839F2">
        <w:rPr>
          <w:rFonts w:ascii="Times New Roman" w:hAnsi="Times New Roman"/>
          <w:sz w:val="28"/>
          <w:szCs w:val="28"/>
        </w:rPr>
        <w:t>4</w:t>
      </w:r>
      <w:r w:rsidRPr="002B0F33">
        <w:rPr>
          <w:rFonts w:ascii="Times New Roman" w:hAnsi="Times New Roman"/>
          <w:sz w:val="28"/>
          <w:szCs w:val="28"/>
        </w:rPr>
        <w:t xml:space="preserve"> год</w:t>
      </w:r>
    </w:p>
    <w:p w:rsidR="002B0CCF" w:rsidRPr="002B0CCF" w:rsidRDefault="002B0CCF" w:rsidP="002B0CC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2B0CCF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B0CCF" w:rsidRDefault="002B0CCF" w:rsidP="002B0CC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D278F" w:rsidRPr="003E7B50" w:rsidRDefault="00ED278F" w:rsidP="00FD67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</w:t>
      </w: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: Развитие эмоциональной сферы детей;</w:t>
      </w:r>
    </w:p>
    <w:p w:rsidR="00ED278F" w:rsidRPr="003E7B50" w:rsidRDefault="00ED278F" w:rsidP="00FD67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общего представл</w:t>
      </w:r>
      <w:r w:rsidR="0053126E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ения детей о весне, ее признаках</w:t>
      </w: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D278F" w:rsidRPr="003E7B50" w:rsidRDefault="00ED278F" w:rsidP="00FD67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речи.</w:t>
      </w:r>
    </w:p>
    <w:p w:rsidR="00ED278F" w:rsidRPr="003E7B50" w:rsidRDefault="00ED278F" w:rsidP="00FD67D5">
      <w:pPr>
        <w:shd w:val="clear" w:color="auto" w:fill="FFFFFF"/>
        <w:spacing w:before="225" w:after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</w:t>
      </w: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Активизировать словарный запас детей (проталины, сосульки, подснежники, солнышко греет, светит и т. д.);</w:t>
      </w:r>
    </w:p>
    <w:p w:rsidR="00ED278F" w:rsidRPr="003E7B50" w:rsidRDefault="00ED278F" w:rsidP="00FD67D5">
      <w:pPr>
        <w:shd w:val="clear" w:color="auto" w:fill="FFFFFF"/>
        <w:spacing w:before="225" w:after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бережное отношение к окружающему мир</w:t>
      </w:r>
      <w:r w:rsidR="00B60B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у; продолжать знакомить со  </w:t>
      </w: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временем года – весной.</w:t>
      </w:r>
    </w:p>
    <w:p w:rsidR="00ED278F" w:rsidRPr="003E7B50" w:rsidRDefault="00ED278F" w:rsidP="00FD67D5">
      <w:pPr>
        <w:shd w:val="clear" w:color="auto" w:fill="FFFFFF"/>
        <w:spacing w:before="225" w:after="22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278F" w:rsidRPr="003E7B50" w:rsidRDefault="0053126E" w:rsidP="00FD67D5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Ход Нод:</w:t>
      </w:r>
    </w:p>
    <w:p w:rsidR="0053126E" w:rsidRPr="003E7B50" w:rsidRDefault="0053126E" w:rsidP="00FD67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Дети заходят в группу и в группу и видят солнышко в окошке. Воспитатель задает вопрос: «Ребята, что это светит нам в окошко?»</w:t>
      </w:r>
    </w:p>
    <w:p w:rsidR="0053126E" w:rsidRPr="003E7B50" w:rsidRDefault="00FD67D5" w:rsidP="00FD67D5">
      <w:pPr>
        <w:ind w:left="7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Ответ: «Солнышко»</w:t>
      </w:r>
    </w:p>
    <w:p w:rsidR="00FD67D5" w:rsidRPr="003E7B50" w:rsidRDefault="00FD67D5" w:rsidP="00FD67D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Воспитатель: «Молодцы.  А теперь угадайте загадку:</w:t>
      </w:r>
    </w:p>
    <w:p w:rsidR="00FD67D5" w:rsidRPr="003E7B50" w:rsidRDefault="00FD67D5" w:rsidP="00FD67D5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Приходит всегда с добром,</w:t>
      </w:r>
    </w:p>
    <w:p w:rsidR="00FD67D5" w:rsidRPr="003E7B50" w:rsidRDefault="00FD67D5" w:rsidP="00FD67D5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Веет теплом.</w:t>
      </w:r>
    </w:p>
    <w:p w:rsidR="00FD67D5" w:rsidRPr="003E7B50" w:rsidRDefault="00FD67D5" w:rsidP="00FD67D5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Светом солнечным красна,</w:t>
      </w:r>
    </w:p>
    <w:p w:rsidR="00FD67D5" w:rsidRPr="003E7B50" w:rsidRDefault="00FD67D5" w:rsidP="00FD67D5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зовут её …   »</w:t>
      </w:r>
    </w:p>
    <w:p w:rsidR="00FD67D5" w:rsidRPr="003E7B50" w:rsidRDefault="00FD67D5" w:rsidP="00FD67D5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D67D5" w:rsidRPr="003E7B50" w:rsidRDefault="00FD67D5" w:rsidP="00FD67D5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Ответ: «Весна» </w:t>
      </w:r>
    </w:p>
    <w:p w:rsidR="00FD67D5" w:rsidRPr="003E7B50" w:rsidRDefault="00FD67D5" w:rsidP="00FD67D5">
      <w:pPr>
        <w:spacing w:after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D67D5" w:rsidRPr="003E7B50" w:rsidRDefault="00FD67D5" w:rsidP="00FD67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Воспитатель: «Давайте вспомним и посмотрим какие изменения происходят в природе весной</w:t>
      </w:r>
      <w:r w:rsidR="004C3BB6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?»</w:t>
      </w:r>
    </w:p>
    <w:p w:rsidR="00FD67D5" w:rsidRPr="003E7B50" w:rsidRDefault="004C3BB6" w:rsidP="00FD67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D67D5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Что тает весной? (Снег)</w:t>
      </w:r>
    </w:p>
    <w:p w:rsidR="00737223" w:rsidRPr="003E7B50" w:rsidRDefault="00737223" w:rsidP="00FD67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- А что капает с крыш? (Сосульки). Ребята, сосульки капают потому что их солнышко нагревает и они тают.</w:t>
      </w:r>
    </w:p>
    <w:p w:rsidR="00FD67D5" w:rsidRPr="003E7B50" w:rsidRDefault="00FD67D5" w:rsidP="00FD67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BB6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Что светит гораздо ярче весной? (Солнышко)</w:t>
      </w:r>
    </w:p>
    <w:p w:rsidR="00FD67D5" w:rsidRPr="003E7B50" w:rsidRDefault="00FD67D5" w:rsidP="00FD67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BB6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Каким становится небо весной? (Голубым)</w:t>
      </w:r>
      <w:r w:rsidR="004C3BB6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737223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Показ 2-5</w:t>
      </w:r>
      <w:r w:rsidR="004C3BB6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слайдов)</w:t>
      </w:r>
    </w:p>
    <w:p w:rsidR="00FD67D5" w:rsidRPr="003E7B50" w:rsidRDefault="00FD67D5" w:rsidP="00FD67D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4C3BB6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Ребята помимо всех этих признаков весны есть еще один. Из снега выглядывают первые подснежники. Посмотрите, какие они красивые. Каких цветов они бывают?  (Белые, желтые, фиолетовые). </w:t>
      </w: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4C3BB6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642411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>Показ 6-7</w:t>
      </w:r>
      <w:r w:rsidR="004C3BB6"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слайдов)</w:t>
      </w:r>
    </w:p>
    <w:p w:rsidR="004C3BB6" w:rsidRPr="003E7B50" w:rsidRDefault="004C3BB6" w:rsidP="004C3BB6">
      <w:pPr>
        <w:shd w:val="clear" w:color="auto" w:fill="FFFFFF"/>
        <w:spacing w:before="225" w:after="225" w:line="315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7B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Послушайте стихотворение про подснежник: </w:t>
      </w:r>
    </w:p>
    <w:p w:rsidR="004C3BB6" w:rsidRPr="003E7B50" w:rsidRDefault="004C3BB6" w:rsidP="004C3BB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Первый вылез из</w:t>
      </w:r>
      <w:r w:rsidR="00737223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 снега</w:t>
      </w:r>
    </w:p>
    <w:p w:rsidR="004C3BB6" w:rsidRPr="003E7B50" w:rsidRDefault="004C3BB6" w:rsidP="004C3BB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лесной проталинке,</w:t>
      </w:r>
    </w:p>
    <w:p w:rsidR="004C3BB6" w:rsidRPr="003E7B50" w:rsidRDefault="004C3BB6" w:rsidP="004C3BB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мороза не боится</w:t>
      </w:r>
    </w:p>
    <w:p w:rsidR="004C3BB6" w:rsidRPr="003E7B50" w:rsidRDefault="004C3BB6" w:rsidP="004C3BB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Хоть цветочек маленький.</w:t>
      </w:r>
    </w:p>
    <w:p w:rsidR="00737223" w:rsidRPr="003E7B50" w:rsidRDefault="00737223" w:rsidP="004C3BB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Давайте расскажем, что есть у цветка:</w:t>
      </w:r>
    </w:p>
    <w:p w:rsidR="00737223" w:rsidRPr="003E7B50" w:rsidRDefault="00737223" w:rsidP="004C3BB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Пальчиковая гимнастика «Цветок»:</w:t>
      </w:r>
    </w:p>
    <w:p w:rsidR="00737223" w:rsidRPr="003E7B50" w:rsidRDefault="00737223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Мы цветка все части знаем:</w:t>
      </w:r>
    </w:p>
    <w:p w:rsidR="00737223" w:rsidRPr="003E7B50" w:rsidRDefault="00737223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Корень, стебель, лист, бутон.</w:t>
      </w:r>
    </w:p>
    <w:p w:rsidR="00737223" w:rsidRPr="003E7B50" w:rsidRDefault="00737223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когда цветок завянет,</w:t>
      </w:r>
    </w:p>
    <w:p w:rsidR="00737223" w:rsidRPr="003E7B50" w:rsidRDefault="00737223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Семена подарит он.</w:t>
      </w:r>
    </w:p>
    <w:p w:rsidR="00737223" w:rsidRPr="003E7B50" w:rsidRDefault="00737223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какие еще бывают весенние цветы? Это Мимоза, Тюльпаны, Мать-и</w:t>
      </w:r>
      <w:r w:rsidR="00000333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-мачеха, Ландыши, Одуванчики</w:t>
      </w: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00333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(Показ слайдов 8-10</w:t>
      </w:r>
      <w:r w:rsidR="00E23845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737223" w:rsidRPr="003E7B50" w:rsidRDefault="00737223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А еще весной</w:t>
      </w:r>
      <w:r w:rsidR="00E23845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расцветают деревья. Это еще один признак наступающей весны.</w:t>
      </w:r>
    </w:p>
    <w:p w:rsidR="00E23845" w:rsidRPr="003E7B50" w:rsidRDefault="00E23845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появляется на дер</w:t>
      </w:r>
      <w:r w:rsidR="007D6A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евьях? (Почки). А потом из почек</w:t>
      </w: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000333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листочки (Показ 11</w:t>
      </w:r>
      <w:r w:rsidR="0021104A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слайда</w:t>
      </w: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E23845" w:rsidRPr="003E7B50" w:rsidRDefault="00E23845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Лепка на тему: «Первые листочки» </w:t>
      </w:r>
    </w:p>
    <w:p w:rsidR="00E23845" w:rsidRPr="003E7B50" w:rsidRDefault="00E23845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Посмотрите</w:t>
      </w:r>
      <w:r w:rsidR="007D6A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красива весной природа. Вот яблоня в цвету, вот сирен</w:t>
      </w:r>
      <w:r w:rsidR="0021104A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распустилась (Показ 13 слайда</w:t>
      </w: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E23845" w:rsidRPr="003E7B50" w:rsidRDefault="00E23845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А </w:t>
      </w:r>
      <w:r w:rsidR="007A6832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еще весной прилетают кто? (Птицы)</w:t>
      </w:r>
    </w:p>
    <w:p w:rsidR="007A6832" w:rsidRDefault="00A93ECC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Какие птицы? (грачи</w:t>
      </w:r>
      <w:r w:rsidR="007A6832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ласточки) (Показ </w:t>
      </w:r>
      <w:r w:rsidR="0021104A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 слайда</w:t>
      </w:r>
      <w:r w:rsidR="007A6832" w:rsidRPr="003E7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</w:p>
    <w:p w:rsidR="003E7B50" w:rsidRPr="003E7B50" w:rsidRDefault="003E7B50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E7B5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Итог:</w:t>
      </w:r>
    </w:p>
    <w:p w:rsidR="003E7B50" w:rsidRPr="003E7B50" w:rsidRDefault="003E7B50" w:rsidP="00737223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Молодцы, ребята! А теперь давайте еще раз вспомним признаки весны </w:t>
      </w:r>
    </w:p>
    <w:p w:rsidR="00737223" w:rsidRPr="00737223" w:rsidRDefault="003E7B50" w:rsidP="004C3BB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греет солнышко, тает снег, капают сосульки, расцветают деревья, цветы, прилетают птицы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737223" w:rsidRDefault="00737223" w:rsidP="004C3BB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C3BB6" w:rsidRPr="004C3BB6" w:rsidRDefault="004C3BB6" w:rsidP="004C3BB6">
      <w:pPr>
        <w:shd w:val="clear" w:color="auto" w:fill="FFFFFF"/>
        <w:spacing w:before="225" w:after="225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C3BB6" w:rsidRDefault="004C3BB6" w:rsidP="00FD67D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3BB6" w:rsidRPr="00FD67D5" w:rsidRDefault="004C3BB6" w:rsidP="00FD67D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67D5" w:rsidRPr="0053126E" w:rsidRDefault="00FD67D5" w:rsidP="00FD67D5">
      <w:pPr>
        <w:rPr>
          <w:color w:val="000000" w:themeColor="text1"/>
        </w:rPr>
      </w:pPr>
    </w:p>
    <w:sectPr w:rsidR="00FD67D5" w:rsidRPr="0053126E" w:rsidSect="00FB4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849CA"/>
    <w:multiLevelType w:val="hybridMultilevel"/>
    <w:tmpl w:val="82DEE0F2"/>
    <w:lvl w:ilvl="0" w:tplc="055AC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1E47DD"/>
    <w:multiLevelType w:val="hybridMultilevel"/>
    <w:tmpl w:val="B81CA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686D0C"/>
    <w:multiLevelType w:val="hybridMultilevel"/>
    <w:tmpl w:val="0ECAB6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278F"/>
    <w:rsid w:val="00000333"/>
    <w:rsid w:val="000E094C"/>
    <w:rsid w:val="001855A9"/>
    <w:rsid w:val="0021104A"/>
    <w:rsid w:val="002B0CCF"/>
    <w:rsid w:val="003C13CE"/>
    <w:rsid w:val="003E7B50"/>
    <w:rsid w:val="00443D53"/>
    <w:rsid w:val="0046298B"/>
    <w:rsid w:val="004C3BB6"/>
    <w:rsid w:val="0053126E"/>
    <w:rsid w:val="00642411"/>
    <w:rsid w:val="006839F2"/>
    <w:rsid w:val="006A1509"/>
    <w:rsid w:val="006A55EE"/>
    <w:rsid w:val="00737223"/>
    <w:rsid w:val="007A6832"/>
    <w:rsid w:val="007D6A29"/>
    <w:rsid w:val="008C7A00"/>
    <w:rsid w:val="009B34CE"/>
    <w:rsid w:val="00A93ECC"/>
    <w:rsid w:val="00B60BB2"/>
    <w:rsid w:val="00BD2AD1"/>
    <w:rsid w:val="00E211CE"/>
    <w:rsid w:val="00E23845"/>
    <w:rsid w:val="00E823EC"/>
    <w:rsid w:val="00ED278F"/>
    <w:rsid w:val="00FB4BF8"/>
    <w:rsid w:val="00FD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2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dcterms:created xsi:type="dcterms:W3CDTF">2014-04-26T11:19:00Z</dcterms:created>
  <dcterms:modified xsi:type="dcterms:W3CDTF">2015-02-02T14:38:00Z</dcterms:modified>
</cp:coreProperties>
</file>