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31" w:rsidRDefault="00B93B31" w:rsidP="00B93B31">
      <w:pPr>
        <w:jc w:val="center"/>
        <w:rPr>
          <w:b/>
          <w:sz w:val="52"/>
          <w:szCs w:val="52"/>
        </w:rPr>
      </w:pPr>
    </w:p>
    <w:p w:rsidR="00B93B31" w:rsidRDefault="00B93B31" w:rsidP="00B93B31">
      <w:pPr>
        <w:jc w:val="center"/>
        <w:rPr>
          <w:b/>
          <w:sz w:val="52"/>
          <w:szCs w:val="52"/>
        </w:rPr>
      </w:pPr>
    </w:p>
    <w:p w:rsidR="00B93B31" w:rsidRDefault="00B93B31" w:rsidP="00B93B31">
      <w:pPr>
        <w:jc w:val="center"/>
        <w:rPr>
          <w:b/>
          <w:sz w:val="52"/>
          <w:szCs w:val="52"/>
        </w:rPr>
      </w:pPr>
    </w:p>
    <w:p w:rsidR="00B93B31" w:rsidRDefault="00B93B31" w:rsidP="00B93B31">
      <w:pPr>
        <w:jc w:val="center"/>
        <w:rPr>
          <w:b/>
          <w:sz w:val="52"/>
          <w:szCs w:val="52"/>
        </w:rPr>
      </w:pPr>
    </w:p>
    <w:p w:rsidR="00B93B31" w:rsidRPr="00B93B31" w:rsidRDefault="00B93B31" w:rsidP="00B93B31">
      <w:pPr>
        <w:jc w:val="center"/>
        <w:rPr>
          <w:b/>
          <w:sz w:val="52"/>
          <w:szCs w:val="52"/>
        </w:rPr>
      </w:pPr>
      <w:r w:rsidRPr="00B93B31">
        <w:rPr>
          <w:b/>
          <w:sz w:val="52"/>
          <w:szCs w:val="52"/>
        </w:rPr>
        <w:t>Опыт работы</w:t>
      </w:r>
    </w:p>
    <w:p w:rsidR="00B93B31" w:rsidRPr="00B93B31" w:rsidRDefault="00B93B31" w:rsidP="00B93B31">
      <w:pPr>
        <w:jc w:val="center"/>
        <w:rPr>
          <w:b/>
          <w:sz w:val="52"/>
          <w:szCs w:val="52"/>
        </w:rPr>
      </w:pPr>
      <w:r w:rsidRPr="00B93B31">
        <w:rPr>
          <w:b/>
          <w:sz w:val="52"/>
          <w:szCs w:val="52"/>
        </w:rPr>
        <w:t>по теме:</w:t>
      </w:r>
    </w:p>
    <w:p w:rsidR="00B93B31" w:rsidRPr="00B93B31" w:rsidRDefault="00B93B31" w:rsidP="00B93B31">
      <w:pPr>
        <w:jc w:val="center"/>
        <w:rPr>
          <w:b/>
          <w:sz w:val="52"/>
          <w:szCs w:val="52"/>
        </w:rPr>
      </w:pPr>
      <w:r w:rsidRPr="00B93B31">
        <w:rPr>
          <w:b/>
          <w:sz w:val="52"/>
          <w:szCs w:val="52"/>
        </w:rPr>
        <w:t>«Развитие творчества дошкольников в рисовании на основе использования нетрадиционных техник»</w:t>
      </w:r>
    </w:p>
    <w:p w:rsidR="00B93B31" w:rsidRPr="00B93B31" w:rsidRDefault="00B93B31" w:rsidP="00B93B31"/>
    <w:p w:rsidR="00B93B31" w:rsidRPr="00B93B31" w:rsidRDefault="00B93B31" w:rsidP="00B93B31"/>
    <w:p w:rsidR="00B93B31" w:rsidRPr="00B93B31" w:rsidRDefault="00B93B31" w:rsidP="00B93B31"/>
    <w:p w:rsidR="00B93B31" w:rsidRPr="00B93B31" w:rsidRDefault="00B93B31" w:rsidP="00B93B31"/>
    <w:p w:rsidR="00B93B31" w:rsidRPr="00B93B31" w:rsidRDefault="00B93B31" w:rsidP="00B93B31"/>
    <w:p w:rsidR="00B93B31" w:rsidRPr="00B93B31" w:rsidRDefault="00B93B31" w:rsidP="00B93B31"/>
    <w:p w:rsidR="00B93B31" w:rsidRPr="00B93B31" w:rsidRDefault="00B93B31" w:rsidP="00B93B31"/>
    <w:p w:rsidR="00B93B31" w:rsidRPr="00B93B31" w:rsidRDefault="00B93B31" w:rsidP="00B93B31"/>
    <w:p w:rsidR="00B93B31" w:rsidRPr="00B93B31" w:rsidRDefault="00B93B31" w:rsidP="00B93B31"/>
    <w:p w:rsidR="00B93B31" w:rsidRPr="00B93B31" w:rsidRDefault="00B93B31" w:rsidP="00B93B31">
      <w:r w:rsidRPr="00B93B31">
        <w:t xml:space="preserve">Исполнитель: </w:t>
      </w:r>
    </w:p>
    <w:p w:rsidR="00B93B31" w:rsidRPr="00B93B31" w:rsidRDefault="00B93B31" w:rsidP="00B93B31">
      <w:r w:rsidRPr="00B93B31">
        <w:t>Арцимович Екатерина Николаевна</w:t>
      </w:r>
    </w:p>
    <w:p w:rsidR="00B93B31" w:rsidRPr="00B93B31" w:rsidRDefault="00B93B31" w:rsidP="00B93B31"/>
    <w:p w:rsidR="00B93B31" w:rsidRDefault="00B93B31" w:rsidP="00B93B31">
      <w:pPr>
        <w:rPr>
          <w:b/>
        </w:rPr>
      </w:pPr>
    </w:p>
    <w:p w:rsidR="00B93B31" w:rsidRPr="00B93B31" w:rsidRDefault="00B93B31" w:rsidP="00B93B31">
      <w:pPr>
        <w:jc w:val="center"/>
        <w:rPr>
          <w:b/>
        </w:rPr>
      </w:pPr>
      <w:r w:rsidRPr="00B93B31">
        <w:rPr>
          <w:b/>
        </w:rPr>
        <w:t>Содержание</w:t>
      </w:r>
    </w:p>
    <w:p w:rsidR="00B93B31" w:rsidRPr="00B93B31" w:rsidRDefault="00B93B31" w:rsidP="00B93B31">
      <w:r w:rsidRPr="00B93B31">
        <w:t>Введение                                                                                                                   3</w:t>
      </w:r>
    </w:p>
    <w:p w:rsidR="00B93B31" w:rsidRPr="00B93B31" w:rsidRDefault="00B93B31" w:rsidP="00B93B31">
      <w:pPr>
        <w:rPr>
          <w:b/>
        </w:rPr>
      </w:pPr>
      <w:r w:rsidRPr="00B93B31">
        <w:t xml:space="preserve"> </w:t>
      </w:r>
      <w:r w:rsidRPr="00B93B31">
        <w:rPr>
          <w:b/>
        </w:rPr>
        <w:t>Глава 1. Теоретические основы исследуемой проблемы</w:t>
      </w:r>
    </w:p>
    <w:p w:rsidR="00B93B31" w:rsidRPr="00B93B31" w:rsidRDefault="00B93B31" w:rsidP="00B93B31">
      <w:r w:rsidRPr="00B93B31">
        <w:t xml:space="preserve">1.1. Анализ психолого-педагогических исследований исследования </w:t>
      </w:r>
    </w:p>
    <w:p w:rsidR="00B93B31" w:rsidRPr="00B93B31" w:rsidRDefault="00B93B31" w:rsidP="00B93B31">
      <w:r w:rsidRPr="00B93B31">
        <w:t xml:space="preserve">по проблеме развития творчества у детей дошкольного </w:t>
      </w:r>
    </w:p>
    <w:p w:rsidR="00B93B31" w:rsidRPr="00B93B31" w:rsidRDefault="00B93B31" w:rsidP="00B93B31">
      <w:r w:rsidRPr="00B93B31">
        <w:t>возраста в рисовании                                                                                               7</w:t>
      </w:r>
    </w:p>
    <w:p w:rsidR="00B93B31" w:rsidRPr="00B93B31" w:rsidRDefault="00B93B31" w:rsidP="00B93B31">
      <w:r w:rsidRPr="00B93B31">
        <w:t xml:space="preserve">1.2. Нетрадиционные средства рисования как средство </w:t>
      </w:r>
    </w:p>
    <w:p w:rsidR="00B93B31" w:rsidRPr="00B93B31" w:rsidRDefault="00B93B31" w:rsidP="00B93B31">
      <w:r w:rsidRPr="00B93B31">
        <w:t>развития дошкольников                                                                                        16</w:t>
      </w:r>
    </w:p>
    <w:p w:rsidR="00B93B31" w:rsidRPr="00B93B31" w:rsidRDefault="00B93B31" w:rsidP="00B93B31">
      <w:pPr>
        <w:rPr>
          <w:b/>
        </w:rPr>
      </w:pPr>
      <w:r w:rsidRPr="00B93B31">
        <w:rPr>
          <w:b/>
        </w:rPr>
        <w:t xml:space="preserve">Глава 2. Система работы по развитию творчества дошкольников </w:t>
      </w:r>
    </w:p>
    <w:p w:rsidR="00B93B31" w:rsidRPr="00B93B31" w:rsidRDefault="00B93B31" w:rsidP="00B93B31">
      <w:pPr>
        <w:rPr>
          <w:b/>
        </w:rPr>
      </w:pPr>
      <w:r w:rsidRPr="00B93B31">
        <w:rPr>
          <w:b/>
        </w:rPr>
        <w:t>в рисовании на основе использования нетрадиционных техник</w:t>
      </w:r>
    </w:p>
    <w:p w:rsidR="00B93B31" w:rsidRPr="00B93B31" w:rsidRDefault="00B93B31" w:rsidP="00B93B31">
      <w:r w:rsidRPr="00B93B31">
        <w:t xml:space="preserve">2.1. Особенности проявление творчества в рисовании </w:t>
      </w:r>
      <w:proofErr w:type="gramStart"/>
      <w:r w:rsidRPr="00B93B31">
        <w:t>на</w:t>
      </w:r>
      <w:proofErr w:type="gramEnd"/>
      <w:r w:rsidRPr="00B93B31">
        <w:t xml:space="preserve"> </w:t>
      </w:r>
    </w:p>
    <w:p w:rsidR="00B93B31" w:rsidRPr="00B93B31" w:rsidRDefault="00B93B31" w:rsidP="00B93B31">
      <w:r w:rsidRPr="00B93B31">
        <w:t>основе использования нетрадиционных техник                                                 27</w:t>
      </w:r>
    </w:p>
    <w:p w:rsidR="00B93B31" w:rsidRPr="00B93B31" w:rsidRDefault="00B93B31" w:rsidP="00B93B31">
      <w:r w:rsidRPr="00B93B31">
        <w:t xml:space="preserve">2.2. Развитие творчества дошкольников в рисовании на основе </w:t>
      </w:r>
    </w:p>
    <w:p w:rsidR="00B93B31" w:rsidRPr="00B93B31" w:rsidRDefault="00B93B31" w:rsidP="00B93B31">
      <w:r w:rsidRPr="00B93B31">
        <w:t>использования нетрадиционных техник                                                             40</w:t>
      </w:r>
    </w:p>
    <w:p w:rsidR="00B93B31" w:rsidRPr="00B93B31" w:rsidRDefault="00B93B31" w:rsidP="00B93B31">
      <w:r w:rsidRPr="00B93B31">
        <w:t xml:space="preserve">2.3. Выявление динамики проявления творчества дошкольников </w:t>
      </w:r>
    </w:p>
    <w:p w:rsidR="00B93B31" w:rsidRPr="00B93B31" w:rsidRDefault="00B93B31" w:rsidP="00B93B31">
      <w:r w:rsidRPr="00B93B31">
        <w:t>в художественной деятельности                                                                          53</w:t>
      </w:r>
    </w:p>
    <w:p w:rsidR="00B93B31" w:rsidRPr="00B93B31" w:rsidRDefault="00B93B31" w:rsidP="00B93B31">
      <w:r w:rsidRPr="00B93B31">
        <w:t>Заключение                                                                                                            64</w:t>
      </w:r>
    </w:p>
    <w:p w:rsidR="00B93B31" w:rsidRPr="00B93B31" w:rsidRDefault="00B93B31" w:rsidP="00B93B31">
      <w:r w:rsidRPr="00B93B31">
        <w:t>Список литературы                                                                                               66</w:t>
      </w:r>
    </w:p>
    <w:p w:rsidR="00B93B31" w:rsidRPr="00B93B31" w:rsidRDefault="00B93B31" w:rsidP="00B93B31">
      <w:r w:rsidRPr="00B93B31">
        <w:t>Приложение                                                                                                           70</w:t>
      </w:r>
    </w:p>
    <w:p w:rsidR="00B93B31" w:rsidRPr="00B93B31" w:rsidRDefault="00B93B31" w:rsidP="00B93B31">
      <w:pPr>
        <w:rPr>
          <w:b/>
        </w:rPr>
      </w:pPr>
    </w:p>
    <w:p w:rsidR="00B93B31" w:rsidRPr="00B93B31" w:rsidRDefault="00B93B31" w:rsidP="00B93B31">
      <w:pPr>
        <w:rPr>
          <w:b/>
        </w:rPr>
      </w:pPr>
    </w:p>
    <w:p w:rsidR="00B93B31" w:rsidRPr="00B93B31" w:rsidRDefault="00B93B31" w:rsidP="00B93B31">
      <w:pPr>
        <w:rPr>
          <w:b/>
        </w:rPr>
      </w:pPr>
    </w:p>
    <w:p w:rsidR="00B93B31" w:rsidRPr="00B93B31" w:rsidRDefault="00B93B31" w:rsidP="00B93B31">
      <w:pPr>
        <w:rPr>
          <w:b/>
        </w:rPr>
      </w:pPr>
    </w:p>
    <w:p w:rsidR="00B93B31" w:rsidRPr="00B93B31" w:rsidRDefault="00B93B31" w:rsidP="00B93B31">
      <w:pPr>
        <w:rPr>
          <w:b/>
        </w:rPr>
      </w:pPr>
    </w:p>
    <w:p w:rsidR="00B93B31" w:rsidRPr="00B93B31" w:rsidRDefault="00B93B31" w:rsidP="00B93B31">
      <w:pPr>
        <w:jc w:val="center"/>
        <w:rPr>
          <w:b/>
        </w:rPr>
      </w:pPr>
      <w:bookmarkStart w:id="0" w:name="_GoBack"/>
      <w:bookmarkEnd w:id="0"/>
      <w:r w:rsidRPr="00B93B31">
        <w:rPr>
          <w:b/>
        </w:rPr>
        <w:lastRenderedPageBreak/>
        <w:t>Введение</w:t>
      </w:r>
    </w:p>
    <w:p w:rsidR="00B93B31" w:rsidRPr="00B93B31" w:rsidRDefault="00B93B31" w:rsidP="00B93B31"/>
    <w:p w:rsidR="00B93B31" w:rsidRPr="00B93B31" w:rsidRDefault="00B93B31" w:rsidP="00B93B31">
      <w:r w:rsidRPr="00B93B31">
        <w:t xml:space="preserve">Развитие творческого потенциала личности должно осуществляться с раннего детства, когда ребенок под руководством взрослого начинает овладевать различными видами деятельности, в том числе и художественными. Большие возможности в развитии творчества заключает в себе изобразительная деятельность и прежде всего рисование [23, 94].    </w:t>
      </w:r>
    </w:p>
    <w:p w:rsidR="00B93B31" w:rsidRPr="00B93B31" w:rsidRDefault="00B93B31" w:rsidP="00B93B31">
      <w:r w:rsidRPr="00B93B31">
        <w:t>В процессе рисования у ребенка развиваются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Занятия рисованием развивают умение видеть прекрасное в</w:t>
      </w:r>
      <w:r w:rsidRPr="00B93B31">
        <w:rPr>
          <w:i/>
          <w:iCs/>
        </w:rPr>
        <w:t xml:space="preserve"> </w:t>
      </w:r>
      <w:r w:rsidRPr="00B93B31">
        <w:t>окружающей жизни, в произведениях искусства. Собственная художественная деятельность помогает детям постепенно подойти к пониманию произведений живописи, графики, скульптуры, декоративно-прикладного искусства. Ведь сколько бы ни было в изобразительном искусстве течений, каждое по-своему прекрасно, так как в каждом есть линия и цвет, в каждом они гармонично сочетаются.</w:t>
      </w:r>
    </w:p>
    <w:p w:rsidR="00B93B31" w:rsidRPr="00B93B31" w:rsidRDefault="00B93B31" w:rsidP="00B93B31">
      <w:r w:rsidRPr="00B93B31">
        <w:rPr>
          <w:bCs/>
        </w:rPr>
        <w:t xml:space="preserve">В. Л. Сухомлинский отмечал, что </w:t>
      </w:r>
      <w:r w:rsidRPr="00B93B31">
        <w:rPr>
          <w:iCs/>
        </w:rPr>
        <w:t xml:space="preserve">детский рисунок, процесс рисования - это частица духовной жизни ребенка. Дети не просто переносят на бумагу что-то из окружающего мира, а живут в этом мире, входят в него, как творцы красоты, наслаждаются этой красотой. </w:t>
      </w:r>
      <w:r w:rsidRPr="00B93B31">
        <w:t xml:space="preserve">Формирование личности человека может быть эффективным лишь в том случае, если в этом процессе будут актуализированы творческие возможности человека в различных видах деятельности [43, 56].    </w:t>
      </w:r>
    </w:p>
    <w:p w:rsidR="00B93B31" w:rsidRPr="00B93B31" w:rsidRDefault="00B93B31" w:rsidP="00B93B31">
      <w:r w:rsidRPr="00B93B31">
        <w:t xml:space="preserve">Воспитывающая или, как выразился Г. Успенский, «выпрямляющая» сила искусства в том, что оно способно потрясти чувства человека, повлиять на его мироощущение, воздействовать на убеждения, на поведение и деятельность. Оно может дать человеку высшие идеалы и принести подлинную радость. «Искусство систематизирует </w:t>
      </w:r>
      <w:proofErr w:type="gramStart"/>
      <w:r w:rsidRPr="00B93B31">
        <w:t>совсем особенную</w:t>
      </w:r>
      <w:proofErr w:type="gramEnd"/>
      <w:r w:rsidRPr="00B93B31">
        <w:t xml:space="preserve"> сферу психики общественного человека - именно сферу его чувств». Оно выступает в качестве комплексного воспитателя, формирующего целостную личность в единства ее чувств, интеллекта, воли, действия. Но оно влияет и на развитие каждой из сторон в отдельности.</w:t>
      </w:r>
    </w:p>
    <w:p w:rsidR="00B93B31" w:rsidRPr="00B93B31" w:rsidRDefault="00B93B31" w:rsidP="00B93B31">
      <w:r w:rsidRPr="00B93B31">
        <w:t>Потребность в отображении своих жизненных впечатлений малыш удовлетворяет в</w:t>
      </w:r>
      <w:r w:rsidRPr="00B93B31">
        <w:rPr>
          <w:i/>
          <w:iCs/>
        </w:rPr>
        <w:t xml:space="preserve"> </w:t>
      </w:r>
      <w:r w:rsidRPr="00B93B31">
        <w:t xml:space="preserve">разных видах изобразительной деятельности - рисовании, </w:t>
      </w:r>
      <w:r w:rsidRPr="00B93B31">
        <w:lastRenderedPageBreak/>
        <w:t xml:space="preserve">лепке, аппликации. Здесь же создаются условия для проявления творчества, способностей, развития воображения. </w:t>
      </w:r>
    </w:p>
    <w:p w:rsidR="00B93B31" w:rsidRPr="00B93B31" w:rsidRDefault="00B93B31" w:rsidP="00B93B31">
      <w:r w:rsidRPr="00B93B31">
        <w:t xml:space="preserve">Важнейшей предпосылкой успешности рисования выступает </w:t>
      </w:r>
      <w:proofErr w:type="spellStart"/>
      <w:r w:rsidRPr="00B93B31">
        <w:t>скоординированность</w:t>
      </w:r>
      <w:proofErr w:type="spellEnd"/>
      <w:r w:rsidRPr="00B93B31">
        <w:t xml:space="preserve"> руки и глаза, овладение соответствующими техническими умениями, например, точностью движений, регуляцией их силы, амплитуды, скорости, ритмичности. Рисуя, ребенок учится также формулировать замысел и удерживать его на всем протяжении деятельности. Малыш начинает осваивать средства выразительности, например, цвет, форму, композицию [11, 34].    </w:t>
      </w:r>
    </w:p>
    <w:p w:rsidR="00B93B31" w:rsidRPr="00B93B31" w:rsidRDefault="00B93B31" w:rsidP="00B93B31">
      <w:r w:rsidRPr="00B93B31">
        <w:t>Ребенок учится оценивать свои рисунки, отмечая при этом их качество, содержание, эстетическую привлекательность, соответствие действительности. У него формируются образные представления о предметах и их свойствах, умение видеть их типичные и индивидуальные признаки, т.е. рисование выступает своеобразным способом познания действительности.</w:t>
      </w:r>
    </w:p>
    <w:p w:rsidR="00B93B31" w:rsidRPr="00B93B31" w:rsidRDefault="00B93B31" w:rsidP="00B93B31">
      <w:r w:rsidRPr="00B93B31">
        <w:t xml:space="preserve">Изобразительная деятельность ребенка приобретает художественно-творческий характер по мере овладения способами изображения. Однако в настоящее время все больше появляются новые или забытые старые разнообразные изобразительные технологии рисования, которые позволяют разнообразить </w:t>
      </w:r>
      <w:proofErr w:type="spellStart"/>
      <w:r w:rsidRPr="00B93B31">
        <w:t>изодеятельность</w:t>
      </w:r>
      <w:proofErr w:type="spellEnd"/>
      <w:r w:rsidRPr="00B93B31">
        <w:t xml:space="preserve"> и предоставить ребенку больше шансов для самовыражения. </w:t>
      </w:r>
    </w:p>
    <w:p w:rsidR="00B93B31" w:rsidRPr="00B93B31" w:rsidRDefault="00B93B31" w:rsidP="00B93B31">
      <w:r w:rsidRPr="00B93B31">
        <w:t>Поэтому ребенка необходимо познакомить с самыми нетрадиционными изобразительными технологиями. В каждой технологии есть своя гармония цвета и линии, каждая может служить как способом создания отдельного произведения, так и оригинальной частью шедевра. Не всем детям дано владеть кистью или карандашом, кому-то трудно выразить себя в линии, кто-то не понимает и не принимает разнообразие цветовой гаммы. Пусть каждый выберет технологию, близкую ему по духу, не заставляющую испытывать страдания при сравнении своих работ с работами более способных детей. Следует предлагать детям, а не навязывать, помогать детям, а не заставлять их.</w:t>
      </w:r>
      <w:r w:rsidRPr="00B93B31">
        <w:rPr>
          <w:i/>
          <w:iCs/>
        </w:rPr>
        <w:t xml:space="preserve"> </w:t>
      </w:r>
      <w:r w:rsidRPr="00B93B31">
        <w:t xml:space="preserve">А чтобы помочь ребенку найти себя, необходимо предлагать ему как можно больше разных способов самовыражения. Ведь любая нетрадиционная изобразительная технология дает ребенку возможность выбирать, думать, искать, пробовать и т.п. </w:t>
      </w:r>
    </w:p>
    <w:p w:rsidR="00B93B31" w:rsidRPr="00B93B31" w:rsidRDefault="00B93B31" w:rsidP="00B93B31">
      <w:r w:rsidRPr="00B93B31">
        <w:t xml:space="preserve">Таким образом, вводить детей в «большое искусство» следует как можно раньше, создавая предпосылку для «самостоятельного вхождения» и определяя фазы этого пути: </w:t>
      </w:r>
      <w:proofErr w:type="gramStart"/>
      <w:r w:rsidRPr="00B93B31">
        <w:t>от</w:t>
      </w:r>
      <w:proofErr w:type="gramEnd"/>
      <w:r w:rsidRPr="00B93B31">
        <w:t xml:space="preserve"> простого к сложному, от конкретного к </w:t>
      </w:r>
      <w:r w:rsidRPr="00B93B31">
        <w:lastRenderedPageBreak/>
        <w:t xml:space="preserve">общему. Пройдет немного времени, и каждый ребенок, овладев техникой изображения, разнообразными графическими средствами и нетрадиционными способами рисования, будет свободно и творчески создавать изображения любых заинтересовавших его предметов и явлений, переживать радость творчества, радость создания выразительных образов [2, 4].    </w:t>
      </w:r>
    </w:p>
    <w:p w:rsidR="00B93B31" w:rsidRPr="00B93B31" w:rsidRDefault="00B93B31" w:rsidP="00B93B31">
      <w:pPr>
        <w:rPr>
          <w:iCs/>
        </w:rPr>
      </w:pPr>
      <w:r w:rsidRPr="00B93B31">
        <w:rPr>
          <w:iCs/>
        </w:rPr>
        <w:t>Таким образом, актуальность исследования обусловлена тем, что 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Это определило тему нашего исследования: «Развитие творчества дошкольников в рисовании на основе использования нетрадиционных техник».</w:t>
      </w:r>
    </w:p>
    <w:p w:rsidR="00B93B31" w:rsidRPr="00B93B31" w:rsidRDefault="00B93B31" w:rsidP="00B93B31">
      <w:r w:rsidRPr="00B93B31">
        <w:t xml:space="preserve">Проводниками в эту тематику стали исследования Бондарского О.Л., Л.В. </w:t>
      </w:r>
      <w:proofErr w:type="spellStart"/>
      <w:r w:rsidRPr="00B93B31">
        <w:t>Компанцевой</w:t>
      </w:r>
      <w:proofErr w:type="spellEnd"/>
      <w:r w:rsidRPr="00B93B31">
        <w:t xml:space="preserve">, а также наших корифеев в изобразительной деятельности </w:t>
      </w:r>
      <w:proofErr w:type="spellStart"/>
      <w:r w:rsidRPr="00B93B31">
        <w:t>Флериной</w:t>
      </w:r>
      <w:proofErr w:type="spellEnd"/>
      <w:r w:rsidRPr="00B93B31">
        <w:t xml:space="preserve">, </w:t>
      </w:r>
      <w:proofErr w:type="spellStart"/>
      <w:r w:rsidRPr="00B93B31">
        <w:t>Лубенской</w:t>
      </w:r>
      <w:proofErr w:type="spellEnd"/>
      <w:r w:rsidRPr="00B93B31">
        <w:t xml:space="preserve">, которые помогли ознакомиться как с теорией, так и с практикой. Но большую помощь в разработке практической части мне оказали воспитатели нашей необъятной России, занимающиеся уже несколько лет этой проблемой. Они добились успеха в своей работе и публикуют ее результаты на страницах журнала «Дошкольное воспитание», а именно это Г. Утробина, Л. Афанасьева, М. </w:t>
      </w:r>
      <w:proofErr w:type="spellStart"/>
      <w:r w:rsidRPr="00B93B31">
        <w:t>Трунова</w:t>
      </w:r>
      <w:proofErr w:type="spellEnd"/>
      <w:r w:rsidRPr="00B93B31">
        <w:t>. Хотелось бы отметить книгу М.Д. Лахути «Как научиться рисовать»- более 200 идей, всевозможные рисунки и поделки из различных материалов.</w:t>
      </w:r>
    </w:p>
    <w:p w:rsidR="00B93B31" w:rsidRPr="00B93B31" w:rsidRDefault="00B93B31" w:rsidP="00B93B31">
      <w:r w:rsidRPr="00B93B31">
        <w:rPr>
          <w:b/>
          <w:i/>
        </w:rPr>
        <w:t>Цель исследования:</w:t>
      </w:r>
      <w:r w:rsidRPr="00B93B31">
        <w:t xml:space="preserve"> создание педагогических условий, способствующих развитию творчества старших дошкольников на основе использования нетрадиционных техник</w:t>
      </w:r>
    </w:p>
    <w:p w:rsidR="00B93B31" w:rsidRPr="00B93B31" w:rsidRDefault="00B93B31" w:rsidP="00B93B31">
      <w:r w:rsidRPr="00B93B31">
        <w:rPr>
          <w:b/>
          <w:i/>
        </w:rPr>
        <w:t>Предметом исследования:</w:t>
      </w:r>
      <w:r w:rsidRPr="00B93B31">
        <w:t xml:space="preserve"> содержание, методы, приемы развития творчества в дошкольном возрасте на основе использования нетрадиционных техник</w:t>
      </w:r>
    </w:p>
    <w:p w:rsidR="00B93B31" w:rsidRPr="00B93B31" w:rsidRDefault="00B93B31" w:rsidP="00B93B31">
      <w:r w:rsidRPr="00B93B31">
        <w:rPr>
          <w:b/>
          <w:i/>
        </w:rPr>
        <w:t>Объектом исследования:</w:t>
      </w:r>
      <w:r w:rsidRPr="00B93B31">
        <w:t xml:space="preserve"> процесс развития творчества у дошкольников на основе использования нетрадиционных техник</w:t>
      </w:r>
    </w:p>
    <w:p w:rsidR="00B93B31" w:rsidRPr="00B93B31" w:rsidRDefault="00B93B31" w:rsidP="00B93B31">
      <w:r w:rsidRPr="00B93B31">
        <w:rPr>
          <w:b/>
          <w:i/>
        </w:rPr>
        <w:t xml:space="preserve">Гипотеза исследования: </w:t>
      </w:r>
      <w:r w:rsidRPr="00B93B31">
        <w:t xml:space="preserve">процесс развития творчества у дошкольников будет протекать успешно при соблюдении следующих условий: </w:t>
      </w:r>
    </w:p>
    <w:p w:rsidR="00B93B31" w:rsidRPr="00B93B31" w:rsidRDefault="00B93B31" w:rsidP="00B93B31">
      <w:r w:rsidRPr="00B93B31">
        <w:t>1.Система комплексной работы по развитию творчества на основе использования нетрадиционных техник</w:t>
      </w:r>
    </w:p>
    <w:p w:rsidR="00B93B31" w:rsidRPr="00B93B31" w:rsidRDefault="00B93B31" w:rsidP="00B93B31">
      <w:r w:rsidRPr="00B93B31">
        <w:lastRenderedPageBreak/>
        <w:t>2.Использование нетрадиционных технологий в процессе обучения рисованию детей дошкольного возраста</w:t>
      </w:r>
    </w:p>
    <w:p w:rsidR="00B93B31" w:rsidRPr="00B93B31" w:rsidRDefault="00B93B31" w:rsidP="00B93B31">
      <w:r w:rsidRPr="00B93B31">
        <w:t>3.Проявление творческой активности ребенка на основе использования нетрадиционных техник</w:t>
      </w:r>
    </w:p>
    <w:p w:rsidR="00B93B31" w:rsidRPr="00B93B31" w:rsidRDefault="00B93B31" w:rsidP="00B93B31">
      <w:r w:rsidRPr="00B93B31">
        <w:t xml:space="preserve">На основании этого были поставлены </w:t>
      </w:r>
      <w:r w:rsidRPr="00B93B31">
        <w:rPr>
          <w:b/>
          <w:i/>
        </w:rPr>
        <w:t>задачи исследования:</w:t>
      </w:r>
      <w:r w:rsidRPr="00B93B31">
        <w:t xml:space="preserve"> </w:t>
      </w:r>
    </w:p>
    <w:p w:rsidR="00B93B31" w:rsidRPr="00B93B31" w:rsidRDefault="00B93B31" w:rsidP="00B93B31">
      <w:r w:rsidRPr="00B93B31">
        <w:t>1.Изучить и проанализировать литературу по проблеме развития творчества дошкольников на основе использования нетрадиционных техник</w:t>
      </w:r>
    </w:p>
    <w:p w:rsidR="00B93B31" w:rsidRPr="00B93B31" w:rsidRDefault="00B93B31" w:rsidP="00B93B31">
      <w:r w:rsidRPr="00B93B31">
        <w:t>2. Провести опытно-экспериментальную работу по исследованию уровня развития творчества дошкольников на основе использования нетрадиционных техник</w:t>
      </w:r>
    </w:p>
    <w:p w:rsidR="00B93B31" w:rsidRPr="00B93B31" w:rsidRDefault="00B93B31" w:rsidP="00B93B31">
      <w:r w:rsidRPr="00B93B31">
        <w:t>3.Разработать систему работы по развитию творчества дошкольников на основе использования нетрадиционных техник</w:t>
      </w:r>
    </w:p>
    <w:p w:rsidR="00B93B31" w:rsidRPr="00B93B31" w:rsidRDefault="00B93B31" w:rsidP="00B93B31">
      <w:r w:rsidRPr="00B93B31">
        <w:t>4. Выявить динамику в развитии творчества дошкольников</w:t>
      </w:r>
    </w:p>
    <w:p w:rsidR="00B93B31" w:rsidRPr="00B93B31" w:rsidRDefault="00B93B31" w:rsidP="00B93B31"/>
    <w:p w:rsidR="00B93B31" w:rsidRPr="00B93B31" w:rsidRDefault="00B93B31" w:rsidP="00B93B31">
      <w:pPr>
        <w:rPr>
          <w:b/>
        </w:rPr>
      </w:pPr>
      <w:r w:rsidRPr="00B93B31">
        <w:rPr>
          <w:b/>
        </w:rPr>
        <w:t>Глава 1. Теоретические основы исследуемой проблемы</w:t>
      </w:r>
    </w:p>
    <w:p w:rsidR="00B93B31" w:rsidRPr="00B93B31" w:rsidRDefault="00B93B31" w:rsidP="00B93B31">
      <w:pPr>
        <w:rPr>
          <w:b/>
          <w:i/>
        </w:rPr>
      </w:pPr>
      <w:r w:rsidRPr="00B93B31">
        <w:rPr>
          <w:b/>
          <w:i/>
        </w:rPr>
        <w:t>1.1. Анализ психолого-педагогических исследований исследования по проблеме развития творчества у детей дошкольного возраста в рисовании</w:t>
      </w:r>
    </w:p>
    <w:p w:rsidR="00B93B31" w:rsidRPr="00B93B31" w:rsidRDefault="00B93B31" w:rsidP="00B93B31">
      <w:r w:rsidRPr="00B93B31">
        <w:t>Творчество рассматривается учеными как человеческая деятель</w:t>
      </w:r>
      <w:r w:rsidRPr="00B93B31">
        <w:softHyphen/>
        <w:t>ность высшего уровня по познанию и преобразованию окружающего природного и социального мира. В процессе творческой деятельно</w:t>
      </w:r>
      <w:r w:rsidRPr="00B93B31">
        <w:softHyphen/>
        <w:t>сти, что особенно важно, изменяется и сам человек (формы и способы его мышления, личностные качества): он становится твор</w:t>
      </w:r>
      <w:r w:rsidRPr="00B93B31">
        <w:softHyphen/>
        <w:t xml:space="preserve">ческой личностью [16, 34].    </w:t>
      </w:r>
    </w:p>
    <w:p w:rsidR="00B93B31" w:rsidRPr="00B93B31" w:rsidRDefault="00B93B31" w:rsidP="00B93B31">
      <w:r w:rsidRPr="00B93B31">
        <w:t>На сегодняшний день творчество перестает быть неким таин</w:t>
      </w:r>
      <w:r w:rsidRPr="00B93B31">
        <w:softHyphen/>
        <w:t xml:space="preserve">ством, в которое, по мнению ряда ученых (А. </w:t>
      </w:r>
      <w:proofErr w:type="spellStart"/>
      <w:r w:rsidRPr="00B93B31">
        <w:t>Бакушинский</w:t>
      </w:r>
      <w:proofErr w:type="spellEnd"/>
      <w:r w:rsidRPr="00B93B31">
        <w:t xml:space="preserve">, Е. </w:t>
      </w:r>
      <w:proofErr w:type="spellStart"/>
      <w:r w:rsidRPr="00B93B31">
        <w:t>Флёрина</w:t>
      </w:r>
      <w:proofErr w:type="spellEnd"/>
      <w:r w:rsidRPr="00B93B31">
        <w:t xml:space="preserve">, В. </w:t>
      </w:r>
      <w:proofErr w:type="spellStart"/>
      <w:r w:rsidRPr="00B93B31">
        <w:t>Глоцер</w:t>
      </w:r>
      <w:proofErr w:type="spellEnd"/>
      <w:r w:rsidRPr="00B93B31">
        <w:t xml:space="preserve">, </w:t>
      </w:r>
      <w:proofErr w:type="spellStart"/>
      <w:r w:rsidRPr="00B93B31">
        <w:t>Б.Джефферсон</w:t>
      </w:r>
      <w:proofErr w:type="spellEnd"/>
      <w:r w:rsidRPr="00B93B31">
        <w:t>, и др.), нельзя вторгаться и которым нельзя управлять; допустимо лишь создавать для него соответствующие условия. Психологическая наука приоткрыла за</w:t>
      </w:r>
      <w:r w:rsidRPr="00B93B31">
        <w:softHyphen/>
        <w:t xml:space="preserve">весу над этим таинством и показала фундаментальное значение </w:t>
      </w:r>
      <w:proofErr w:type="spellStart"/>
      <w:r w:rsidRPr="00B93B31">
        <w:t>деятельностного</w:t>
      </w:r>
      <w:proofErr w:type="spellEnd"/>
      <w:r w:rsidRPr="00B93B31">
        <w:t xml:space="preserve"> подхода к формированию творчества (</w:t>
      </w:r>
      <w:proofErr w:type="spellStart"/>
      <w:r w:rsidRPr="00B93B31">
        <w:t>Л.С.Вы</w:t>
      </w:r>
      <w:r w:rsidRPr="00B93B31">
        <w:softHyphen/>
        <w:t>готский</w:t>
      </w:r>
      <w:proofErr w:type="spellEnd"/>
      <w:r w:rsidRPr="00B93B31">
        <w:t xml:space="preserve">, </w:t>
      </w:r>
      <w:proofErr w:type="spellStart"/>
      <w:r w:rsidRPr="00B93B31">
        <w:t>А.Н.Леонтьев</w:t>
      </w:r>
      <w:proofErr w:type="spellEnd"/>
      <w:r w:rsidRPr="00B93B31">
        <w:t xml:space="preserve">, </w:t>
      </w:r>
      <w:proofErr w:type="spellStart"/>
      <w:r w:rsidRPr="00B93B31">
        <w:t>А.В.Запорожец</w:t>
      </w:r>
      <w:proofErr w:type="spellEnd"/>
      <w:r w:rsidRPr="00B93B31">
        <w:t xml:space="preserve">, </w:t>
      </w:r>
      <w:proofErr w:type="spellStart"/>
      <w:r w:rsidRPr="00B93B31">
        <w:t>С.Л.Рубинштейн</w:t>
      </w:r>
      <w:proofErr w:type="spellEnd"/>
      <w:r w:rsidRPr="00B93B31">
        <w:t xml:space="preserve">, </w:t>
      </w:r>
      <w:proofErr w:type="spellStart"/>
      <w:r w:rsidRPr="00B93B31">
        <w:t>В.В.Давыдов</w:t>
      </w:r>
      <w:proofErr w:type="spellEnd"/>
      <w:r w:rsidRPr="00B93B31">
        <w:t xml:space="preserve">, </w:t>
      </w:r>
      <w:proofErr w:type="spellStart"/>
      <w:r w:rsidRPr="00B93B31">
        <w:t>Д.Б.Богоявленская</w:t>
      </w:r>
      <w:proofErr w:type="spellEnd"/>
      <w:r w:rsidRPr="00B93B31">
        <w:t xml:space="preserve">, </w:t>
      </w:r>
      <w:proofErr w:type="spellStart"/>
      <w:r w:rsidRPr="00B93B31">
        <w:t>Н.Н.Поддьяков</w:t>
      </w:r>
      <w:proofErr w:type="spellEnd"/>
      <w:r w:rsidRPr="00B93B31">
        <w:t xml:space="preserve">, </w:t>
      </w:r>
      <w:proofErr w:type="spellStart"/>
      <w:r w:rsidRPr="00B93B31">
        <w:t>А.В.Брушлинский</w:t>
      </w:r>
      <w:proofErr w:type="spellEnd"/>
      <w:r w:rsidRPr="00B93B31">
        <w:t xml:space="preserve"> и др.).</w:t>
      </w:r>
    </w:p>
    <w:p w:rsidR="00B93B31" w:rsidRPr="00B93B31" w:rsidRDefault="00B93B31" w:rsidP="00B93B31">
      <w:r w:rsidRPr="00B93B31">
        <w:lastRenderedPageBreak/>
        <w:t>Творчество в широком смысле - это деятельность, направлен</w:t>
      </w:r>
      <w:r w:rsidRPr="00B93B31">
        <w:softHyphen/>
        <w:t>ная на получение чего-то нового, неповторимого, и поэтому основным показателем творчества является новизна его результата (художе</w:t>
      </w:r>
      <w:r w:rsidRPr="00B93B31">
        <w:softHyphen/>
        <w:t>ственное произведение, идея, механический прибор и т.п.). Иначе говоря, новизна результата творческой деятельности носит объек</w:t>
      </w:r>
      <w:r w:rsidRPr="00B93B31">
        <w:softHyphen/>
        <w:t>тивный характер, поскольку создается то, чего раньше не су</w:t>
      </w:r>
      <w:r w:rsidRPr="00B93B31">
        <w:softHyphen/>
        <w:t>ществовало. Сам же процесс создания имеет субъективную ок</w:t>
      </w:r>
      <w:r w:rsidRPr="00B93B31">
        <w:softHyphen/>
        <w:t xml:space="preserve">раску, так как в нем проявляется индивидуальность творца [26, 38].    </w:t>
      </w:r>
    </w:p>
    <w:p w:rsidR="00B93B31" w:rsidRPr="00B93B31" w:rsidRDefault="00B93B31" w:rsidP="00B93B31">
      <w:proofErr w:type="gramStart"/>
      <w:r w:rsidRPr="00B93B31">
        <w:t>Отечественные психологи и педагоги (Л. С. Выготский, В. В. Да</w:t>
      </w:r>
      <w:r w:rsidRPr="00B93B31">
        <w:softHyphen/>
        <w:t xml:space="preserve">выдов, А. В. Запорожец, Н. Н. </w:t>
      </w:r>
      <w:proofErr w:type="spellStart"/>
      <w:r w:rsidRPr="00B93B31">
        <w:t>Поддьяков</w:t>
      </w:r>
      <w:proofErr w:type="spellEnd"/>
      <w:r w:rsidRPr="00B93B31">
        <w:t xml:space="preserve">, Н. А. Ветлугина, Н. П. </w:t>
      </w:r>
      <w:proofErr w:type="spellStart"/>
      <w:r w:rsidRPr="00B93B31">
        <w:t>Сакулина</w:t>
      </w:r>
      <w:proofErr w:type="spellEnd"/>
      <w:r w:rsidRPr="00B93B31">
        <w:t xml:space="preserve">, Е.А. </w:t>
      </w:r>
      <w:proofErr w:type="spellStart"/>
      <w:r w:rsidRPr="00B93B31">
        <w:t>Флёрина</w:t>
      </w:r>
      <w:proofErr w:type="spellEnd"/>
      <w:r w:rsidRPr="00B93B31">
        <w:t xml:space="preserve"> и др.) доказали, что творческие возмож</w:t>
      </w:r>
      <w:r w:rsidRPr="00B93B31">
        <w:softHyphen/>
        <w:t>ности детей проявляются уже в дошкольном возрасте и развитие их происходит при овладении общественно выработанными сред</w:t>
      </w:r>
      <w:r w:rsidRPr="00B93B31">
        <w:softHyphen/>
        <w:t>ствами деятельности в процессе специально организованного обу</w:t>
      </w:r>
      <w:r w:rsidRPr="00B93B31">
        <w:softHyphen/>
        <w:t>чения.</w:t>
      </w:r>
      <w:proofErr w:type="gramEnd"/>
      <w:r w:rsidRPr="00B93B31">
        <w:t xml:space="preserve"> Так, </w:t>
      </w:r>
      <w:proofErr w:type="spellStart"/>
      <w:r w:rsidRPr="00B93B31">
        <w:t>В.В.Давыдов</w:t>
      </w:r>
      <w:proofErr w:type="spellEnd"/>
      <w:r w:rsidRPr="00B93B31">
        <w:t xml:space="preserve"> в послесловии к книге </w:t>
      </w:r>
      <w:proofErr w:type="spellStart"/>
      <w:r w:rsidRPr="00B93B31">
        <w:t>Л.С.Выготского</w:t>
      </w:r>
      <w:proofErr w:type="spellEnd"/>
      <w:r w:rsidRPr="00B93B31">
        <w:t xml:space="preserve"> «Воображение и творчество в детском возрасте» указывает на то, что творчество является постоянным спутником детского разви</w:t>
      </w:r>
      <w:r w:rsidRPr="00B93B31">
        <w:softHyphen/>
        <w:t xml:space="preserve">тия. Удивительно созвучны этому и идеи Л. </w:t>
      </w:r>
      <w:proofErr w:type="spellStart"/>
      <w:r w:rsidRPr="00B93B31">
        <w:t>Малагуцци</w:t>
      </w:r>
      <w:proofErr w:type="spellEnd"/>
      <w:r w:rsidRPr="00B93B31">
        <w:t xml:space="preserve"> (основате</w:t>
      </w:r>
      <w:r w:rsidRPr="00B93B31">
        <w:softHyphen/>
        <w:t xml:space="preserve">ля известной во всем мире итальянской школы педагогики </w:t>
      </w:r>
      <w:proofErr w:type="spellStart"/>
      <w:r w:rsidRPr="00B93B31">
        <w:t>Реджио</w:t>
      </w:r>
      <w:proofErr w:type="spellEnd"/>
      <w:r w:rsidRPr="00B93B31">
        <w:t xml:space="preserve"> Эмилия), который, говоря о детской креативности, не счи</w:t>
      </w:r>
      <w:r w:rsidRPr="00B93B31">
        <w:softHyphen/>
        <w:t>тал ее «священной»: возникая из повседневного опыта, она явля</w:t>
      </w:r>
      <w:r w:rsidRPr="00B93B31">
        <w:softHyphen/>
        <w:t>ется неотъемлемой характеристикой человеческого мышления. В нее входит свобода исследования за пределами известного, уме</w:t>
      </w:r>
      <w:r w:rsidRPr="00B93B31">
        <w:softHyphen/>
        <w:t xml:space="preserve">ние предсказывать и принимать неожиданные решения [6, 149].    </w:t>
      </w:r>
    </w:p>
    <w:p w:rsidR="00B93B31" w:rsidRPr="00B93B31" w:rsidRDefault="00B93B31" w:rsidP="00B93B31">
      <w:r w:rsidRPr="00B93B31">
        <w:t>Детское творчество, которое рассматривается как процесс, приводящий к созданию субъективно нового продукта, изучает</w:t>
      </w:r>
      <w:r w:rsidRPr="00B93B31">
        <w:softHyphen/>
        <w:t>ся, как правило, в русле исследования именно той деятельности, в которой оно формируется (</w:t>
      </w:r>
      <w:proofErr w:type="spellStart"/>
      <w:r w:rsidRPr="00B93B31">
        <w:t>П.М.Якобсон</w:t>
      </w:r>
      <w:proofErr w:type="spellEnd"/>
      <w:r w:rsidRPr="00B93B31">
        <w:t xml:space="preserve">, </w:t>
      </w:r>
      <w:proofErr w:type="spellStart"/>
      <w:r w:rsidRPr="00B93B31">
        <w:t>Н.А.Ветлугина</w:t>
      </w:r>
      <w:proofErr w:type="spellEnd"/>
      <w:r w:rsidRPr="00B93B31">
        <w:t xml:space="preserve">, </w:t>
      </w:r>
      <w:proofErr w:type="spellStart"/>
      <w:r w:rsidRPr="00B93B31">
        <w:t>К.В.Тарасова</w:t>
      </w:r>
      <w:proofErr w:type="spellEnd"/>
      <w:r w:rsidRPr="00B93B31">
        <w:t xml:space="preserve">, </w:t>
      </w:r>
      <w:proofErr w:type="spellStart"/>
      <w:r w:rsidRPr="00B93B31">
        <w:t>О.С.Ушакова</w:t>
      </w:r>
      <w:proofErr w:type="spellEnd"/>
      <w:r w:rsidRPr="00B93B31">
        <w:t xml:space="preserve">, </w:t>
      </w:r>
      <w:proofErr w:type="spellStart"/>
      <w:r w:rsidRPr="00B93B31">
        <w:t>А.Г.Тамбовцева</w:t>
      </w:r>
      <w:proofErr w:type="spellEnd"/>
      <w:r w:rsidRPr="00B93B31">
        <w:t xml:space="preserve"> (</w:t>
      </w:r>
      <w:proofErr w:type="spellStart"/>
      <w:r w:rsidRPr="00B93B31">
        <w:t>Арушанова</w:t>
      </w:r>
      <w:proofErr w:type="spellEnd"/>
      <w:r w:rsidRPr="00B93B31">
        <w:t>), Т. В. Кудрявцев и др.). Отсюда вытекают и специфические показатели развития творчества (музыкальное, изобразительное, лите</w:t>
      </w:r>
      <w:r w:rsidRPr="00B93B31">
        <w:softHyphen/>
        <w:t>ратурное и т.п.), связанные, прежде всего с анализом продукта деятельности.</w:t>
      </w:r>
    </w:p>
    <w:p w:rsidR="00B93B31" w:rsidRPr="00B93B31" w:rsidRDefault="00B93B31" w:rsidP="00B93B31">
      <w:r w:rsidRPr="00B93B31">
        <w:t>Анализ современных концепций творчества, представленных в книге «Основные современные концепции творчества и одарен</w:t>
      </w:r>
      <w:r w:rsidRPr="00B93B31">
        <w:softHyphen/>
        <w:t>ности» (1997), демонстрирует очевидность существенного расши</w:t>
      </w:r>
      <w:r w:rsidRPr="00B93B31">
        <w:softHyphen/>
        <w:t xml:space="preserve">рения и углубления подходов к решению проблемы творчества, выявлению его механизмов [16, 38].    </w:t>
      </w:r>
    </w:p>
    <w:p w:rsidR="00B93B31" w:rsidRPr="00B93B31" w:rsidRDefault="00B93B31" w:rsidP="00B93B31">
      <w:r w:rsidRPr="00B93B31">
        <w:t>Творчество дошкольника имеет свои особенности. Дети делают множество открытий и создают интересный, по</w:t>
      </w:r>
      <w:r w:rsidRPr="00B93B31">
        <w:softHyphen/>
        <w:t xml:space="preserve">рой оригинальный продукт в виде </w:t>
      </w:r>
      <w:r w:rsidRPr="00B93B31">
        <w:lastRenderedPageBreak/>
        <w:t>рисунка, конструкции, сти</w:t>
      </w:r>
      <w:r w:rsidRPr="00B93B31">
        <w:softHyphen/>
        <w:t>хотворения и т.п. (</w:t>
      </w:r>
      <w:proofErr w:type="spellStart"/>
      <w:r w:rsidRPr="00B93B31">
        <w:t>Е.А.Флёрина</w:t>
      </w:r>
      <w:proofErr w:type="spellEnd"/>
      <w:r w:rsidRPr="00B93B31">
        <w:t xml:space="preserve">, Г. </w:t>
      </w:r>
      <w:proofErr w:type="spellStart"/>
      <w:r w:rsidRPr="00B93B31">
        <w:t>В.Лабунская</w:t>
      </w:r>
      <w:proofErr w:type="spellEnd"/>
      <w:r w:rsidRPr="00B93B31">
        <w:t xml:space="preserve">, М. П. </w:t>
      </w:r>
      <w:proofErr w:type="spellStart"/>
      <w:r w:rsidRPr="00B93B31">
        <w:t>Сакулина</w:t>
      </w:r>
      <w:proofErr w:type="spellEnd"/>
      <w:r w:rsidRPr="00B93B31">
        <w:t xml:space="preserve">, </w:t>
      </w:r>
      <w:proofErr w:type="spellStart"/>
      <w:r w:rsidRPr="00B93B31">
        <w:t>К.И.Чуковский</w:t>
      </w:r>
      <w:proofErr w:type="spellEnd"/>
      <w:r w:rsidRPr="00B93B31">
        <w:t xml:space="preserve">, </w:t>
      </w:r>
      <w:proofErr w:type="spellStart"/>
      <w:r w:rsidRPr="00B93B31">
        <w:t>Дж</w:t>
      </w:r>
      <w:proofErr w:type="gramStart"/>
      <w:r w:rsidRPr="00B93B31">
        <w:t>.Р</w:t>
      </w:r>
      <w:proofErr w:type="gramEnd"/>
      <w:r w:rsidRPr="00B93B31">
        <w:t>одари</w:t>
      </w:r>
      <w:proofErr w:type="spellEnd"/>
      <w:r w:rsidRPr="00B93B31">
        <w:t xml:space="preserve">, </w:t>
      </w:r>
      <w:proofErr w:type="spellStart"/>
      <w:r w:rsidRPr="00B93B31">
        <w:t>Н.А.Ветлугина</w:t>
      </w:r>
      <w:proofErr w:type="spellEnd"/>
      <w:r w:rsidRPr="00B93B31">
        <w:t xml:space="preserve">, Н. </w:t>
      </w:r>
      <w:proofErr w:type="spellStart"/>
      <w:r w:rsidRPr="00B93B31">
        <w:t>Н.Поддьяков</w:t>
      </w:r>
      <w:proofErr w:type="spellEnd"/>
      <w:r w:rsidRPr="00B93B31">
        <w:t xml:space="preserve"> и др.). Новизна открытий и продукта субъективна, это пер</w:t>
      </w:r>
      <w:r w:rsidRPr="00B93B31">
        <w:softHyphen/>
        <w:t xml:space="preserve">вая важная особенность детского творчества [49, 26].    </w:t>
      </w:r>
    </w:p>
    <w:p w:rsidR="00B93B31" w:rsidRPr="00B93B31" w:rsidRDefault="00B93B31" w:rsidP="00B93B31">
      <w:r w:rsidRPr="00B93B31">
        <w:t>При этом процесс создания продукта для дошкольника имеет едва ли не первостепенное значение. Деятельность ребенка отли</w:t>
      </w:r>
      <w:r w:rsidRPr="00B93B31">
        <w:softHyphen/>
        <w:t xml:space="preserve">чается большой эмоциональной включенностью, стремлением искать и много раз опробовать разные решения, получая от этого особое удовольствие, подчас гораздо большее, чем от достижения конечного результата (А. В. Запорожец, Н. Н. </w:t>
      </w:r>
      <w:proofErr w:type="spellStart"/>
      <w:r w:rsidRPr="00B93B31">
        <w:t>Поддьяков</w:t>
      </w:r>
      <w:proofErr w:type="spellEnd"/>
      <w:r w:rsidRPr="00B93B31">
        <w:t xml:space="preserve">, </w:t>
      </w:r>
      <w:proofErr w:type="spellStart"/>
      <w:r w:rsidRPr="00B93B31">
        <w:t>Л.А.Парамонова</w:t>
      </w:r>
      <w:proofErr w:type="spellEnd"/>
      <w:r w:rsidRPr="00B93B31">
        <w:t xml:space="preserve">, </w:t>
      </w:r>
      <w:proofErr w:type="spellStart"/>
      <w:r w:rsidRPr="00B93B31">
        <w:t>О.А.</w:t>
      </w:r>
      <w:proofErr w:type="gramStart"/>
      <w:r w:rsidRPr="00B93B31">
        <w:t>Христ</w:t>
      </w:r>
      <w:proofErr w:type="spellEnd"/>
      <w:r w:rsidRPr="00B93B31">
        <w:t xml:space="preserve"> и</w:t>
      </w:r>
      <w:proofErr w:type="gramEnd"/>
      <w:r w:rsidRPr="00B93B31">
        <w:t xml:space="preserve"> др.). И это - вторая особен</w:t>
      </w:r>
      <w:r w:rsidRPr="00B93B31">
        <w:softHyphen/>
        <w:t>ность детского творчества.</w:t>
      </w:r>
    </w:p>
    <w:p w:rsidR="00B93B31" w:rsidRPr="00B93B31" w:rsidRDefault="00B93B31" w:rsidP="00B93B31">
      <w:r w:rsidRPr="00B93B31">
        <w:t>Для взрослого человека начало решения проблемы (ее осозна</w:t>
      </w:r>
      <w:r w:rsidRPr="00B93B31">
        <w:softHyphen/>
        <w:t>ние, поиск подходов) является самым трудным и мучительным, иногда приводящим к отчаянию. Ребенок же, в отличие от взрос</w:t>
      </w:r>
      <w:r w:rsidRPr="00B93B31">
        <w:softHyphen/>
        <w:t>лого, не испытывает таких трудностей (если, конечно, над ним не довлеют жесткие требования взрослых). Он с легкостью и прежде всего практически начинает ориентировочную, порой даже не совсем осмысленную деятельность, которая, постепенно становясь более целенаправленной, увлекает ребенка поиском и часто при</w:t>
      </w:r>
      <w:r w:rsidRPr="00B93B31">
        <w:softHyphen/>
        <w:t xml:space="preserve">водит к положительным результатам (Н. Н. </w:t>
      </w:r>
      <w:proofErr w:type="spellStart"/>
      <w:r w:rsidRPr="00B93B31">
        <w:t>Поддьяков</w:t>
      </w:r>
      <w:proofErr w:type="spellEnd"/>
      <w:r w:rsidRPr="00B93B31">
        <w:t>, Л. А. Пара</w:t>
      </w:r>
      <w:r w:rsidRPr="00B93B31">
        <w:softHyphen/>
        <w:t xml:space="preserve">монова, </w:t>
      </w:r>
      <w:proofErr w:type="spellStart"/>
      <w:r w:rsidRPr="00B93B31">
        <w:t>Г.В.Урадовских</w:t>
      </w:r>
      <w:proofErr w:type="spellEnd"/>
      <w:r w:rsidRPr="00B93B31">
        <w:t>). И даже в музыкальном творчестве ре</w:t>
      </w:r>
      <w:r w:rsidRPr="00B93B31">
        <w:softHyphen/>
        <w:t>бенка наблюдается одновременность сочинительства и исполне</w:t>
      </w:r>
      <w:r w:rsidRPr="00B93B31">
        <w:softHyphen/>
        <w:t>ния (</w:t>
      </w:r>
      <w:proofErr w:type="spellStart"/>
      <w:r w:rsidRPr="00B93B31">
        <w:t>К.В.Тарасова</w:t>
      </w:r>
      <w:proofErr w:type="spellEnd"/>
      <w:r w:rsidRPr="00B93B31">
        <w:t xml:space="preserve">). И это третья особенность детского творчества, безусловно связанная с первыми двумя </w:t>
      </w:r>
      <w:proofErr w:type="gramStart"/>
      <w:r w:rsidRPr="00B93B31">
        <w:t>и</w:t>
      </w:r>
      <w:proofErr w:type="gramEnd"/>
      <w:r w:rsidRPr="00B93B31">
        <w:t xml:space="preserve"> особен</w:t>
      </w:r>
      <w:r w:rsidRPr="00B93B31">
        <w:softHyphen/>
        <w:t xml:space="preserve">но со второй [17, 37].    </w:t>
      </w:r>
    </w:p>
    <w:p w:rsidR="00B93B31" w:rsidRPr="00B93B31" w:rsidRDefault="00B93B31" w:rsidP="00B93B31">
      <w:r w:rsidRPr="00B93B31">
        <w:t>Указанные выше особенности детского творчества демонстри</w:t>
      </w:r>
      <w:r w:rsidRPr="00B93B31">
        <w:softHyphen/>
        <w:t>руют определенную степень несовершенства психических процес</w:t>
      </w:r>
      <w:r w:rsidRPr="00B93B31">
        <w:softHyphen/>
        <w:t>сов ребенка, что естественно в этом возрасте. И учет этих особен</w:t>
      </w:r>
      <w:r w:rsidRPr="00B93B31">
        <w:softHyphen/>
        <w:t>ностей необходим в организации развивающего обучения детей.</w:t>
      </w:r>
    </w:p>
    <w:p w:rsidR="00B93B31" w:rsidRPr="00B93B31" w:rsidRDefault="00B93B31" w:rsidP="00B93B31">
      <w:proofErr w:type="gramStart"/>
      <w:r w:rsidRPr="00B93B31">
        <w:t>Существенно значимым</w:t>
      </w:r>
      <w:proofErr w:type="gramEnd"/>
      <w:r w:rsidRPr="00B93B31">
        <w:t xml:space="preserve"> является и понимание того, что раз</w:t>
      </w:r>
      <w:r w:rsidRPr="00B93B31">
        <w:softHyphen/>
        <w:t>витие творчества у детей связано с целенаправленным обучени</w:t>
      </w:r>
      <w:r w:rsidRPr="00B93B31">
        <w:softHyphen/>
        <w:t>ем, ориентированным на «зону ближайшего развития» ребенка (</w:t>
      </w:r>
      <w:proofErr w:type="spellStart"/>
      <w:r w:rsidRPr="00B93B31">
        <w:t>Л.С.Выготский</w:t>
      </w:r>
      <w:proofErr w:type="spellEnd"/>
      <w:r w:rsidRPr="00B93B31">
        <w:t xml:space="preserve">). </w:t>
      </w:r>
    </w:p>
    <w:p w:rsidR="00B93B31" w:rsidRPr="00B93B31" w:rsidRDefault="00B93B31" w:rsidP="00B93B31">
      <w:r w:rsidRPr="00B93B31">
        <w:t>В формировании творчества особая роль отводится воображе</w:t>
      </w:r>
      <w:r w:rsidRPr="00B93B31">
        <w:softHyphen/>
        <w:t>нию (</w:t>
      </w:r>
      <w:proofErr w:type="spellStart"/>
      <w:r w:rsidRPr="00B93B31">
        <w:t>Л.С.Выготский</w:t>
      </w:r>
      <w:proofErr w:type="spellEnd"/>
      <w:r w:rsidRPr="00B93B31">
        <w:t xml:space="preserve">, </w:t>
      </w:r>
      <w:proofErr w:type="spellStart"/>
      <w:r w:rsidRPr="00B93B31">
        <w:t>Э.В.Ильенков</w:t>
      </w:r>
      <w:proofErr w:type="spellEnd"/>
      <w:r w:rsidRPr="00B93B31">
        <w:t xml:space="preserve">, </w:t>
      </w:r>
      <w:proofErr w:type="spellStart"/>
      <w:r w:rsidRPr="00B93B31">
        <w:t>В.В.Давыдов</w:t>
      </w:r>
      <w:proofErr w:type="spellEnd"/>
      <w:r w:rsidRPr="00B93B31">
        <w:t xml:space="preserve">, </w:t>
      </w:r>
      <w:proofErr w:type="spellStart"/>
      <w:r w:rsidRPr="00B93B31">
        <w:t>О.М.Дья</w:t>
      </w:r>
      <w:r w:rsidRPr="00B93B31">
        <w:softHyphen/>
        <w:t>ченко</w:t>
      </w:r>
      <w:proofErr w:type="spellEnd"/>
      <w:r w:rsidRPr="00B93B31">
        <w:t xml:space="preserve">, </w:t>
      </w:r>
      <w:proofErr w:type="spellStart"/>
      <w:r w:rsidRPr="00B93B31">
        <w:t>В.Т.Кудрявцев</w:t>
      </w:r>
      <w:proofErr w:type="spellEnd"/>
      <w:r w:rsidRPr="00B93B31">
        <w:t xml:space="preserve"> и др.). Именно развитое творческое вооб</w:t>
      </w:r>
      <w:r w:rsidRPr="00B93B31">
        <w:softHyphen/>
        <w:t>ражение порождает новые образы, составляющие основу твор</w:t>
      </w:r>
      <w:r w:rsidRPr="00B93B31">
        <w:softHyphen/>
        <w:t xml:space="preserve">чества [25, 14].    </w:t>
      </w:r>
    </w:p>
    <w:p w:rsidR="00B93B31" w:rsidRPr="00B93B31" w:rsidRDefault="00B93B31" w:rsidP="00B93B31">
      <w:proofErr w:type="spellStart"/>
      <w:r w:rsidRPr="00B93B31">
        <w:t>Э.В.Ильенков</w:t>
      </w:r>
      <w:proofErr w:type="spellEnd"/>
      <w:r w:rsidRPr="00B93B31">
        <w:t xml:space="preserve"> рассматривает воображение как универсальную функцию, присущую человеку всегда и проявляющуюся в разных видах деятельности </w:t>
      </w:r>
      <w:r w:rsidRPr="00B93B31">
        <w:lastRenderedPageBreak/>
        <w:t xml:space="preserve">независимо от того, на каком содержании оно было сформировано. В качестве особого механизма воображения он видел </w:t>
      </w:r>
      <w:proofErr w:type="spellStart"/>
      <w:r w:rsidRPr="00B93B31">
        <w:t>перекомбинирование</w:t>
      </w:r>
      <w:proofErr w:type="spellEnd"/>
      <w:r w:rsidRPr="00B93B31">
        <w:t xml:space="preserve"> образов, прежде всего такое, ког</w:t>
      </w:r>
      <w:r w:rsidRPr="00B93B31">
        <w:softHyphen/>
        <w:t xml:space="preserve">да признаки одного предмета переносятся на другой, что позволяет раскрыть существенные характеристики и взаимосвязи действительности [4, 44].    </w:t>
      </w:r>
    </w:p>
    <w:p w:rsidR="00B93B31" w:rsidRPr="00B93B31" w:rsidRDefault="00B93B31" w:rsidP="00B93B31">
      <w:proofErr w:type="spellStart"/>
      <w:r w:rsidRPr="00B93B31">
        <w:t>В.В.Давыдов</w:t>
      </w:r>
      <w:proofErr w:type="spellEnd"/>
      <w:r w:rsidRPr="00B93B31">
        <w:t>, развивая эту мысль, указывает на то, что пере</w:t>
      </w:r>
      <w:r w:rsidRPr="00B93B31">
        <w:softHyphen/>
        <w:t>несенное свойство выступает как некая главенствующая часть, влияющая на изменение других частей, что собственно и позво</w:t>
      </w:r>
      <w:r w:rsidRPr="00B93B31">
        <w:softHyphen/>
        <w:t>ляет получить новые целостности.</w:t>
      </w:r>
    </w:p>
    <w:p w:rsidR="00B93B31" w:rsidRPr="00B93B31" w:rsidRDefault="00B93B31" w:rsidP="00B93B31">
      <w:r w:rsidRPr="00B93B31">
        <w:t>Процесс воображения носит глубоко личностный характер, и его результатом является формирование особой внутренней позиции (</w:t>
      </w:r>
      <w:proofErr w:type="spellStart"/>
      <w:r w:rsidRPr="00B93B31">
        <w:t>Е.Е.Кравцова</w:t>
      </w:r>
      <w:proofErr w:type="spellEnd"/>
      <w:r w:rsidRPr="00B93B31">
        <w:t>), умение видеть «глазами другого человека» (</w:t>
      </w:r>
      <w:proofErr w:type="spellStart"/>
      <w:r w:rsidRPr="00B93B31">
        <w:t>Э.В.Ильенков</w:t>
      </w:r>
      <w:proofErr w:type="spellEnd"/>
      <w:r w:rsidRPr="00B93B31">
        <w:t>) и возникновение личностных новообразований: стремление изменить наличную ситуацию, умение находить но</w:t>
      </w:r>
      <w:r w:rsidRPr="00B93B31">
        <w:softHyphen/>
        <w:t xml:space="preserve">вое в </w:t>
      </w:r>
      <w:proofErr w:type="gramStart"/>
      <w:r w:rsidRPr="00B93B31">
        <w:t>известном</w:t>
      </w:r>
      <w:proofErr w:type="gramEnd"/>
      <w:r w:rsidRPr="00B93B31">
        <w:t>, игровое отношение к действительности (Н. Н. Палагина).</w:t>
      </w:r>
    </w:p>
    <w:p w:rsidR="00B93B31" w:rsidRPr="00B93B31" w:rsidRDefault="00B93B31" w:rsidP="00B93B31">
      <w:r w:rsidRPr="00B93B31">
        <w:t xml:space="preserve">Истоки творческих сил человека восходят к детству, к той поре, когда творческие проявления во многом произвольны и жизненно необходимы. Концепция дошкольного воспитания рассматривает воображение и творчество как предпосылки формирования базиса личностной культуры [27, 87].    </w:t>
      </w:r>
    </w:p>
    <w:p w:rsidR="00B93B31" w:rsidRPr="00B93B31" w:rsidRDefault="00B93B31" w:rsidP="00B93B31">
      <w:r w:rsidRPr="00B93B31">
        <w:t xml:space="preserve">А. В. Запорожец утверждал, что «детское художественное творчество существует», и обращал внимание на то, что необходимо научиться управлять особенностями его проявления, разрабатывать методы, побуждающие и развивающие детское творчество. Он отводил большую роль занятиям художественной деятельностью, а также всей воспитательной работе с детьми по развитию у них восприятия красоты в окружающей жизни и в произведениях искусства, которое играет большую </w:t>
      </w:r>
      <w:proofErr w:type="gramStart"/>
      <w:r w:rsidRPr="00B93B31">
        <w:t>роль</w:t>
      </w:r>
      <w:proofErr w:type="gramEnd"/>
      <w:r w:rsidRPr="00B93B31">
        <w:t xml:space="preserve"> в общем и творческом развитии ребенка. Нельзя не забывать и о том, что искусство дает богатый эмоциональный опыт. Это опыт особого рода: искусство не только вызывает переживание, но и познает его, а через по</w:t>
      </w:r>
      <w:r w:rsidRPr="00B93B31">
        <w:softHyphen/>
        <w:t>знание чувства оно ведет к овладению им (эмоциональная отзывчивость).</w:t>
      </w:r>
    </w:p>
    <w:p w:rsidR="00B93B31" w:rsidRPr="00B93B31" w:rsidRDefault="00B93B31" w:rsidP="00B93B31">
      <w:r w:rsidRPr="00B93B31">
        <w:t>Интерес к изобразительной деятельности детей обусловлива</w:t>
      </w:r>
      <w:r w:rsidRPr="00B93B31">
        <w:softHyphen/>
        <w:t>ется его важностью для развития личности ребенка, и с годами потребность в ней не ослабевает, а все более увеличивается. Формирование психических процессов и основных видов дея</w:t>
      </w:r>
      <w:r w:rsidRPr="00B93B31">
        <w:softHyphen/>
        <w:t>тельности взаимосвязано. Восприятие, воображение, память, вни</w:t>
      </w:r>
      <w:r w:rsidRPr="00B93B31">
        <w:softHyphen/>
        <w:t xml:space="preserve">мание ребенка, развиваясь в играх и на занятиях, </w:t>
      </w:r>
      <w:r w:rsidRPr="00B93B31">
        <w:lastRenderedPageBreak/>
        <w:t xml:space="preserve">проявляются по-разному, в зависимости от организации его деятельности, зависящей от приемов и средств воспитания и обучения, соответствующих возрасту ребенка [44, 130].    </w:t>
      </w:r>
    </w:p>
    <w:p w:rsidR="00B93B31" w:rsidRPr="00B93B31" w:rsidRDefault="00B93B31" w:rsidP="00B93B31">
      <w:r w:rsidRPr="00B93B31">
        <w:t>Одно из условий проявления творчества в художественной деятельности - организация интересной содержательной жизни ребенка: организация повседневных наблюдений за явлениями окружающего мира, общение с искусством, материальное обес</w:t>
      </w:r>
      <w:r w:rsidRPr="00B93B31">
        <w:softHyphen/>
        <w:t>печение, а также учет индивидуальных особенностей ребенка, бе</w:t>
      </w:r>
      <w:r w:rsidRPr="00B93B31">
        <w:softHyphen/>
        <w:t>режное отношение к процессу и результату детской деятельно</w:t>
      </w:r>
      <w:r w:rsidRPr="00B93B31">
        <w:softHyphen/>
        <w:t>сти, организация атмосферы творчества и мотивация задания. Формирование мотивов изобразительной деятельности от принятия, удержания, выполнения темы, поставленной педагогом, до са</w:t>
      </w:r>
      <w:r w:rsidRPr="00B93B31">
        <w:softHyphen/>
        <w:t>мостоятельной постановки, удержания и выполнения темы явля</w:t>
      </w:r>
      <w:r w:rsidRPr="00B93B31">
        <w:softHyphen/>
        <w:t xml:space="preserve">ется одной из важных задач обучения. </w:t>
      </w:r>
    </w:p>
    <w:p w:rsidR="00B93B31" w:rsidRPr="00B93B31" w:rsidRDefault="00B93B31" w:rsidP="00B93B31">
      <w:r w:rsidRPr="00B93B31">
        <w:t>Следующей задачей являет</w:t>
      </w:r>
      <w:r w:rsidRPr="00B93B31">
        <w:softHyphen/>
        <w:t>ся формирование восприятия, так как изобразительная деятель</w:t>
      </w:r>
      <w:r w:rsidRPr="00B93B31">
        <w:softHyphen/>
        <w:t>ность возможна на уровне сенсорного восприятия: умения рассматривать предметы, всматриваться, вычленять части, сравни</w:t>
      </w:r>
      <w:r w:rsidRPr="00B93B31">
        <w:softHyphen/>
        <w:t>вать с сенсорными эталонами форму, цвет, величину, определять признаки предмета и явления. Для создания художественно-выра</w:t>
      </w:r>
      <w:r w:rsidRPr="00B93B31">
        <w:softHyphen/>
        <w:t>зительного образа необходимо эмоциональное эстетическое вос</w:t>
      </w:r>
      <w:r w:rsidRPr="00B93B31">
        <w:softHyphen/>
        <w:t xml:space="preserve">приятие, развитие у ребенка умения замечать выразительность форм, цвета, пропорций и выражать при этом свое отношение и чувства [18, 38].    </w:t>
      </w:r>
    </w:p>
    <w:p w:rsidR="00B93B31" w:rsidRPr="00B93B31" w:rsidRDefault="00B93B31" w:rsidP="00B93B31">
      <w:r w:rsidRPr="00B93B31">
        <w:t>В последнее время отечественная и зарубежная педагогика все больше внимания уделяет изобразительной деятельности, как средству развития в целом. Намечаются новые пути в развитии изобразительной деятельности, которые позволяют отойти от традиционных штампов работы, направленные на овладение детьми только лишь определенных навыков в рисовании. Эти новые подходы позволяют разнообразить изобразительную деятельность через показ детям именно способов рисования, которые дают толчок развитию, как творческому потенциалу ребенка, так  и развитию личности ребенка в целом.</w:t>
      </w:r>
    </w:p>
    <w:p w:rsidR="00B93B31" w:rsidRPr="00B93B31" w:rsidRDefault="00B93B31" w:rsidP="00B93B31">
      <w:r w:rsidRPr="00B93B31">
        <w:t xml:space="preserve">Способность к творчеству является специфичной особенностью человека, которая дает возможность не только использовать действительность, но и видоизменять ее. Чем выше уровень развития способностей человека, тем больше возможностей открывается для его творческой деятельности. Образ, созданный детьми в результате творческой деятельности, нельзя отождествлять с художественным образом, созданным взрослым, так как глубокого обобщения они сделать не могут. Созданные ими образы обладают </w:t>
      </w:r>
      <w:r w:rsidRPr="00B93B31">
        <w:lastRenderedPageBreak/>
        <w:t xml:space="preserve">большей или меньшей выразительностью, зависящей от степени общего развития способностей и приобретенных навыков [9, 25].    </w:t>
      </w:r>
    </w:p>
    <w:p w:rsidR="00B93B31" w:rsidRPr="00B93B31" w:rsidRDefault="00B93B31" w:rsidP="00B93B31">
      <w:proofErr w:type="gramStart"/>
      <w:r w:rsidRPr="00B93B31">
        <w:t xml:space="preserve">Проблема развития способностей дошкольников находится сегодня в центре внимания многих исследователей и практиков, работающих в сфере статей, методических пособий, сборников игр и упражнений как по развитию различных психических процессов в этом возрасте (внимания, памяти, мышления, воображения, эмоций), так и по развитию разных видов способностей общей (перцептивных, интеллектуальных, творческих, </w:t>
      </w:r>
      <w:proofErr w:type="spellStart"/>
      <w:r w:rsidRPr="00B93B31">
        <w:t>мнемических</w:t>
      </w:r>
      <w:proofErr w:type="spellEnd"/>
      <w:r w:rsidRPr="00B93B31">
        <w:t xml:space="preserve">, познавательных, моторных) и специальной направленности (математических, </w:t>
      </w:r>
      <w:proofErr w:type="spellStart"/>
      <w:r w:rsidRPr="00B93B31">
        <w:t>конструкторных</w:t>
      </w:r>
      <w:proofErr w:type="spellEnd"/>
      <w:r w:rsidRPr="00B93B31">
        <w:t>, музыкальных, изобразительных).</w:t>
      </w:r>
      <w:proofErr w:type="gramEnd"/>
      <w:r w:rsidRPr="00B93B31">
        <w:t xml:space="preserve"> </w:t>
      </w:r>
      <w:r w:rsidRPr="00B93B31">
        <w:br/>
      </w:r>
      <w:proofErr w:type="gramStart"/>
      <w:r w:rsidRPr="00B93B31">
        <w:t xml:space="preserve">При всем многообразии тематик можно выделить две основные тенденции, характеризующие теоретическое развитие проблемы развития способностей дошкольников и ее выход в практику: первая связана с исследованиями отдельных способностей и психических процессов, с внедрением в систему дошкольного образования специальных </w:t>
      </w:r>
      <w:proofErr w:type="spellStart"/>
      <w:r w:rsidRPr="00B93B31">
        <w:t>тренинговых</w:t>
      </w:r>
      <w:proofErr w:type="spellEnd"/>
      <w:r w:rsidRPr="00B93B31">
        <w:t xml:space="preserve"> программ по их развитию (развитие памяти, мышления, речи, музыкального слуха и прочие), вторая – с интеграцией отдельных видов способностей в подсистеме (умственные способности</w:t>
      </w:r>
      <w:proofErr w:type="gramEnd"/>
      <w:r w:rsidRPr="00B93B31">
        <w:t xml:space="preserve">, художественные, эстетические, творческие) и разработкой комплексных методов их развития. Соответственно различается и практическая реализация этих подходов [19, 14].    </w:t>
      </w:r>
    </w:p>
    <w:p w:rsidR="00B93B31" w:rsidRPr="00B93B31" w:rsidRDefault="00B93B31" w:rsidP="00B93B31">
      <w:r w:rsidRPr="00B93B31">
        <w:t xml:space="preserve">Проблемой развития детского изобразительного творчества занимались А.В. </w:t>
      </w:r>
      <w:proofErr w:type="spellStart"/>
      <w:r w:rsidRPr="00B93B31">
        <w:t>Бакушинский</w:t>
      </w:r>
      <w:proofErr w:type="spellEnd"/>
      <w:r w:rsidRPr="00B93B31">
        <w:t xml:space="preserve">, Д.Б. Богоявленская, А.А. </w:t>
      </w:r>
      <w:proofErr w:type="spellStart"/>
      <w:r w:rsidRPr="00B93B31">
        <w:t>Венгер</w:t>
      </w:r>
      <w:proofErr w:type="spellEnd"/>
      <w:r w:rsidRPr="00B93B31">
        <w:t>, Н.А. Ветлугина, Т.Г. Казакова, Т.С. Комарова, А.В. Рождественская.</w:t>
      </w:r>
    </w:p>
    <w:p w:rsidR="00B93B31" w:rsidRPr="00B93B31" w:rsidRDefault="00B93B31" w:rsidP="00B93B31">
      <w:r w:rsidRPr="00B93B31">
        <w:t xml:space="preserve">Однако практический аспект </w:t>
      </w:r>
      <w:proofErr w:type="gramStart"/>
      <w:r w:rsidRPr="00B93B31">
        <w:t>реализации развития художественных способностей детей дошкольного возраста</w:t>
      </w:r>
      <w:proofErr w:type="gramEnd"/>
      <w:r w:rsidRPr="00B93B31">
        <w:t xml:space="preserve"> средствами изобразительного творчества остается недостаточно раскрытым, поскольку стремительно меняются многие точки зрения относительно психологических и художественных условий формирования способностей, меняются детские поколения и соответственно должна измениться технология работы педагогов [17, 38].    </w:t>
      </w:r>
    </w:p>
    <w:p w:rsidR="00B93B31" w:rsidRPr="00B93B31" w:rsidRDefault="00B93B31" w:rsidP="00B93B31">
      <w:r w:rsidRPr="00B93B31">
        <w:t xml:space="preserve">В современных педагогических и психологических исследованиях доказывается необходимость занятий изобразительным творчеством для умственного, эстетического развития детей дошкольного возраста. </w:t>
      </w:r>
      <w:r w:rsidRPr="00B93B31">
        <w:br/>
        <w:t xml:space="preserve">В работах А.В. Запорожца, В.В. Давыдова, Н.Н. </w:t>
      </w:r>
      <w:proofErr w:type="spellStart"/>
      <w:r w:rsidRPr="00B93B31">
        <w:t>Поддьякова</w:t>
      </w:r>
      <w:proofErr w:type="spellEnd"/>
      <w:r w:rsidRPr="00B93B31">
        <w:t xml:space="preserve"> установлено, что дошкольники способны в процессе предметной чувственной деятельности, в том числе рисовании, выделять существенные свойства предметов и явлений, устанавливать связь между отдельными явлениями и отражать их в образной </w:t>
      </w:r>
      <w:r w:rsidRPr="00B93B31">
        <w:lastRenderedPageBreak/>
        <w:t xml:space="preserve">форме. Этот процесс особенно заметен в различных видах практической деятельности: формируются обобщенные способы анализа, синтеза, сравнения и сопоставления, развивается умение самостоятельно находить способы решения творческих задач, умение планировать свою деятельность, раскрывается творческий потенциал. Отсюда вытекает необходимость занятий не только изобразительным искусством, но и специальными видами изобразительного творчества, в том числе и рисованием [23, 4].    </w:t>
      </w:r>
    </w:p>
    <w:p w:rsidR="00B93B31" w:rsidRPr="00B93B31" w:rsidRDefault="00B93B31" w:rsidP="00B93B31">
      <w:r w:rsidRPr="00B93B31">
        <w:t xml:space="preserve">Эта проблема актуальна, и она подтверждается тем, что работа по рисованию в современных условиях педагогического процесса, в основном, вынесена за рамки занятий и практикуется в виде совместной или самостоятельной деятельности детей, что не способствует формированию и развитию у детей основных знаний, умений и навыков по рисованию. </w:t>
      </w:r>
      <w:r w:rsidRPr="00B93B31">
        <w:br/>
        <w:t>Наблюдение педагогической практики в подготовительной группе показали, что дети очень любят рисовать, занимаются рисованием с большим удовольствием, а вот изобразительные навыки детей по рисованию оцениваются на среднем уровне. Осуществление в нашей стране идеи всестороннего развития подрастающего поколения, наряду с другими задачами, ставит задачу эстетичного воспитания подрастающего поколения. Среди средств эстетичного воспитания большое место занимает воспитание средствами изобразительного искусства.</w:t>
      </w:r>
    </w:p>
    <w:p w:rsidR="00B93B31" w:rsidRPr="00B93B31" w:rsidRDefault="00B93B31" w:rsidP="00B93B31">
      <w:proofErr w:type="gramStart"/>
      <w:r w:rsidRPr="00B93B31">
        <w:t>Изобразительная деятельность развивает органы чувств и особенно зрительное восприятие, основанное на развитии мышления, умении наблюдать, анализировать, запоминать; воспитывает волевые качества, творческие способности, художественный вкус, воображение; знакомит с особенностями художественного языка, развивает эстетическое чувство (умение видеть красоту форм, движений, пропорций, цвета, цветосочетаний), необходимое для понимания искусства, способствует познанию окружающего мира, становлению гармонически развитой личности.</w:t>
      </w:r>
      <w:proofErr w:type="gramEnd"/>
      <w:r w:rsidRPr="00B93B31">
        <w:br/>
        <w:t xml:space="preserve">    Искусство учит нас находить в обыкновенном и будничном черты </w:t>
      </w:r>
      <w:proofErr w:type="gramStart"/>
      <w:r w:rsidRPr="00B93B31">
        <w:t>необыкновенного</w:t>
      </w:r>
      <w:proofErr w:type="gramEnd"/>
      <w:r w:rsidRPr="00B93B31">
        <w:t>, возбуждает сознание, заставляет переживать при виде прекрасного и трагического, вводит в мир красоты и правды.</w:t>
      </w:r>
    </w:p>
    <w:p w:rsidR="00B93B31" w:rsidRPr="00B93B31" w:rsidRDefault="00B93B31" w:rsidP="00B93B31">
      <w:r w:rsidRPr="00B93B31">
        <w:t>Изобразительная деятельность ребенка теснейшим образом связана с развитием его личности. В процессе изображения участвует не какая-либо отдельная функция (память, внимание, мышление и т.д.), а личность человека в целом. Окружающее отражается в рисунке ребенка не механически, ребенок отражает реальность в своем рисунке, активно выбирая одни черты и отбрасывая другие.</w:t>
      </w:r>
    </w:p>
    <w:p w:rsidR="00B93B31" w:rsidRPr="00B93B31" w:rsidRDefault="00B93B31" w:rsidP="00B93B31">
      <w:r w:rsidRPr="00B93B31">
        <w:lastRenderedPageBreak/>
        <w:t xml:space="preserve">Слово «искусство» - это художественное творчество, в результате которого создается художественный образ, концентрирующий в себе главные, типичные стороны действительности. Многообразие этих сторон, воплощаемых различными средствами, привело к возникновению отдельных видов изобразительного искусства: графики, живописи, скульптуры [26, 64].    </w:t>
      </w:r>
    </w:p>
    <w:p w:rsidR="00B93B31" w:rsidRPr="00B93B31" w:rsidRDefault="00B93B31" w:rsidP="00B93B31">
      <w:r w:rsidRPr="00B93B31">
        <w:t>Таким образом, задача педагога по изобразительной деятельности состоит в том, чтобы показать красоту окружающего мира, раскрыть тайны природы, показать взаимоотношения людей в этом мире, развить творческие способности детей. Главной задачей педагога по изобразительной деятельности является умение заинтересовать детей, зажечь их сердца, развивать их творческую активность. 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B93B31" w:rsidRPr="00B93B31" w:rsidRDefault="00B93B31" w:rsidP="00B93B31">
      <w:pPr>
        <w:rPr>
          <w:b/>
          <w:i/>
        </w:rPr>
      </w:pPr>
      <w:r w:rsidRPr="00B93B31">
        <w:rPr>
          <w:b/>
          <w:i/>
        </w:rPr>
        <w:t>1.2. Нетрадиционные средства рисования как средство развития дошкольников</w:t>
      </w:r>
    </w:p>
    <w:p w:rsidR="00B93B31" w:rsidRPr="00B93B31" w:rsidRDefault="00B93B31" w:rsidP="00B93B31">
      <w:r w:rsidRPr="00B93B31">
        <w:t>Идеи гуманистической системы образования как генерального направления развития современной образовательной парадигмы предопределяют акцентирование внимания на развитии творческих компонентов личности ученика и учителя, поскольку субъекты учебно-воспитательного процесса несут на себе творческий потенциал общества.</w:t>
      </w:r>
    </w:p>
    <w:p w:rsidR="00B93B31" w:rsidRPr="00B93B31" w:rsidRDefault="00B93B31" w:rsidP="00B93B31">
      <w:r w:rsidRPr="00B93B31">
        <w:t xml:space="preserve">Известно, что именно начальная ступень образования во многом предопределяет успехи в развитии способностей у дошкольников, в том числе творческих. Особое место в развитии творческого потенциала личности дошкольника занимает изобразительное искусство и художественный труд, так как лежащая в их основе предметно-практическая деятельность обладает значительным развивающим потенциалом. Именно практическая деятельность позволяет переводить сложные абстрактные действия из внутреннего плана (невидимого) во </w:t>
      </w:r>
      <w:proofErr w:type="gramStart"/>
      <w:r w:rsidRPr="00B93B31">
        <w:t>внешний</w:t>
      </w:r>
      <w:proofErr w:type="gramEnd"/>
      <w:r w:rsidRPr="00B93B31">
        <w:t xml:space="preserve"> (видимый), делая их более понятными [46, 24].    </w:t>
      </w:r>
    </w:p>
    <w:p w:rsidR="00B93B31" w:rsidRPr="00B93B31" w:rsidRDefault="00B93B31" w:rsidP="00B93B31">
      <w:r w:rsidRPr="00B93B31">
        <w:t xml:space="preserve">Наряду с этим процесс изобразительного творчества может быть рассмотрен с точки зрения выражения внутреннего мира творца, его ощущений, переживаний. Чем раньше будет организована работа, направленная на развитие эмоционально-чувственного мира ребенка, тем ярче будет он сам и продукты его творчества. </w:t>
      </w:r>
    </w:p>
    <w:p w:rsidR="00B93B31" w:rsidRPr="00B93B31" w:rsidRDefault="00B93B31" w:rsidP="00B93B31">
      <w:proofErr w:type="gramStart"/>
      <w:r w:rsidRPr="00B93B31">
        <w:lastRenderedPageBreak/>
        <w:t>Необходимо помнить, что каждый человек обладает творческими возможностями, выражающимися в склонности, проявлении интереса к какому-либо виду деятельности - художественному, музыкальному, литературному, коммуникативному и др. Таким образом, актуализация и развитие творческого потенциала личности предполагает ее включенность в творческий процесс, что приводит к появлению психических новообразований (многозначности мышления, произвольности психических процессов рефлексии, самоконтроля), и в итоге личность переходит на более высокую ступень развития</w:t>
      </w:r>
      <w:proofErr w:type="gramEnd"/>
      <w:r w:rsidRPr="00B93B31">
        <w:t>.</w:t>
      </w:r>
    </w:p>
    <w:p w:rsidR="00B93B31" w:rsidRPr="00B93B31" w:rsidRDefault="00B93B31" w:rsidP="00B93B31">
      <w:r w:rsidRPr="00B93B31">
        <w:t xml:space="preserve">Для развития воображения, творческого мышления (его гибкости, оригинальности), творческой активности как составляющих творческого потенциала личности в практике начального художественного образования рекомендуется использовать нетрадиционные техники рисования, демонстрирующие необычное сочетание материалов и инструментов. Несомненным достоинством таких техник является универсальность использования. Технология их выполнения интересна и доступна и взрослым, и детям дошкольного возраста. Поэтому рассматриваемые техники вводятся и в практику дошкольного художественного образования, и в процесс профессионально-педагогической подготовки будущих педагогов-дошкольников с целью актуализации и развития их творческих возможностей как сущностной характеристики педагогической деятельности. [41, 11].    </w:t>
      </w:r>
    </w:p>
    <w:p w:rsidR="00B93B31" w:rsidRPr="00B93B31" w:rsidRDefault="00B93B31" w:rsidP="00B93B31">
      <w:r w:rsidRPr="00B93B31">
        <w:t xml:space="preserve">Остановимся более подробно на некоторых нетрадиционных техниках рисования, обозначив перечень материалов и инструментов, необходимых для выполнения (ПМИ), и способ получения изображения (СПИ). </w:t>
      </w:r>
    </w:p>
    <w:p w:rsidR="00B93B31" w:rsidRPr="00B93B31" w:rsidRDefault="00B93B31" w:rsidP="00B93B31">
      <w:r w:rsidRPr="00B93B31">
        <w:t xml:space="preserve"> Методическая особенность использования нетрадиционных техник рисования на занятиях </w:t>
      </w:r>
      <w:proofErr w:type="gramStart"/>
      <w:r w:rsidRPr="00B93B31">
        <w:t>ИЗО</w:t>
      </w:r>
      <w:proofErr w:type="gramEnd"/>
      <w:r w:rsidRPr="00B93B31">
        <w:t xml:space="preserve"> деятельностью в его начале педагог знакомит детей с тем или иным способом получения изображения, объясняя и анализируя предложенные образцы работ, а затем демонстрируя применение данной техники на практике.</w:t>
      </w:r>
    </w:p>
    <w:p w:rsidR="00B93B31" w:rsidRPr="00B93B31" w:rsidRDefault="00B93B31" w:rsidP="00B93B31">
      <w:r w:rsidRPr="00B93B31">
        <w:t>Применительно к некоторым сложным по выполнению нетрадиционным техникам рисования (</w:t>
      </w:r>
      <w:proofErr w:type="spellStart"/>
      <w:r w:rsidRPr="00B93B31">
        <w:t>граттаж</w:t>
      </w:r>
      <w:proofErr w:type="spellEnd"/>
      <w:r w:rsidRPr="00B93B31">
        <w:t>, монотипия, «цветные ниточки») необходимо совместно с группой вывести памятку поэтапного выполнения практической работы, что обеспечит осознанное отношение к заданию.</w:t>
      </w:r>
    </w:p>
    <w:p w:rsidR="00B93B31" w:rsidRPr="00B93B31" w:rsidRDefault="00B93B31" w:rsidP="00B93B31">
      <w:r w:rsidRPr="00B93B31">
        <w:t xml:space="preserve">Такие техники, как «пальчики - палитра» и оттиск печатками из картофеля, могут быть использованы на занятиях декоративного рисования с целью </w:t>
      </w:r>
      <w:r w:rsidRPr="00B93B31">
        <w:lastRenderedPageBreak/>
        <w:t xml:space="preserve">отработки понятия «ритм», на занятиях тематического рисования и рисования по памяти и представлению - с целью выполнения отдельных элементов изображения, а также </w:t>
      </w:r>
      <w:proofErr w:type="spellStart"/>
      <w:r w:rsidRPr="00B93B31">
        <w:t>фонирования</w:t>
      </w:r>
      <w:proofErr w:type="spellEnd"/>
      <w:r w:rsidRPr="00B93B31">
        <w:t>.</w:t>
      </w:r>
    </w:p>
    <w:p w:rsidR="00B93B31" w:rsidRPr="00B93B31" w:rsidRDefault="00B93B31" w:rsidP="00B93B31">
      <w:r w:rsidRPr="00B93B31">
        <w:tab/>
        <w:t xml:space="preserve">Оттиск смятой бумагой, </w:t>
      </w:r>
      <w:proofErr w:type="spellStart"/>
      <w:r w:rsidRPr="00B93B31">
        <w:t>кляксография</w:t>
      </w:r>
      <w:proofErr w:type="spellEnd"/>
      <w:r w:rsidRPr="00B93B31">
        <w:t xml:space="preserve"> различных видов, </w:t>
      </w:r>
      <w:proofErr w:type="spellStart"/>
      <w:r w:rsidRPr="00B93B31">
        <w:t>набрызг</w:t>
      </w:r>
      <w:proofErr w:type="spellEnd"/>
      <w:r w:rsidRPr="00B93B31">
        <w:t>, отпечатки листьев могут быть использованы с целью подготовки листа бумаги к дальнейшему изображению (трава, снежный покров).</w:t>
      </w:r>
    </w:p>
    <w:p w:rsidR="00B93B31" w:rsidRPr="00B93B31" w:rsidRDefault="00B93B31" w:rsidP="00B93B31">
      <w:r w:rsidRPr="00B93B31">
        <w:t xml:space="preserve">В качестве самостоятельных техник, организующих целостную композицию, могут рассматриваться монотипия, </w:t>
      </w:r>
      <w:proofErr w:type="spellStart"/>
      <w:r w:rsidRPr="00B93B31">
        <w:t>граттаж</w:t>
      </w:r>
      <w:proofErr w:type="spellEnd"/>
      <w:r w:rsidRPr="00B93B31">
        <w:t xml:space="preserve">, </w:t>
      </w:r>
      <w:proofErr w:type="spellStart"/>
      <w:r w:rsidRPr="00B93B31">
        <w:t>кляксография</w:t>
      </w:r>
      <w:proofErr w:type="spellEnd"/>
      <w:r w:rsidRPr="00B93B31">
        <w:t>, работа восковыми мелками, рисование свечой. Несомненно, использование в структуре одной работы нескольких нетрадиционных техник рисования, с условием соблюдения композиционной целостности, позволяет добиться ее содержательного и технического богатства. Данный вид практической деятельности можно реализовывать на обобщающих занятиях рисования, а также на занятиях закрепления и повторения знаний, умений и навыков.</w:t>
      </w:r>
    </w:p>
    <w:p w:rsidR="00B93B31" w:rsidRPr="00B93B31" w:rsidRDefault="00B93B31" w:rsidP="00B93B31">
      <w:r w:rsidRPr="00B93B31">
        <w:t>Вариативность и художественное разнообразие нетрадиционных техник рисования предоставляют педагогу возможность творчески подойти к их отбору применительно к решению учебной задачи конкретного урока изобразительного искусства, учитывая особенности тематической, содержательной, технической сторон художественно-творческой деятельности, а также спектр интересов группы и отдельного ребенка, что позволяет сделать учебно-воспитательный процесс желанным, интересным, познавательным.</w:t>
      </w:r>
    </w:p>
    <w:p w:rsidR="00B93B31" w:rsidRPr="00B93B31" w:rsidRDefault="00B93B31" w:rsidP="00B93B31">
      <w:proofErr w:type="gramStart"/>
      <w:r w:rsidRPr="00B93B31">
        <w:t>С другой стороны, дошкольники получают неограниченные возможности выразить в рисунке свои чувства, мысли, переживания, эмоции, настроения, учатся видеть в неожиданных сочетаниях цветовых пятен и линий образы, оформлять их до узнаваемых и погрузиться в удивительный мир творчества.</w:t>
      </w:r>
      <w:proofErr w:type="gramEnd"/>
    </w:p>
    <w:p w:rsidR="00B93B31" w:rsidRPr="00B93B31" w:rsidRDefault="00B93B31" w:rsidP="00B93B31">
      <w:r w:rsidRPr="00B93B31">
        <w:t>Чтобы привить любовь, вызвать интерес к нетрадиционным техникам рисования, используются нетрадиционные способы изображения. Такое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B93B31" w:rsidRPr="00B93B31" w:rsidRDefault="00B93B31" w:rsidP="00B93B31">
      <w:r w:rsidRPr="00B93B31">
        <w:t xml:space="preserve">Необычные способы рисования так увлекают  детей, что, образно говоря, в изостудии разгорается настоящее пламя творчества, которое завершается выставкой детских рисунков. Рисовать можно чем угодно и как угодно! Лежа на полу, на столе, на листочке дерева, на газете. Разнообразие материалов ставит новые задачи и заставляет все время что-нибудь придумывать.  Какие </w:t>
      </w:r>
      <w:r w:rsidRPr="00B93B31">
        <w:lastRenderedPageBreak/>
        <w:t xml:space="preserve">же нетрадиционные способы рисования используются в детском саду? [33, 24-27].    </w:t>
      </w:r>
    </w:p>
    <w:p w:rsidR="00B93B31" w:rsidRPr="00B93B31" w:rsidRDefault="00B93B31" w:rsidP="00B93B31">
      <w:r w:rsidRPr="00B93B31">
        <w:t xml:space="preserve">Одной из простейших графических техник считается </w:t>
      </w:r>
      <w:r w:rsidRPr="00B93B31">
        <w:rPr>
          <w:b/>
          <w:bCs/>
        </w:rPr>
        <w:t>монотипия</w:t>
      </w:r>
      <w:r w:rsidRPr="00B93B31">
        <w:t>...</w:t>
      </w:r>
      <w:r w:rsidRPr="00B93B31">
        <w:br/>
        <w:t>На гладкой поверхности - стекле, пластмассовой доске, пленке, толстой глянцевой бумаге - делается рисунок масляной или гуашевой краской. Конечно, материал, на который наносится краска, не должен пропускать воду. Сверху накладывается лист бумаги и придавливается к поверхности. Получается оттиск в зеркальном отображении. Всегда только один.</w:t>
      </w:r>
      <w:r w:rsidRPr="00B93B31">
        <w:br/>
        <w:t xml:space="preserve">Отсюда и название - монотипия (от </w:t>
      </w:r>
      <w:proofErr w:type="gramStart"/>
      <w:r w:rsidRPr="00B93B31">
        <w:t>греческого</w:t>
      </w:r>
      <w:proofErr w:type="gramEnd"/>
      <w:r w:rsidRPr="00B93B31">
        <w:t xml:space="preserve"> </w:t>
      </w:r>
      <w:proofErr w:type="spellStart"/>
      <w:r w:rsidRPr="00B93B31">
        <w:t>monos</w:t>
      </w:r>
      <w:proofErr w:type="spellEnd"/>
      <w:r w:rsidRPr="00B93B31">
        <w:t xml:space="preserve"> -  один, единый и </w:t>
      </w:r>
      <w:proofErr w:type="spellStart"/>
      <w:r w:rsidRPr="00B93B31">
        <w:t>tupos</w:t>
      </w:r>
      <w:proofErr w:type="spellEnd"/>
      <w:r w:rsidRPr="00B93B31">
        <w:t xml:space="preserve"> - отпечаток). Количество красок в монотипии - любое.</w:t>
      </w:r>
    </w:p>
    <w:p w:rsidR="00B93B31" w:rsidRPr="00B93B31" w:rsidRDefault="00B93B31" w:rsidP="00B93B31">
      <w:r w:rsidRPr="00B93B31">
        <w:t>Начинающему графику в качестве гладкой поверхности советуем использовать бумагу и на бумаге же отпечатать рисунок. Попробуйте нарисовать и отпечатать осенний или летний пейзаж, букет цветов в вазе...</w:t>
      </w:r>
      <w:r w:rsidRPr="00B93B31">
        <w:br/>
        <w:t>Интересный результат получится, если выполнить рисунок не на гладкой поверхности, а на фактурной бумаге - ватмане или чертежной бумаге. А отпечаток сделать на листе обычной писчей бумаги...</w:t>
      </w:r>
    </w:p>
    <w:p w:rsidR="00B93B31" w:rsidRPr="00B93B31" w:rsidRDefault="00B93B31" w:rsidP="00B93B31">
      <w:r w:rsidRPr="00B93B31">
        <w:t>Монотипию могут освоить дети младшего детсадовского возраста. Пусть рисуют гуашью цветы, бабочек и «печатают» их изображения. Малышам доставит удовольствие сам процесс работы. И в то же время они, играючи приобщатся к «таинству» работы с красками, водой, бумагой - основными орудиями труда художника-графика.</w:t>
      </w:r>
    </w:p>
    <w:p w:rsidR="00B93B31" w:rsidRPr="00B93B31" w:rsidRDefault="00B93B31" w:rsidP="00B93B31">
      <w:r w:rsidRPr="00B93B31">
        <w:t>Старайтесь пробудить фантазию малыша, а для этого обратите занятия в увлекательную игру. Так, на листе бумаги оставьте несколько довольно крупных капель жидко разведенной краски. Согните листок пополам и плотно сожмите. Развернув, вы увидите необычные, причудливые узоры. Их можно при желании назвать и кляксами.</w:t>
      </w:r>
    </w:p>
    <w:p w:rsidR="00B93B31" w:rsidRPr="00B93B31" w:rsidRDefault="00B93B31" w:rsidP="00B93B31">
      <w:r w:rsidRPr="00B93B31">
        <w:t>Еще одна веселая игра с бумагой и красками. И вновь с помощью техники монотипии. Нарисуйте гуашью или масляной краской на половине листка плотной бумаги (ватмана) бабочку с плотно сложенными крыльями. Согните листок пополам, плотно прижмите его половинки одна к другой, разверните... Что же произошло? Бабочка расправила крылья и собирается лететь. Ведь рисунок симметрично отпечатался на второй половине листа.</w:t>
      </w:r>
    </w:p>
    <w:p w:rsidR="00B93B31" w:rsidRPr="00B93B31" w:rsidRDefault="00B93B31" w:rsidP="00B93B31">
      <w:r w:rsidRPr="00B93B31">
        <w:t xml:space="preserve">Еще доступнее детям так </w:t>
      </w:r>
      <w:proofErr w:type="gramStart"/>
      <w:r w:rsidRPr="00B93B31">
        <w:t>называемая</w:t>
      </w:r>
      <w:proofErr w:type="gramEnd"/>
      <w:r w:rsidRPr="00B93B31">
        <w:t xml:space="preserve"> </w:t>
      </w:r>
      <w:proofErr w:type="spellStart"/>
      <w:r w:rsidRPr="00B93B31">
        <w:rPr>
          <w:b/>
          <w:bCs/>
        </w:rPr>
        <w:t>диатипия</w:t>
      </w:r>
      <w:proofErr w:type="spellEnd"/>
      <w:r w:rsidRPr="00B93B31">
        <w:t xml:space="preserve"> (от греческого </w:t>
      </w:r>
      <w:proofErr w:type="spellStart"/>
      <w:r w:rsidRPr="00B93B31">
        <w:t>dia</w:t>
      </w:r>
      <w:proofErr w:type="spellEnd"/>
      <w:r w:rsidRPr="00B93B31">
        <w:t xml:space="preserve"> - сквозь, через). Эту технику обычно считают разновидностью монотипии, но есть и существенные различия.</w:t>
      </w:r>
    </w:p>
    <w:p w:rsidR="00B93B31" w:rsidRPr="00B93B31" w:rsidRDefault="00B93B31" w:rsidP="00B93B31">
      <w:r w:rsidRPr="00B93B31">
        <w:lastRenderedPageBreak/>
        <w:t>Специальным роликом (годится и ролик для накатки фотографий) или тампоном из тряпки, наносится легкий слой краски на стекло или гладкую поверхность картонной папки. Сверху накладывают лист бумаги и начинают рисовать. Рисуют карандашом, а то и просто заостренной палочкой, стараясь не давить сильно руками на бумагу.</w:t>
      </w:r>
    </w:p>
    <w:p w:rsidR="00B93B31" w:rsidRPr="00B93B31" w:rsidRDefault="00B93B31" w:rsidP="00B93B31">
      <w:r w:rsidRPr="00B93B31">
        <w:t xml:space="preserve">На той стороне, которая была прижата к стеклу или картону, получится оттиск - зеркальное повторение рисунка с интересной фактурой и цветным фоном. Можно работать и с двумя красками. Если нужно получить прямое воспроизведение рисунка на цветном фоне, нарисуйте картину прямо на кальке. </w:t>
      </w:r>
      <w:proofErr w:type="gramStart"/>
      <w:r w:rsidRPr="00B93B31">
        <w:t>Последнюю</w:t>
      </w:r>
      <w:proofErr w:type="gramEnd"/>
      <w:r w:rsidRPr="00B93B31">
        <w:t xml:space="preserve"> положите поверх подготовленной для отпечатка бумаги лицом вниз, то есть изображением. Остается только обвести контуры рисунка заостренной палочкой и... оттиск готов.</w:t>
      </w:r>
    </w:p>
    <w:p w:rsidR="00B93B31" w:rsidRPr="00B93B31" w:rsidRDefault="00B93B31" w:rsidP="00B93B31">
      <w:r w:rsidRPr="00B93B31">
        <w:t>Рисунок получится слегка выпуклым, что придаст ему некоторую необычность и новизну. Часто в этом случае используют цветную бумагу, но лучше отпечатать изображение на подготовленном вами же фоне.</w:t>
      </w:r>
      <w:r w:rsidRPr="00B93B31">
        <w:br/>
        <w:t>Хотите изобразить чайку, парящую в голубом небе? Нанесите на стекло или папку бледно-голубую краску, прижмите - там, где вы прижали сильнее, краска отпечаталась лучше, а рядом - белое пятно, просвечивает бумага. Тем лучше - это похоже на облака. А сверху оттисните выпуклый силуэт чайки.</w:t>
      </w:r>
    </w:p>
    <w:p w:rsidR="00B93B31" w:rsidRPr="00B93B31" w:rsidRDefault="00B93B31" w:rsidP="00B93B31">
      <w:r w:rsidRPr="00B93B31">
        <w:t xml:space="preserve">Совсем иная по основным приемам работы техника </w:t>
      </w:r>
      <w:proofErr w:type="spellStart"/>
      <w:r w:rsidRPr="00B93B31">
        <w:rPr>
          <w:bCs/>
        </w:rPr>
        <w:t>акватуши</w:t>
      </w:r>
      <w:proofErr w:type="spellEnd"/>
      <w:r w:rsidRPr="00B93B31">
        <w:t xml:space="preserve"> или </w:t>
      </w:r>
      <w:r w:rsidRPr="00B93B31">
        <w:rPr>
          <w:bCs/>
        </w:rPr>
        <w:t>акватипии</w:t>
      </w:r>
      <w:r w:rsidRPr="00B93B31">
        <w:t>. Разведите гуашь и крупно, широкими мазками нарисуйте на бумаге дерево или гриб, птицу или дом, животное или человека - что угодно. Желательно, чтобы рисунок был крупным.</w:t>
      </w:r>
    </w:p>
    <w:p w:rsidR="00B93B31" w:rsidRPr="00B93B31" w:rsidRDefault="00B93B31" w:rsidP="00B93B31">
      <w:r w:rsidRPr="00B93B31">
        <w:t>Когда гуашь подсохнет, покройте весь лист черной тушью (последняя сохнет быстро, если ее слой не слишком толст).</w:t>
      </w:r>
    </w:p>
    <w:p w:rsidR="00B93B31" w:rsidRPr="00B93B31" w:rsidRDefault="00B93B31" w:rsidP="00B93B31">
      <w:r w:rsidRPr="00B93B31">
        <w:t>А затем проявите рисунок в ванночке с водой. В воде гуашь смывается с бумаги, а тушь - лишь частично. И остается на черном фоне интересный белый рисунок со слегка размытыми контурами. Бумага, естественно, должна быть плотной, чтобы не разорваться при намокании.</w:t>
      </w:r>
    </w:p>
    <w:p w:rsidR="00B93B31" w:rsidRPr="00B93B31" w:rsidRDefault="00B93B31" w:rsidP="00B93B31">
      <w:proofErr w:type="spellStart"/>
      <w:r w:rsidRPr="00B93B31">
        <w:rPr>
          <w:b/>
          <w:bCs/>
        </w:rPr>
        <w:t>Граттаж</w:t>
      </w:r>
      <w:proofErr w:type="spellEnd"/>
      <w:r w:rsidRPr="00B93B31">
        <w:t xml:space="preserve">. Это способ выделения рисунка путем процарапывания пером или острым инструментом бумаги или картона, </w:t>
      </w:r>
      <w:proofErr w:type="gramStart"/>
      <w:r w:rsidRPr="00B93B31">
        <w:t>залитых</w:t>
      </w:r>
      <w:proofErr w:type="gramEnd"/>
      <w:r w:rsidRPr="00B93B31">
        <w:t xml:space="preserve"> тушью. Слово «</w:t>
      </w:r>
      <w:proofErr w:type="spellStart"/>
      <w:r w:rsidRPr="00B93B31">
        <w:t>Граттаж</w:t>
      </w:r>
      <w:proofErr w:type="spellEnd"/>
      <w:r w:rsidRPr="00B93B31">
        <w:t xml:space="preserve">» произошло от французского </w:t>
      </w:r>
      <w:proofErr w:type="spellStart"/>
      <w:r w:rsidRPr="00B93B31">
        <w:t>gratter</w:t>
      </w:r>
      <w:proofErr w:type="spellEnd"/>
      <w:r w:rsidRPr="00B93B31">
        <w:t xml:space="preserve"> -  скрести, царапать, поэтому другое название техники - техника царапанья.</w:t>
      </w:r>
    </w:p>
    <w:p w:rsidR="00B93B31" w:rsidRPr="00B93B31" w:rsidRDefault="00B93B31" w:rsidP="00B93B31">
      <w:r w:rsidRPr="00B93B31">
        <w:t xml:space="preserve">Начинающие работают обычно так: плотную бумагу покрывают толстым слоем воска или парафина. Можно равномерно растереть по бумаге свечку. </w:t>
      </w:r>
      <w:r w:rsidRPr="00B93B31">
        <w:lastRenderedPageBreak/>
        <w:t xml:space="preserve">Затем широкой кистью, губкой или тампоном из ваты наносят на поверхность слой туши. Когда тушь высохнет, </w:t>
      </w:r>
      <w:proofErr w:type="spellStart"/>
      <w:r w:rsidRPr="00B93B31">
        <w:t>остым</w:t>
      </w:r>
      <w:proofErr w:type="spellEnd"/>
      <w:r w:rsidRPr="00B93B31">
        <w:t xml:space="preserve"> предметом - скребком, ножом, вязальной спицей - процарапывают рисунок, образуя на черном фоне тонкие белые штрихи.</w:t>
      </w:r>
    </w:p>
    <w:p w:rsidR="00B93B31" w:rsidRPr="00B93B31" w:rsidRDefault="00B93B31" w:rsidP="00B93B31">
      <w:r w:rsidRPr="00B93B31">
        <w:rPr>
          <w:b/>
          <w:bCs/>
        </w:rPr>
        <w:t>Печать-клише</w:t>
      </w:r>
      <w:r w:rsidRPr="00B93B31">
        <w:t>. В качестве исходного материала обычно берут довольно толстый деревянный брусок, такой,  чтобы его удобно было взять в руку. Одну сторону бруска делают ровной и гладкой и на нее наклеивают картон, а на картон - узоры. При этом узоры не обязательно должны быть из бумаги, а, например, из веревки. Накатываем краску и штампуем узоры на бумаге или на ткани. Всем - и взрослым и детям - надеюсь, понравится этот прием.</w:t>
      </w:r>
      <w:r w:rsidRPr="00B93B31">
        <w:br/>
        <w:t>При помощи печати-клише легко украсить косынку, носовой платок.</w:t>
      </w:r>
    </w:p>
    <w:p w:rsidR="00B93B31" w:rsidRPr="00B93B31" w:rsidRDefault="00B93B31" w:rsidP="00B93B31">
      <w:proofErr w:type="gramStart"/>
      <w:r w:rsidRPr="00B93B31">
        <w:t>Сюжетов много: изображения цветов, листьев, птиц, животных, человеческих фигурок, ваши инициалы.</w:t>
      </w:r>
      <w:proofErr w:type="gramEnd"/>
      <w:r w:rsidRPr="00B93B31">
        <w:t xml:space="preserve"> Несложно выполнить в этой технике небольшой коврик, салфетку, отпечатав узор на куске мешковины или на любой плотной ткани.</w:t>
      </w:r>
    </w:p>
    <w:p w:rsidR="00B93B31" w:rsidRPr="00B93B31" w:rsidRDefault="00B93B31" w:rsidP="00B93B31">
      <w:r w:rsidRPr="00B93B31">
        <w:t xml:space="preserve">Необычная техника – </w:t>
      </w:r>
      <w:r w:rsidRPr="00B93B31">
        <w:rPr>
          <w:b/>
          <w:bCs/>
        </w:rPr>
        <w:t>«водяная печать»</w:t>
      </w:r>
      <w:r w:rsidRPr="00B93B31">
        <w:t xml:space="preserve">. Подробно разработала приемы работы в технике водяной печати Линда </w:t>
      </w:r>
      <w:proofErr w:type="spellStart"/>
      <w:r w:rsidRPr="00B93B31">
        <w:t>Маркус</w:t>
      </w:r>
      <w:proofErr w:type="spellEnd"/>
      <w:r w:rsidRPr="00B93B31">
        <w:t>. Она наливает краску... на воду, а сверху кладет лист бумаги. Отсюда и название "водяная печать", так как печатанье происходит прямо с водяной поверхности. Полученное изображение можно дополнить, сделав несколько завершающих штрихов акварелью или золотой или серебряной краской.</w:t>
      </w:r>
    </w:p>
    <w:p w:rsidR="00B93B31" w:rsidRPr="00B93B31" w:rsidRDefault="00B93B31" w:rsidP="00B93B31">
      <w:r w:rsidRPr="00B93B31">
        <w:t>Вы принесли с прогулки несколько цветов или травинок. Аккуратно уложите каждый цветочек, веточку, травинку или листик между газетами. Придавите сверху грузом - это может быть и не слишком тяжелая книга.</w:t>
      </w:r>
      <w:r w:rsidRPr="00B93B31">
        <w:br/>
        <w:t>Растения немного подсохли. Осторожно берем растение и, уложив на «рабочий» лист бумаги, легкими движениями кисти покрываем его толстым слоем гуашевой краски.</w:t>
      </w:r>
    </w:p>
    <w:p w:rsidR="00B93B31" w:rsidRPr="00B93B31" w:rsidRDefault="00B93B31" w:rsidP="00B93B31">
      <w:r w:rsidRPr="00B93B31">
        <w:t>Затем растение укладывается покрашенной стороной вниз на подготовленный для открытки или панно кусок ватмана. Сделать это следует непосредственно после того, как растение покрашено, иначе краска высохнет, и у вас ничего не получится.</w:t>
      </w:r>
    </w:p>
    <w:p w:rsidR="00B93B31" w:rsidRPr="00B93B31" w:rsidRDefault="00B93B31" w:rsidP="00B93B31">
      <w:r w:rsidRPr="00B93B31">
        <w:t xml:space="preserve">Сверху накладываем лист бумаги и прижимаем его рукой, после чего бумагу осторожно снимаем, а вместе с ней и растение. А его изображение остается запечатленным навсегда на вашей картине. При необходимости аккуратно прокрасьте </w:t>
      </w:r>
      <w:proofErr w:type="spellStart"/>
      <w:r w:rsidRPr="00B93B31">
        <w:t>непропечатанные</w:t>
      </w:r>
      <w:proofErr w:type="spellEnd"/>
      <w:r w:rsidRPr="00B93B31">
        <w:t xml:space="preserve"> места [36, 12-17].    </w:t>
      </w:r>
    </w:p>
    <w:p w:rsidR="00B93B31" w:rsidRPr="00B93B31" w:rsidRDefault="00B93B31" w:rsidP="00B93B31">
      <w:r w:rsidRPr="00B93B31">
        <w:lastRenderedPageBreak/>
        <w:t xml:space="preserve"> Научившись рисовать, выражать свои чувства на бумаге, ребенок начинает лучше понимать чувства других, учится преодолевать робость, страх перед рисованием, перед тем, что ничего не получится. Он будет уверен, что у него все получится и даже очень красиво. Ребенок не пассивно копирует окружающее, а перерабатывает его в связи с накопленным опытом, отношением к «изображаемому».</w:t>
      </w:r>
    </w:p>
    <w:p w:rsidR="00B93B31" w:rsidRPr="00B93B31" w:rsidRDefault="00B93B31" w:rsidP="00B93B31">
      <w:r w:rsidRPr="00B93B31">
        <w:t>Большинство из нас уже забыло о той радости, которую нам приносило рисование в детские годы. Но она была, несомненно. Каждый ребенок, начиная с 2-3 лет и до подросткового возраста с упоением рисует. Не думаю, чтобы вы были исключением из общего правила. Дети рисуют все что видят, знают, слышат. Рисуют даже запахи. Но к подростковому возрасту увлечение это проходит, и верным рисованию остаются лишь единицы.</w:t>
      </w:r>
      <w:r w:rsidRPr="00B93B31">
        <w:br/>
        <w:t>Творчество требует от человека координации всех нравственных сил, и этот всплеск активности благотворно влияет на психику человека, а значит и на его здоровье.</w:t>
      </w:r>
    </w:p>
    <w:p w:rsidR="00B93B31" w:rsidRPr="00B93B31" w:rsidRDefault="00B93B31" w:rsidP="00B93B31">
      <w:r w:rsidRPr="00B93B31">
        <w:t>Бесспорно, изобразительную деятельность дети дошкольного возраста считают самой интересной. Только разрисовав себя фломастерами или испачкав акварелью, ребенок понимает - есть в жизни счастье…</w:t>
      </w:r>
    </w:p>
    <w:p w:rsidR="00B93B31" w:rsidRPr="00B93B31" w:rsidRDefault="00B93B31" w:rsidP="00B93B31">
      <w:r w:rsidRPr="00B93B31">
        <w:t xml:space="preserve">Мы взрослые порой этого счастья не разделяем, и даже возмущаемся до глубины души, разглядывая художества </w:t>
      </w:r>
      <w:hyperlink r:id="rId5" w:tgtFrame="_blank" w:history="1">
        <w:r w:rsidRPr="00B93B31">
          <w:rPr>
            <w:rStyle w:val="a5"/>
          </w:rPr>
          <w:t>малыша</w:t>
        </w:r>
      </w:hyperlink>
      <w:r w:rsidRPr="00B93B31">
        <w:t xml:space="preserve"> на стенах в квартире. А ведь рисование имеет огромное значение в формировании личности ребенка. Поэтому перед тем, как ругать малыша, постарайтесь направить его творчество в нужное русло. </w:t>
      </w:r>
    </w:p>
    <w:p w:rsidR="00B93B31" w:rsidRPr="00B93B31" w:rsidRDefault="00B93B31" w:rsidP="00B93B31">
      <w:r w:rsidRPr="00B93B31">
        <w:t xml:space="preserve">От рисования малыш получает лишь пользу. Особенно важна связь рисования с мышлением ребенка. При этом в работу включаются зрительные, двигательные, мускульно-осязаемые анализаторы. Кроме того, рисование развивает память, внимание, мелкую моторику, учит ребенка думать и анализировать, соизмерять и сравнивать, сочинять и воображать. Для умственного развития детей имеет большое значение постепенное расширение запаса знаний. Оно влияет на формирование словарного запаса и </w:t>
      </w:r>
      <w:hyperlink r:id="rId6" w:tgtFrame="_blank" w:history="1">
        <w:r w:rsidRPr="00B93B31">
          <w:rPr>
            <w:rStyle w:val="a5"/>
          </w:rPr>
          <w:t>связной</w:t>
        </w:r>
      </w:hyperlink>
      <w:r w:rsidRPr="00B93B31">
        <w:t xml:space="preserve"> речи у ребенка. Согласитесь, разнообразие форм предметов окружающего мира, различные величины, многообразие оттенков цветов, пространственных обозначений лишь способствуют обогащению словаря малыша.</w:t>
      </w:r>
    </w:p>
    <w:p w:rsidR="00B93B31" w:rsidRPr="00B93B31" w:rsidRDefault="00B93B31" w:rsidP="00B93B31">
      <w:r w:rsidRPr="00B93B31">
        <w:t xml:space="preserve">В процессе изобразительной деятельности сочетается умственная и физическая активность ребенка. Для создания </w:t>
      </w:r>
      <w:hyperlink r:id="rId7" w:tgtFrame="_blank" w:history="1">
        <w:r w:rsidRPr="00B93B31">
          <w:rPr>
            <w:rStyle w:val="a5"/>
          </w:rPr>
          <w:t>рисунка</w:t>
        </w:r>
      </w:hyperlink>
      <w:r w:rsidRPr="00B93B31">
        <w:t xml:space="preserve"> необходимо </w:t>
      </w:r>
      <w:r w:rsidRPr="00B93B31">
        <w:lastRenderedPageBreak/>
        <w:t>приложить усилия, потрудиться, овладевая определенными умениями. Сначала у детей возникает интерес к движению карандаша или кисти, к следам, оставляемым на бумаге, лишь постепенно появляется мотивация к творчеству - желание получить результат, создать определенное изображение.</w:t>
      </w:r>
    </w:p>
    <w:p w:rsidR="00B93B31" w:rsidRPr="00B93B31" w:rsidRDefault="00B93B31" w:rsidP="00B93B31">
      <w:r w:rsidRPr="00B93B31">
        <w:t xml:space="preserve">Помните, каждый ребенок - это отдельный мир со своими правилами поведения, своими чувствами. И чем богаче, разнообразнее жизненные впечатления ребенка, тем ярче, неординарное его воображение, тем вероятнее, что интуитивная тяга к искусству станет со временем осмысленнее. «Истоки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w:t>
      </w:r>
      <w:proofErr w:type="spellStart"/>
      <w:r w:rsidRPr="00B93B31">
        <w:t>В.А.Сухомлинский</w:t>
      </w:r>
      <w:proofErr w:type="spellEnd"/>
      <w:r w:rsidRPr="00B93B31">
        <w:t xml:space="preserve"> [22, 11].    </w:t>
      </w:r>
    </w:p>
    <w:p w:rsidR="00B93B31" w:rsidRPr="00B93B31" w:rsidRDefault="00B93B31" w:rsidP="00B93B31">
      <w:r w:rsidRPr="00B93B31">
        <w:t xml:space="preserve">Воображение и фантазия - это важнейшая сторона жизни ребенка. А развивается воображение особенно интенсивно в возрасте от 5 до 15 лет. Вместе с уменьшением способности фантазировать у детей обедняется личность, снижаются возможности творческого мышления, гаснет интерес к искусству, к творческой деятельности. Для того чтобы развивать творческое воображение у детей, необходима особая организация изобразительной деятельности. </w:t>
      </w:r>
    </w:p>
    <w:p w:rsidR="00B93B31" w:rsidRPr="00B93B31" w:rsidRDefault="00B93B31" w:rsidP="00B93B31">
      <w:r w:rsidRPr="00B93B31">
        <w:t xml:space="preserve">Успех воспитания и обучения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а также развить способности в той или иной области деятельности. </w:t>
      </w:r>
      <w:proofErr w:type="gramStart"/>
      <w:r w:rsidRPr="00B93B31">
        <w:t>В традиционной классификации такими методами считаются наглядные, словесные, практические.</w:t>
      </w:r>
      <w:proofErr w:type="gramEnd"/>
    </w:p>
    <w:p w:rsidR="00B93B31" w:rsidRPr="00B93B31" w:rsidRDefault="00B93B31" w:rsidP="00B93B31">
      <w:r w:rsidRPr="00B93B31">
        <w:t xml:space="preserve">В последнее время разработана новая классификация методов. Авторами новой классификации являются И.Я. </w:t>
      </w:r>
      <w:proofErr w:type="spellStart"/>
      <w:r w:rsidRPr="00B93B31">
        <w:t>Лернер</w:t>
      </w:r>
      <w:proofErr w:type="spellEnd"/>
      <w:r w:rsidRPr="00B93B31">
        <w:t xml:space="preserve"> и М.Н. </w:t>
      </w:r>
      <w:proofErr w:type="spellStart"/>
      <w:r w:rsidRPr="00B93B31">
        <w:t>Скаткин</w:t>
      </w:r>
      <w:proofErr w:type="spellEnd"/>
      <w:r w:rsidRPr="00B93B31">
        <w:t>. Она включает следующие методы обучения: информативно-рецептивный, репродуктивный, исследовательский, эвристический, метод проблемного изложения материала.</w:t>
      </w:r>
    </w:p>
    <w:p w:rsidR="00B93B31" w:rsidRPr="00B93B31" w:rsidRDefault="00B93B31" w:rsidP="00B93B31">
      <w:r w:rsidRPr="00B93B31">
        <w:t xml:space="preserve">В информационно - рецептивный метод включаются следующие приемы: рассматривание, наблюдение, экскурсия и прочее. Словесный метод включает в себя беседу, рассказ. </w:t>
      </w:r>
    </w:p>
    <w:p w:rsidR="00B93B31" w:rsidRPr="00B93B31" w:rsidRDefault="00B93B31" w:rsidP="00B93B31">
      <w:r w:rsidRPr="00B93B31">
        <w:lastRenderedPageBreak/>
        <w:t xml:space="preserve">Репродуктивный метод - это метод, направленный на закрепление знаний и навыков детей. Это метод упражнений, доводящих навыки до автоматизма. Он включает в себя прием повтора, работу на черновиках, выполнение формообразующих движений рукой. </w:t>
      </w:r>
    </w:p>
    <w:p w:rsidR="00B93B31" w:rsidRPr="00B93B31" w:rsidRDefault="00B93B31" w:rsidP="00B93B31">
      <w:r w:rsidRPr="00B93B31">
        <w:t xml:space="preserve">Эвристический метод направлен на проявление самостоятельности в каком-либо моменте работы на занятии, педагог предлагает ребенку выполнить часть работы самостоятельно. Исследовательский метод направлен на развитие у детей не только самостоятельности, но и фантазии и творчества. Педагог предлагает самостоятельно выполнить не какую–либо часть, а всю работу. Метод проблемного изложения не может быть использован в обучении дошкольников и младших школьников. Он применим только лишь для старших школьников [34, 10].    </w:t>
      </w:r>
    </w:p>
    <w:p w:rsidR="00B93B31" w:rsidRPr="00B93B31" w:rsidRDefault="00B93B31" w:rsidP="00B93B31">
      <w:pPr>
        <w:rPr>
          <w:bCs/>
        </w:rPr>
      </w:pPr>
      <w:r w:rsidRPr="00B93B31">
        <w:rPr>
          <w:bCs/>
        </w:rPr>
        <w:t>На занятиях изобразительной деятельностью с использованием нетрадиционных техник соблюдаются следующие принципы:</w:t>
      </w:r>
    </w:p>
    <w:p w:rsidR="00B93B31" w:rsidRPr="00B93B31" w:rsidRDefault="00B93B31" w:rsidP="00B93B31">
      <w:r w:rsidRPr="00B93B31">
        <w:rPr>
          <w:bCs/>
        </w:rPr>
        <w:t>Никогда не просите ребенка нарисовать вам что-либо конкретное по</w:t>
      </w:r>
      <w:r w:rsidRPr="00B93B31">
        <w:rPr>
          <w:b/>
          <w:bCs/>
        </w:rPr>
        <w:t xml:space="preserve"> </w:t>
      </w:r>
      <w:r w:rsidRPr="00B93B31">
        <w:rPr>
          <w:bCs/>
        </w:rPr>
        <w:t>заказу</w:t>
      </w:r>
      <w:r w:rsidRPr="00B93B31">
        <w:t xml:space="preserve">, можете только предложить несколько вариантов на выбор, но не настаивайте, чтобы ребенок обязательно нарисовала что-нибудь </w:t>
      </w:r>
      <w:proofErr w:type="gramStart"/>
      <w:r w:rsidRPr="00B93B31">
        <w:t>из</w:t>
      </w:r>
      <w:proofErr w:type="gramEnd"/>
      <w:r w:rsidRPr="00B93B31">
        <w:t xml:space="preserve"> предложенного вами; пусть лучше рисует то, что задумал сам.</w:t>
      </w:r>
    </w:p>
    <w:p w:rsidR="00B93B31" w:rsidRPr="00B93B31" w:rsidRDefault="00B93B31" w:rsidP="00B93B31">
      <w:r w:rsidRPr="00B93B31">
        <w:rPr>
          <w:bCs/>
        </w:rPr>
        <w:t>Никогда не критикуйте работы ребенка;</w:t>
      </w:r>
      <w:r w:rsidRPr="00B93B31">
        <w:t xml:space="preserve"> да, он еще несовершенен, он рисует, как может, но рисует с душой; если вы будете постоянно его критиковать, он может вообще отказаться от этого занятия. </w:t>
      </w:r>
      <w:r w:rsidRPr="00B93B31">
        <w:br/>
        <w:t xml:space="preserve">Никогда, ни под каким предлогом </w:t>
      </w:r>
      <w:r w:rsidRPr="00B93B31">
        <w:rPr>
          <w:bCs/>
        </w:rPr>
        <w:t>не дорисовывайте ничего и не улучшайте в работах ребенка, это тоже его обижает</w:t>
      </w:r>
      <w:r w:rsidRPr="00B93B31">
        <w:t xml:space="preserve">, подчеркивает его неполноценность, невозможность самому нарисовать хорошо (часто родители делают это, чтобы потом демонстрировать работы ребенка родственникам и знакомым, как его достижения). </w:t>
      </w:r>
    </w:p>
    <w:p w:rsidR="00B93B31" w:rsidRPr="00B93B31" w:rsidRDefault="00B93B31" w:rsidP="00B93B31">
      <w:proofErr w:type="gramStart"/>
      <w:r w:rsidRPr="00B93B31">
        <w:rPr>
          <w:bCs/>
        </w:rPr>
        <w:t>Никогда не учите ребенка рисовать какой-либо конкретный образ</w:t>
      </w:r>
      <w:r w:rsidRPr="00B93B31">
        <w:t xml:space="preserve">, так как это убивает его фантазию, накладывает штампы на те или иные изображения (ваше видение); лучше научите ребенка приемам работы с материалами, рисования разных форм, а из этих умений он сам извлечет пользу и будет рисовать необычные, ни на чьи не похожие образы того или иного предмета или существа. </w:t>
      </w:r>
      <w:proofErr w:type="gramEnd"/>
    </w:p>
    <w:p w:rsidR="00B93B31" w:rsidRPr="00B93B31" w:rsidRDefault="00B93B31" w:rsidP="00B93B31">
      <w:r w:rsidRPr="00B93B31">
        <w:t xml:space="preserve">Поощряйте нестандартные решения образов или приемы работы; пусть малыш понимает, что </w:t>
      </w:r>
      <w:r w:rsidRPr="00B93B31">
        <w:rPr>
          <w:bCs/>
        </w:rPr>
        <w:t>главное - это именно его фантазия</w:t>
      </w:r>
      <w:r w:rsidRPr="00B93B31">
        <w:t xml:space="preserve">. </w:t>
      </w:r>
      <w:r w:rsidRPr="00B93B31">
        <w:br/>
        <w:t xml:space="preserve">Рассматривайте и обсуждайте его предыдущие работы, чтобы он не забывал, что он уже умеет рисовать, что у него уже однажды получилось очень </w:t>
      </w:r>
      <w:r w:rsidRPr="00B93B31">
        <w:lastRenderedPageBreak/>
        <w:t xml:space="preserve">хорошо; старайтесь вывешивать работы ребенка на стену. </w:t>
      </w:r>
      <w:r w:rsidRPr="00B93B31">
        <w:br/>
        <w:t xml:space="preserve">Рассматривайте работы других детей, чтобы он захотел нарисовать также. </w:t>
      </w:r>
      <w:r w:rsidRPr="00B93B31">
        <w:br/>
        <w:t xml:space="preserve">Рассматривайте репродукции картин разных художников, ходите в картинные галереи [7, 23-24].    </w:t>
      </w:r>
    </w:p>
    <w:p w:rsidR="00B93B31" w:rsidRPr="00B93B31" w:rsidRDefault="00B93B31" w:rsidP="00B93B31">
      <w:r w:rsidRPr="00B93B31">
        <w:t>Таким образом, чтобы привить любовь к изобразительному искусству, вызвать интерес, к рисованию начиная с младшего дошкольного возраста, используются нетрадиционные техники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          Научившись выражать свои чувства на бумаге, ребенок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B93B31" w:rsidRPr="00B93B31" w:rsidRDefault="00B93B31" w:rsidP="00B93B31">
      <w:pPr>
        <w:rPr>
          <w:b/>
        </w:rPr>
      </w:pPr>
    </w:p>
    <w:p w:rsidR="00B93B31" w:rsidRPr="00B93B31" w:rsidRDefault="00B93B31" w:rsidP="00B93B31">
      <w:pPr>
        <w:rPr>
          <w:b/>
        </w:rPr>
      </w:pPr>
    </w:p>
    <w:p w:rsidR="00B93B31" w:rsidRPr="00B93B31" w:rsidRDefault="00B93B31" w:rsidP="00B93B31">
      <w:pPr>
        <w:rPr>
          <w:b/>
        </w:rPr>
      </w:pPr>
    </w:p>
    <w:p w:rsidR="00B93B31" w:rsidRPr="00B93B31" w:rsidRDefault="00B93B31" w:rsidP="00B93B31">
      <w:pPr>
        <w:rPr>
          <w:b/>
        </w:rPr>
      </w:pPr>
    </w:p>
    <w:p w:rsidR="00B93B31" w:rsidRPr="00B93B31" w:rsidRDefault="00B93B31" w:rsidP="00B93B31">
      <w:pPr>
        <w:rPr>
          <w:b/>
        </w:rPr>
      </w:pPr>
    </w:p>
    <w:sectPr w:rsidR="00B93B31" w:rsidRPr="00B93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8A"/>
    <w:rsid w:val="005D15DA"/>
    <w:rsid w:val="006D36E9"/>
    <w:rsid w:val="00784F59"/>
    <w:rsid w:val="00996E0A"/>
    <w:rsid w:val="009F6BF2"/>
    <w:rsid w:val="00B33111"/>
    <w:rsid w:val="00B63D75"/>
    <w:rsid w:val="00B93B31"/>
    <w:rsid w:val="00C40BA2"/>
    <w:rsid w:val="00D55B8A"/>
    <w:rsid w:val="00FD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40BA2"/>
    <w:rPr>
      <w:rFonts w:ascii="Times New Roman" w:hAnsi="Times New Roman"/>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sid w:val="00996E0A"/>
    <w:pPr>
      <w:spacing w:after="0" w:line="240" w:lineRule="auto"/>
    </w:pPr>
    <w:rPr>
      <w:rFonts w:ascii="Times New Roman" w:eastAsia="Times New Roman" w:hAnsi="Times New Roman" w:cs="Calibri"/>
      <w:sz w:val="28"/>
      <w:lang w:eastAsia="ru-RU"/>
    </w:rPr>
  </w:style>
  <w:style w:type="character" w:customStyle="1" w:styleId="a4">
    <w:name w:val="Без интервала Знак"/>
    <w:basedOn w:val="a1"/>
    <w:link w:val="a0"/>
    <w:uiPriority w:val="1"/>
    <w:rsid w:val="00996E0A"/>
    <w:rPr>
      <w:rFonts w:ascii="Times New Roman" w:eastAsia="Times New Roman" w:hAnsi="Times New Roman" w:cs="Calibri"/>
      <w:sz w:val="28"/>
      <w:lang w:eastAsia="ru-RU"/>
    </w:rPr>
  </w:style>
  <w:style w:type="character" w:styleId="a5">
    <w:name w:val="Hyperlink"/>
    <w:basedOn w:val="a1"/>
    <w:uiPriority w:val="99"/>
    <w:unhideWhenUsed/>
    <w:rsid w:val="00B93B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40BA2"/>
    <w:rPr>
      <w:rFonts w:ascii="Times New Roman" w:hAnsi="Times New Roman"/>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sid w:val="00996E0A"/>
    <w:pPr>
      <w:spacing w:after="0" w:line="240" w:lineRule="auto"/>
    </w:pPr>
    <w:rPr>
      <w:rFonts w:ascii="Times New Roman" w:eastAsia="Times New Roman" w:hAnsi="Times New Roman" w:cs="Calibri"/>
      <w:sz w:val="28"/>
      <w:lang w:eastAsia="ru-RU"/>
    </w:rPr>
  </w:style>
  <w:style w:type="character" w:customStyle="1" w:styleId="a4">
    <w:name w:val="Без интервала Знак"/>
    <w:basedOn w:val="a1"/>
    <w:link w:val="a0"/>
    <w:uiPriority w:val="1"/>
    <w:rsid w:val="00996E0A"/>
    <w:rPr>
      <w:rFonts w:ascii="Times New Roman" w:eastAsia="Times New Roman" w:hAnsi="Times New Roman" w:cs="Calibri"/>
      <w:sz w:val="28"/>
      <w:lang w:eastAsia="ru-RU"/>
    </w:rPr>
  </w:style>
  <w:style w:type="character" w:styleId="a5">
    <w:name w:val="Hyperlink"/>
    <w:basedOn w:val="a1"/>
    <w:uiPriority w:val="99"/>
    <w:unhideWhenUsed/>
    <w:rsid w:val="00B93B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2.begun.ru/click.jsp?url=GtOt5oSNjI0YEJykNHNwmd6Y3uko5F0cR24L0yiT5VpOrZ4-FEU6ESkpBD*mgPZ4N2p1JN5yoqNf4knwxA9qiCXe7j2fS7ObJbMI9lUxA0oXKC63nfO29YLLc7cYWHudeWwmL28M89vhaRG2IrTDtPMyL7EcCgq0zmzKhPG0exSynfDtAy3Sy4owE1hjMApzrI9AgRrUnjjPknSrCK5ysbu-y1ZQGzgJeIaQsdCDT-vYtLwwXNGk1cApS2IMPqD4KyExzTbs4MjeBoM6Cn3qLWSbPJpt6Myh8eryufn0b7nZQIcd9IEtgYuT-itLkmKF4wEXOp2GqdwzbUURnDoyORcmaOZlAsyVEbHXJ5eDDKUbe-VOZw7xLxSDC7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lick02.begun.ru/click.jsp?url=GtOt5lZfXl9eFQkMnNvYMXYwdkGATPW078aje038EKFBc1-P*Y4qd92Ivu-4YPieWIl0iqT-dR9Y-3DCq0UTm5iiKRMFSOb41cntG-G4qhVkVNCFhVrgR-jqhX2FDZhW6EdNOh0NAZnyf0XCtqZuH6UQBSpHSlwf5qtyFCGyYnEYbdmqRK1IVaf1Co-m1LcSGFseLvobAhbcUk8z2O7fS8Fg-4cbyptmxDuiCqzL7HnrINuQIRle2enfdL6KlnT1skXBaEAtqBkbd4d5Mg-UZUIxfoPl0TJNlDycsSrwC*QoNQR*ppdCT0VFxsXS3WIWfRUd6wb0fvgcxqvcxu5pW-kVeYpOe6dUuwyp8xG71g5qhxPeISk5fObubewseihjBdWXOQ" TargetMode="External"/><Relationship Id="rId5" Type="http://schemas.openxmlformats.org/officeDocument/2006/relationships/hyperlink" Target="http://click02.begun.ru/click.jsp?url=GtOt5oGHhoeWA5aDE1RXvvm-*c4Pw3o7YEks9KkgQyOKDYyaVddCs0XaxKLXu8vYgOgWufBSF61bY*Y*UKirHdGH2RrJXwm6DKKVhurFdxFNcppt*1sw9wVXeLsf7jYyAlB8rjKb5hFNaJwa5sNcW0NojWHGS0sTRERmId8mMwElYfe8VxaUjWup1tXLnI5Vtv9svMoAipcM4AlnfAi-5-GeAHSumnFsKzkUOWbP1oD4mJf4wMklgT81UzqpLBfUMVJY8Pa9nq-eIDYXdiXpXX4SGpYBPJiwPru0Qn97c0SFSN8IhjOoda6HfQ9kr6lJVAKRbReNIaZF2*8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6909</Words>
  <Characters>39385</Characters>
  <Application>Microsoft Office Word</Application>
  <DocSecurity>0</DocSecurity>
  <Lines>328</Lines>
  <Paragraphs>92</Paragraphs>
  <ScaleCrop>false</ScaleCrop>
  <Company/>
  <LinksUpToDate>false</LinksUpToDate>
  <CharactersWithSpaces>46202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2014-05-01T13:53:00Z</dcterms:created>
  <dcterms:modified xsi:type="dcterms:W3CDTF">2014-05-01T13:55:00Z</dcterms:modified>
</cp:coreProperties>
</file>