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«Очень маму я люблю!» Сценарий праздника </w:t>
      </w:r>
      <w:proofErr w:type="gramStart"/>
      <w:r w:rsidRPr="00A32B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2B1D">
        <w:rPr>
          <w:rFonts w:ascii="Times New Roman" w:hAnsi="Times New Roman" w:cs="Times New Roman"/>
          <w:sz w:val="28"/>
          <w:szCs w:val="28"/>
        </w:rPr>
        <w:t xml:space="preserve"> Дню матери в младшей группе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>Сценарий праздника, посвященный дню матери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«Очень маму я люблю! »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для детей 1 младшей группы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Дети под музыку входят в зал.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Ведущая: Мама, словно солнце красное.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Греет нас своим теплом.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И ее улыбка ясная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Освещает все кругом!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Мы сегодня нарядились,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Будем петь и танцевать,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Будем вместе веселиться.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Праздник весело встречать!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Ведущая: Ребята, а куда мы с вами пришли? Это ведь лесная полянка.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Вот и домик, смотрите, чей это домик? Интересно, кто в нем живет? Давайте постучим и узнаем, кто там?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Тук-тук-тук! Кто здесь живет? Кто нам двери отопрет?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>Лисичка: С добрым утром, ребятишки-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И девчонки, и мальчишки!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Я веселая Лисичка,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Ваша рыжая «сестричка»!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-А скажите мне, ребята, отчего вы такие нарядные да красивые?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>Ведущая: Ласковое солнышко улыбнулось нам-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Наступает праздник мам!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Лисичка:  А я знала, что вы ко мне придете и уже подготовилась! Ребята, к нашему празднику, хоть на улице и осень, но полянка </w:t>
      </w:r>
      <w:proofErr w:type="gramStart"/>
      <w:r w:rsidRPr="00A32B1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A32B1D">
        <w:rPr>
          <w:rFonts w:ascii="Times New Roman" w:hAnsi="Times New Roman" w:cs="Times New Roman"/>
          <w:sz w:val="28"/>
          <w:szCs w:val="28"/>
        </w:rPr>
        <w:t xml:space="preserve">о наша волшебная, на полянке распустилось очень много цветов! Подходите, посмотрите какие они красивые.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lastRenderedPageBreak/>
        <w:t xml:space="preserve">Ведущая:  Лисичка, а давай с ребятами поиграем в игру?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Игра «Собери букет! »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Ведущая: Молодцы ребята, какой красивый букет получился.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Лисичка:  Ох, хочу повеселиться. И хочу я покружиться!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Топай, топай, сапожок, выходи плясать, дружок!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Танец «Орешки»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Ведущая: Есть много разных песенок на свете обо всем,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А мы сейчас вам песенку про мамочку споем.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Лисичка: Какие молодцы!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Ведущая: Лисичка, а наши малыши вместе со мной хотят рассказать стихотворение. Послушай.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Мама, мамочка моя,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Мама, я люблю тебя!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Самая хорошая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Мамочка пригожая!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Я цветочек поливал,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Мой цветок красивым стал.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Маме я его дарю,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Мама, я тебя люблю!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Мы совсем уже большие, все умеем сами.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Даже мамочкам своим помогаем сами!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Лисичка: Вы такие молодцы, и мамам уже помогаете. </w:t>
      </w:r>
      <w:proofErr w:type="gramStart"/>
      <w:r w:rsidRPr="00A32B1D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Pr="00A32B1D">
        <w:rPr>
          <w:rFonts w:ascii="Times New Roman" w:hAnsi="Times New Roman" w:cs="Times New Roman"/>
          <w:sz w:val="28"/>
          <w:szCs w:val="28"/>
        </w:rPr>
        <w:t xml:space="preserve"> а у меня есть корзиночка, а в ней лежат мои самые дорогие и нужные вещи: и расческа, и зеркало, и заколка, и цветочки, и ленточки! (лисичка нечаянно </w:t>
      </w:r>
      <w:proofErr w:type="spellStart"/>
      <w:r w:rsidRPr="00A32B1D">
        <w:rPr>
          <w:rFonts w:ascii="Times New Roman" w:hAnsi="Times New Roman" w:cs="Times New Roman"/>
          <w:sz w:val="28"/>
          <w:szCs w:val="28"/>
        </w:rPr>
        <w:t>опракидывает</w:t>
      </w:r>
      <w:proofErr w:type="spellEnd"/>
      <w:r w:rsidRPr="00A32B1D">
        <w:rPr>
          <w:rFonts w:ascii="Times New Roman" w:hAnsi="Times New Roman" w:cs="Times New Roman"/>
          <w:sz w:val="28"/>
          <w:szCs w:val="28"/>
        </w:rPr>
        <w:t xml:space="preserve"> корзинку). Ой, </w:t>
      </w:r>
      <w:proofErr w:type="spellStart"/>
      <w:r w:rsidRPr="00A32B1D">
        <w:rPr>
          <w:rFonts w:ascii="Times New Roman" w:hAnsi="Times New Roman" w:cs="Times New Roman"/>
          <w:sz w:val="28"/>
          <w:szCs w:val="28"/>
        </w:rPr>
        <w:t>что-же</w:t>
      </w:r>
      <w:proofErr w:type="spellEnd"/>
      <w:r w:rsidRPr="00A32B1D">
        <w:rPr>
          <w:rFonts w:ascii="Times New Roman" w:hAnsi="Times New Roman" w:cs="Times New Roman"/>
          <w:sz w:val="28"/>
          <w:szCs w:val="28"/>
        </w:rPr>
        <w:t xml:space="preserve"> мне делать, </w:t>
      </w:r>
      <w:proofErr w:type="gramStart"/>
      <w:r w:rsidRPr="00A32B1D">
        <w:rPr>
          <w:rFonts w:ascii="Times New Roman" w:hAnsi="Times New Roman" w:cs="Times New Roman"/>
          <w:sz w:val="28"/>
          <w:szCs w:val="28"/>
        </w:rPr>
        <w:t>может вы мне поможете</w:t>
      </w:r>
      <w:proofErr w:type="gramEnd"/>
      <w:r w:rsidRPr="00A32B1D">
        <w:rPr>
          <w:rFonts w:ascii="Times New Roman" w:hAnsi="Times New Roman" w:cs="Times New Roman"/>
          <w:sz w:val="28"/>
          <w:szCs w:val="28"/>
        </w:rPr>
        <w:t xml:space="preserve">? Давайте скорее все соберем! Помогите мне, пожалуйста!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Ведущая: Поможем лисичке?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Лисичка: Ох, спасибо! Я вам за такую помощь пирог принесу!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Ждите, скоро я приду! (уходит)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lastRenderedPageBreak/>
        <w:t xml:space="preserve"> Появляется с пирогом: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А вот и я! Испекла я вам пирог,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Он не низок, ни высок.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Он не низок, ни высок,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Замечательный пирог!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Ведущая: Ребята, </w:t>
      </w:r>
      <w:proofErr w:type="gramStart"/>
      <w:r w:rsidRPr="00A32B1D">
        <w:rPr>
          <w:rFonts w:ascii="Times New Roman" w:hAnsi="Times New Roman" w:cs="Times New Roman"/>
          <w:sz w:val="28"/>
          <w:szCs w:val="28"/>
        </w:rPr>
        <w:t>посмотрите какой замечательный пирог испекла</w:t>
      </w:r>
      <w:proofErr w:type="gramEnd"/>
      <w:r w:rsidRPr="00A32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B1D">
        <w:rPr>
          <w:rFonts w:ascii="Times New Roman" w:hAnsi="Times New Roman" w:cs="Times New Roman"/>
          <w:sz w:val="28"/>
          <w:szCs w:val="28"/>
        </w:rPr>
        <w:t>нашм</w:t>
      </w:r>
      <w:proofErr w:type="spellEnd"/>
      <w:r w:rsidRPr="00A32B1D">
        <w:rPr>
          <w:rFonts w:ascii="Times New Roman" w:hAnsi="Times New Roman" w:cs="Times New Roman"/>
          <w:sz w:val="28"/>
          <w:szCs w:val="28"/>
        </w:rPr>
        <w:t xml:space="preserve"> лисичка, давайте пригласим ее в гости в нашу группу? А теперь с нашей лесной полянки мы отправляемся в группу.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(Дети возвращаются в группу.)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Лисичка: Подходите, не стесняйтесь,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Угощайтесь, угощайтесь! </w:t>
      </w:r>
    </w:p>
    <w:p w:rsidR="00A32B1D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</w:p>
    <w:p w:rsidR="00185BBB" w:rsidRPr="00A32B1D" w:rsidRDefault="00A32B1D" w:rsidP="00A32B1D">
      <w:pPr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t xml:space="preserve"> (приглашает детей к столу)</w:t>
      </w:r>
    </w:p>
    <w:sectPr w:rsidR="00185BBB" w:rsidRPr="00A32B1D" w:rsidSect="001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2B1D"/>
    <w:rsid w:val="00185BBB"/>
    <w:rsid w:val="00A3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2364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2014-01-16T09:04:00Z</dcterms:created>
  <dcterms:modified xsi:type="dcterms:W3CDTF">2014-01-16T09:04:00Z</dcterms:modified>
</cp:coreProperties>
</file>