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A" w:rsidRDefault="0087710A" w:rsidP="0087710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Познавательное занятие</w:t>
      </w:r>
    </w:p>
    <w:p w:rsidR="0087710A" w:rsidRDefault="0087710A" w:rsidP="0087710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«Медвежьегорск – город, в котором я живу»</w:t>
      </w:r>
    </w:p>
    <w:p w:rsidR="0087710A" w:rsidRDefault="0087710A" w:rsidP="0087710A">
      <w:pPr>
        <w:rPr>
          <w:i/>
          <w:sz w:val="18"/>
          <w:szCs w:val="18"/>
        </w:rPr>
      </w:pPr>
    </w:p>
    <w:p w:rsidR="0087710A" w:rsidRDefault="0087710A" w:rsidP="0087710A">
      <w:pPr>
        <w:jc w:val="right"/>
        <w:rPr>
          <w:b/>
          <w:sz w:val="14"/>
          <w:szCs w:val="14"/>
        </w:rPr>
      </w:pPr>
    </w:p>
    <w:p w:rsidR="0087710A" w:rsidRDefault="0087710A" w:rsidP="008771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87710A" w:rsidRDefault="0087710A" w:rsidP="0087710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Расширять представления детей об истории г. Медвежьегорска, его современной жизни.</w:t>
      </w:r>
    </w:p>
    <w:p w:rsidR="0087710A" w:rsidRDefault="0087710A" w:rsidP="0087710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Воспитывать гражданско-патриотические чувства: привязанность к родным местам, гордость за свой город, желание сделать его ещё краше.</w:t>
      </w:r>
    </w:p>
    <w:p w:rsidR="0087710A" w:rsidRDefault="0087710A" w:rsidP="0087710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Развивать речевую активность, умение связно излагать свои мысли.</w:t>
      </w:r>
    </w:p>
    <w:p w:rsidR="0087710A" w:rsidRDefault="0087710A" w:rsidP="0087710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Стимулировать познавательный интерес, эмоциональный отклик к теме.</w:t>
      </w:r>
    </w:p>
    <w:p w:rsidR="0087710A" w:rsidRDefault="0087710A" w:rsidP="0087710A">
      <w:pPr>
        <w:ind w:left="360"/>
        <w:rPr>
          <w:sz w:val="14"/>
          <w:szCs w:val="14"/>
        </w:rPr>
      </w:pPr>
    </w:p>
    <w:p w:rsidR="0087710A" w:rsidRDefault="0087710A" w:rsidP="0087710A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Материал:</w:t>
      </w:r>
      <w:r>
        <w:rPr>
          <w:sz w:val="28"/>
          <w:szCs w:val="28"/>
        </w:rPr>
        <w:t xml:space="preserve"> Фотографии предприятий, достопримечательностей и памятных мест г.</w:t>
      </w:r>
      <w:r>
        <w:rPr>
          <w:sz w:val="30"/>
          <w:szCs w:val="30"/>
        </w:rPr>
        <w:t>Медвежьегогрска</w:t>
      </w:r>
      <w:r>
        <w:rPr>
          <w:sz w:val="28"/>
          <w:szCs w:val="28"/>
        </w:rPr>
        <w:t>, фотографии старых улиц города, карточки зелёного и красного цвета по числу детей.</w:t>
      </w:r>
    </w:p>
    <w:p w:rsidR="0087710A" w:rsidRDefault="0087710A" w:rsidP="0087710A">
      <w:pPr>
        <w:rPr>
          <w:sz w:val="18"/>
          <w:szCs w:val="18"/>
        </w:rPr>
      </w:pPr>
    </w:p>
    <w:p w:rsidR="0087710A" w:rsidRDefault="0087710A" w:rsidP="008771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Ход занятия.</w:t>
      </w:r>
    </w:p>
    <w:p w:rsidR="0087710A" w:rsidRDefault="0087710A" w:rsidP="0087710A">
      <w:pPr>
        <w:jc w:val="center"/>
        <w:rPr>
          <w:b/>
          <w:sz w:val="18"/>
          <w:szCs w:val="18"/>
          <w:u w:val="single"/>
        </w:rPr>
      </w:pPr>
    </w:p>
    <w:p w:rsidR="0087710A" w:rsidRDefault="0087710A" w:rsidP="00877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Встанем утром рано,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Выглянем в окно,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Светит с неба солнце,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Светит нам оно.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Всё, что ясным утром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Видно из окна</w:t>
      </w:r>
    </w:p>
    <w:p w:rsidR="0087710A" w:rsidRDefault="0087710A" w:rsidP="0087710A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Это – наша Родина,</w:t>
      </w:r>
    </w:p>
    <w:p w:rsidR="0087710A" w:rsidRDefault="0087710A" w:rsidP="0087710A">
      <w:pPr>
        <w:ind w:firstLine="1980"/>
        <w:rPr>
          <w:i/>
          <w:sz w:val="28"/>
          <w:szCs w:val="28"/>
        </w:rPr>
      </w:pPr>
      <w:r>
        <w:rPr>
          <w:sz w:val="28"/>
          <w:szCs w:val="28"/>
        </w:rPr>
        <w:t xml:space="preserve">Родная сторона.                 </w:t>
      </w:r>
      <w:r>
        <w:rPr>
          <w:i/>
          <w:sz w:val="28"/>
          <w:szCs w:val="28"/>
        </w:rPr>
        <w:t>Некрасов.</w:t>
      </w:r>
    </w:p>
    <w:p w:rsidR="0087710A" w:rsidRDefault="0087710A" w:rsidP="0087710A">
      <w:pPr>
        <w:ind w:firstLine="4500"/>
        <w:rPr>
          <w:sz w:val="18"/>
          <w:szCs w:val="18"/>
        </w:rPr>
      </w:pPr>
    </w:p>
    <w:p w:rsidR="0087710A" w:rsidRDefault="0087710A" w:rsidP="00877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каждого человека есть на Земле место, где он родился. Это может быть большой город или маленькая деревенька.</w:t>
      </w:r>
    </w:p>
    <w:p w:rsidR="0087710A" w:rsidRDefault="0087710A" w:rsidP="008771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как называется город, в котором мы живем? (</w:t>
      </w:r>
      <w:r>
        <w:rPr>
          <w:sz w:val="30"/>
          <w:szCs w:val="30"/>
        </w:rPr>
        <w:t>Медвежьегорск</w:t>
      </w:r>
      <w:r>
        <w:rPr>
          <w:sz w:val="28"/>
          <w:szCs w:val="28"/>
        </w:rPr>
        <w:t>).</w:t>
      </w:r>
    </w:p>
    <w:p w:rsidR="0087710A" w:rsidRDefault="0087710A" w:rsidP="0087710A">
      <w:pPr>
        <w:ind w:left="360"/>
        <w:rPr>
          <w:sz w:val="18"/>
          <w:szCs w:val="18"/>
        </w:rPr>
      </w:pP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Игра «Что в круге?»</w:t>
      </w:r>
      <w:r>
        <w:rPr>
          <w:sz w:val="28"/>
          <w:szCs w:val="28"/>
        </w:rPr>
        <w:t xml:space="preserve"> (город находится в Республике Карелия, которая  является частью России, Россия – это одна из стран планеты Земля, Земля – планета Вселенной).</w:t>
      </w:r>
    </w:p>
    <w:p w:rsidR="0087710A" w:rsidRDefault="0087710A" w:rsidP="0087710A">
      <w:pPr>
        <w:rPr>
          <w:sz w:val="10"/>
          <w:szCs w:val="10"/>
        </w:rPr>
      </w:pPr>
    </w:p>
    <w:p w:rsidR="0087710A" w:rsidRDefault="0087710A" w:rsidP="0087710A">
      <w:pPr>
        <w:rPr>
          <w:sz w:val="28"/>
          <w:szCs w:val="28"/>
        </w:rPr>
      </w:pPr>
      <w:r>
        <w:pict>
          <v:oval id="_x0000_s1027" style="position:absolute;margin-left:63pt;margin-top:2.6pt;width:108pt;height:99pt;z-index:251658240"/>
        </w:pict>
      </w:r>
      <w:r>
        <w:pict>
          <v:line id="_x0000_s1032" style="position:absolute;flip:x;z-index:251658240" from="117pt,8.15pt" to="225pt,53.15pt"/>
        </w:pict>
      </w:r>
      <w:r>
        <w:pict>
          <v:oval id="_x0000_s1028" style="position:absolute;margin-left:1in;margin-top:13.75pt;width:90pt;height:81pt;z-index:251658240"/>
        </w:pic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30"/>
          <w:szCs w:val="30"/>
        </w:rPr>
        <w:t>Медвежьегорск</w:t>
      </w:r>
    </w:p>
    <w:p w:rsidR="0087710A" w:rsidRDefault="0087710A" w:rsidP="0087710A">
      <w:pPr>
        <w:rPr>
          <w:sz w:val="28"/>
          <w:szCs w:val="28"/>
        </w:rPr>
      </w:pPr>
      <w:r>
        <w:pict>
          <v:oval id="_x0000_s1029" style="position:absolute;margin-left:81pt;margin-top:3.35pt;width:1in;height:63pt;z-index:251658240"/>
        </w:pict>
      </w:r>
      <w:r>
        <w:pict>
          <v:line id="_x0000_s1033" style="position:absolute;flip:x;z-index:251658240" from="135pt,4.15pt" to="225pt,40.15pt"/>
        </w:pict>
      </w:r>
      <w:r>
        <w:rPr>
          <w:sz w:val="28"/>
          <w:szCs w:val="28"/>
        </w:rPr>
        <w:t xml:space="preserve">                                                                  Республика Карелия</w:t>
      </w:r>
    </w:p>
    <w:p w:rsidR="0087710A" w:rsidRDefault="0087710A" w:rsidP="0087710A">
      <w:pPr>
        <w:rPr>
          <w:sz w:val="28"/>
          <w:szCs w:val="28"/>
        </w:rPr>
      </w:pPr>
      <w:r>
        <w:pict>
          <v:line id="_x0000_s1034" style="position:absolute;flip:x;z-index:251658240" from="2in,6.05pt" to="225pt,33.05pt"/>
        </w:pict>
      </w:r>
      <w:r>
        <w:pict>
          <v:oval id="_x0000_s1031" style="position:absolute;margin-left:99pt;margin-top:8.55pt;width:36pt;height:27pt;z-index:251658240"/>
        </w:pict>
      </w:r>
      <w:r>
        <w:pict>
          <v:oval id="_x0000_s1030" style="position:absolute;margin-left:90pt;margin-top:-.45pt;width:54pt;height:45pt;z-index:251658240"/>
        </w:pict>
      </w:r>
      <w:r>
        <w:pict>
          <v:oval id="_x0000_s1026" style="position:absolute;margin-left:90pt;margin-top:-.45pt;width:45pt;height:45pt;z-index:251658240"/>
        </w:pict>
      </w:r>
      <w:r>
        <w:rPr>
          <w:sz w:val="28"/>
          <w:szCs w:val="28"/>
        </w:rPr>
        <w:t xml:space="preserve">                                                                  Россия</w:t>
      </w:r>
    </w:p>
    <w:p w:rsidR="0087710A" w:rsidRDefault="0087710A" w:rsidP="0087710A">
      <w:pPr>
        <w:rPr>
          <w:sz w:val="28"/>
          <w:szCs w:val="28"/>
        </w:rPr>
      </w:pPr>
      <w:r>
        <w:pict>
          <v:line id="_x0000_s1035" style="position:absolute;flip:x;z-index:251658240" from="153pt,7.95pt" to="225pt,25.95pt"/>
        </w:pict>
      </w:r>
      <w:r>
        <w:rPr>
          <w:sz w:val="28"/>
          <w:szCs w:val="28"/>
        </w:rPr>
        <w:t xml:space="preserve">                                                                  Планета Земля</w:t>
      </w:r>
    </w:p>
    <w:p w:rsidR="0087710A" w:rsidRDefault="0087710A" w:rsidP="0087710A">
      <w:pPr>
        <w:rPr>
          <w:sz w:val="28"/>
          <w:szCs w:val="28"/>
        </w:rPr>
      </w:pPr>
      <w:r>
        <w:pict>
          <v:line id="_x0000_s1036" style="position:absolute;flip:x;z-index:251658240" from="153pt,9.85pt" to="225pt,18.85pt"/>
        </w:pict>
      </w:r>
      <w:r>
        <w:rPr>
          <w:sz w:val="28"/>
          <w:szCs w:val="28"/>
        </w:rPr>
        <w:t xml:space="preserve">                                                                  Вселенная</w:t>
      </w:r>
    </w:p>
    <w:p w:rsidR="0087710A" w:rsidRDefault="0087710A" w:rsidP="0087710A">
      <w:pPr>
        <w:rPr>
          <w:sz w:val="28"/>
          <w:szCs w:val="28"/>
        </w:rPr>
      </w:pPr>
    </w:p>
    <w:p w:rsidR="0087710A" w:rsidRDefault="0087710A" w:rsidP="008771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наш город получил такое название? (доводы детей).</w:t>
      </w:r>
    </w:p>
    <w:p w:rsidR="0087710A" w:rsidRDefault="0087710A" w:rsidP="008771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Ребёнок, которому давалось домашнее задание подготовить информацию о происхождении названия города, рассказывает сверстникам.</w:t>
      </w:r>
    </w:p>
    <w:p w:rsidR="0087710A" w:rsidRDefault="0087710A" w:rsidP="0087710A">
      <w:pPr>
        <w:rPr>
          <w:sz w:val="18"/>
          <w:szCs w:val="18"/>
        </w:rPr>
      </w:pPr>
    </w:p>
    <w:p w:rsidR="0087710A" w:rsidRDefault="0087710A" w:rsidP="0087710A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А как вы думаете, каким был наш город в прошлом? </w:t>
      </w:r>
      <w:r>
        <w:rPr>
          <w:i/>
          <w:sz w:val="28"/>
          <w:szCs w:val="28"/>
        </w:rPr>
        <w:t>(демонстрируются фотографии улиц старого города).</w:t>
      </w: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(Города не  было, а была деревушка, дома деревянные, одноэтажные, асфальта на дорогах не было). </w:t>
      </w:r>
    </w:p>
    <w:p w:rsidR="0087710A" w:rsidRDefault="0087710A" w:rsidP="0087710A">
      <w:pPr>
        <w:ind w:firstLine="360"/>
        <w:rPr>
          <w:i/>
          <w:sz w:val="28"/>
          <w:szCs w:val="28"/>
        </w:rPr>
      </w:pPr>
      <w:r>
        <w:rPr>
          <w:sz w:val="28"/>
          <w:szCs w:val="28"/>
        </w:rPr>
        <w:t>Дома, которые были построены  много лет назад, сохранились до наших дней  в части города, которая расположена за вокзалом (</w:t>
      </w:r>
      <w:r>
        <w:rPr>
          <w:i/>
          <w:sz w:val="28"/>
          <w:szCs w:val="28"/>
        </w:rPr>
        <w:t>демонстрируются современные фотографии старой части города).</w:t>
      </w:r>
    </w:p>
    <w:p w:rsidR="0087710A" w:rsidRDefault="0087710A" w:rsidP="0087710A">
      <w:pPr>
        <w:rPr>
          <w:i/>
          <w:sz w:val="18"/>
          <w:szCs w:val="18"/>
        </w:rPr>
      </w:pP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Постепенно город строился, появилась железная дорога. Люди приезжали, в наш город работать.</w:t>
      </w:r>
    </w:p>
    <w:p w:rsidR="0087710A" w:rsidRDefault="0087710A" w:rsidP="008771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работают жители нашего города? (ответы детей).</w:t>
      </w: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Воспитатель показывает фотографии, молокозавода, ж\д станции, больницы, …</w:t>
      </w: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каждом городе есть интересные, памятные места, о которых знают все жители города.</w:t>
      </w:r>
    </w:p>
    <w:p w:rsidR="0087710A" w:rsidRDefault="0087710A" w:rsidP="008771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места вы можете назвать? (ответы детей).</w:t>
      </w: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фотографии (площадь Кирова, стадион, вокзал, дома культуры и т.д.), беседует с детьми, поддерживая их интерес, эмоциональное состояние).</w:t>
      </w:r>
    </w:p>
    <w:p w:rsidR="0087710A" w:rsidRDefault="0087710A" w:rsidP="0087710A">
      <w:pPr>
        <w:ind w:firstLine="360"/>
        <w:rPr>
          <w:sz w:val="18"/>
          <w:szCs w:val="18"/>
        </w:rPr>
      </w:pPr>
    </w:p>
    <w:p w:rsidR="0087710A" w:rsidRDefault="0087710A" w:rsidP="0087710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Наш город небольшой по величине в Карелии.</w:t>
      </w:r>
    </w:p>
    <w:p w:rsidR="0087710A" w:rsidRDefault="0087710A" w:rsidP="0087710A">
      <w:pPr>
        <w:rPr>
          <w:sz w:val="28"/>
          <w:szCs w:val="28"/>
        </w:rPr>
      </w:pPr>
      <w:r>
        <w:rPr>
          <w:sz w:val="28"/>
          <w:szCs w:val="28"/>
        </w:rPr>
        <w:t>Мы – хозяева нашего города и от вас тоже зависит, каким будет наш город.</w:t>
      </w:r>
    </w:p>
    <w:p w:rsidR="0087710A" w:rsidRDefault="0087710A" w:rsidP="0087710A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Что мы можем сделать, чтобы наш город был ещё красивее?                                  (Не сорить, убирать мусор, сажать деревья, цветы, не ломать ветки деревьев).</w:t>
      </w:r>
    </w:p>
    <w:p w:rsidR="0087710A" w:rsidRDefault="0087710A" w:rsidP="0087710A">
      <w:pPr>
        <w:rPr>
          <w:sz w:val="18"/>
          <w:szCs w:val="18"/>
        </w:rPr>
      </w:pPr>
    </w:p>
    <w:p w:rsidR="0087710A" w:rsidRDefault="0087710A" w:rsidP="0087710A">
      <w:pPr>
        <w:ind w:right="-263" w:firstLine="708"/>
        <w:rPr>
          <w:sz w:val="28"/>
          <w:szCs w:val="28"/>
        </w:rPr>
      </w:pPr>
      <w:r>
        <w:rPr>
          <w:sz w:val="28"/>
          <w:szCs w:val="28"/>
        </w:rPr>
        <w:t>Дидактическая игра «Хорошо – плохо» или «Эмоциональный семафорчик».</w:t>
      </w:r>
    </w:p>
    <w:p w:rsidR="0087710A" w:rsidRDefault="0087710A" w:rsidP="0087710A">
      <w:pPr>
        <w:ind w:right="-263" w:firstLine="708"/>
        <w:rPr>
          <w:sz w:val="18"/>
          <w:szCs w:val="18"/>
        </w:rPr>
      </w:pPr>
    </w:p>
    <w:p w:rsidR="0087710A" w:rsidRDefault="0087710A" w:rsidP="00877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Дидактическая игра «Комплимент» (дети подбирают слова, отвечая на вопрос «Какой город, в котором мы живём?» – современный, большой, зелёный, красивый и т.д.).</w:t>
      </w:r>
    </w:p>
    <w:p w:rsidR="0087710A" w:rsidRDefault="0087710A" w:rsidP="0087710A">
      <w:pPr>
        <w:ind w:firstLine="708"/>
        <w:rPr>
          <w:sz w:val="18"/>
          <w:szCs w:val="18"/>
        </w:rPr>
      </w:pPr>
    </w:p>
    <w:p w:rsidR="0087710A" w:rsidRDefault="0087710A" w:rsidP="0087710A">
      <w:pPr>
        <w:ind w:firstLine="708"/>
        <w:rPr>
          <w:sz w:val="18"/>
          <w:szCs w:val="18"/>
        </w:rPr>
      </w:pPr>
      <w:r>
        <w:rPr>
          <w:sz w:val="28"/>
          <w:szCs w:val="28"/>
        </w:rPr>
        <w:t>Нашему городу более 75лет, он ещё молод, и вы когда вырастите, сможете сделать его ещё красивее, ещё современней .</w:t>
      </w:r>
    </w:p>
    <w:p w:rsidR="0087710A" w:rsidRDefault="0087710A" w:rsidP="00877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благодарит детей за интересное общение, отвечает на возникшие вопросы.</w:t>
      </w:r>
    </w:p>
    <w:p w:rsidR="0087710A" w:rsidRDefault="0087710A" w:rsidP="00877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Закрепление представление и знаний детей о родном городе продолжается на экскурсии пол городу на автобусе.</w:t>
      </w:r>
    </w:p>
    <w:p w:rsidR="0087710A" w:rsidRDefault="0087710A" w:rsidP="0087710A"/>
    <w:p w:rsidR="0087710A" w:rsidRDefault="0087710A" w:rsidP="0087710A"/>
    <w:p w:rsidR="0087710A" w:rsidRDefault="0087710A" w:rsidP="0087710A"/>
    <w:p w:rsidR="0087710A" w:rsidRDefault="0087710A" w:rsidP="0087710A"/>
    <w:p w:rsidR="0087710A" w:rsidRDefault="0087710A" w:rsidP="0087710A"/>
    <w:p w:rsidR="0087710A" w:rsidRDefault="0087710A" w:rsidP="0087710A"/>
    <w:p w:rsidR="0087710A" w:rsidRDefault="0087710A" w:rsidP="0087710A"/>
    <w:p w:rsidR="006F4CC8" w:rsidRDefault="006F4CC8"/>
    <w:sectPr w:rsidR="006F4CC8" w:rsidSect="006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935"/>
    <w:multiLevelType w:val="hybridMultilevel"/>
    <w:tmpl w:val="B4A6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A3381"/>
    <w:multiLevelType w:val="hybridMultilevel"/>
    <w:tmpl w:val="90C45C04"/>
    <w:lvl w:ilvl="0" w:tplc="037E3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10A"/>
    <w:rsid w:val="006F4CC8"/>
    <w:rsid w:val="0087710A"/>
    <w:rsid w:val="00A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2013-05-04T09:59:00Z</dcterms:created>
  <dcterms:modified xsi:type="dcterms:W3CDTF">2013-05-04T09:59:00Z</dcterms:modified>
</cp:coreProperties>
</file>