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Цели:</w:t>
      </w:r>
    </w:p>
    <w:p w:rsidR="007C5EE4" w:rsidRDefault="007C5EE4" w:rsidP="007C5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Познакомить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hyperlink r:id="rId5" w:tgtFrame="_blank" w:history="1">
        <w:r w:rsidRPr="007C5EE4">
          <w:rPr>
            <w:rStyle w:val="a4"/>
            <w:rFonts w:ascii="Tahoma" w:hAnsi="Tahoma" w:cs="Tahoma"/>
            <w:color w:val="auto"/>
            <w:sz w:val="21"/>
            <w:szCs w:val="21"/>
            <w:u w:val="none"/>
          </w:rPr>
          <w:t>детей с</w:t>
        </w:r>
      </w:hyperlink>
      <w:r w:rsidRPr="007C5EE4">
        <w:rPr>
          <w:rStyle w:val="apple-converted-space"/>
          <w:rFonts w:ascii="Tahoma" w:hAnsi="Tahoma" w:cs="Tahom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 xml:space="preserve">новой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техникой  нетрадиционного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рисования – «рисование ладошкой»</w:t>
      </w:r>
    </w:p>
    <w:p w:rsidR="007C5EE4" w:rsidRDefault="007C5EE4" w:rsidP="007C5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Вызвать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hyperlink r:id="rId6" w:tgtFrame="_blank" w:history="1">
        <w:r w:rsidRPr="007C5EE4">
          <w:rPr>
            <w:rStyle w:val="a4"/>
            <w:rFonts w:ascii="Tahoma" w:hAnsi="Tahoma" w:cs="Tahoma"/>
            <w:color w:val="auto"/>
            <w:sz w:val="21"/>
            <w:szCs w:val="21"/>
            <w:u w:val="none"/>
          </w:rPr>
          <w:t>эмоцио</w:t>
        </w:r>
        <w:bookmarkStart w:id="0" w:name="_GoBack"/>
        <w:bookmarkEnd w:id="0"/>
        <w:r w:rsidRPr="007C5EE4">
          <w:rPr>
            <w:rStyle w:val="a4"/>
            <w:rFonts w:ascii="Tahoma" w:hAnsi="Tahoma" w:cs="Tahoma"/>
            <w:color w:val="auto"/>
            <w:sz w:val="21"/>
            <w:szCs w:val="21"/>
            <w:u w:val="none"/>
          </w:rPr>
          <w:t>нально</w:t>
        </w:r>
      </w:hyperlink>
      <w:r>
        <w:rPr>
          <w:rFonts w:ascii="Tahoma" w:hAnsi="Tahoma" w:cs="Tahoma"/>
          <w:color w:val="2D2A2A"/>
          <w:sz w:val="21"/>
          <w:szCs w:val="21"/>
        </w:rPr>
        <w:t>-эстетический отклик на тему занятия.</w:t>
      </w:r>
    </w:p>
    <w:p w:rsidR="007C5EE4" w:rsidRDefault="007C5EE4" w:rsidP="007C5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Воспитывать аккуратность.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Задачи:</w:t>
      </w:r>
    </w:p>
    <w:p w:rsidR="007C5EE4" w:rsidRDefault="007C5EE4" w:rsidP="007C5E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Учить передавать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hyperlink r:id="rId7" w:tgtFrame="_blank" w:history="1">
        <w:r w:rsidRPr="007C5EE4">
          <w:rPr>
            <w:rStyle w:val="a4"/>
            <w:rFonts w:ascii="Tahoma" w:hAnsi="Tahoma" w:cs="Tahoma"/>
            <w:color w:val="auto"/>
            <w:sz w:val="21"/>
            <w:szCs w:val="21"/>
            <w:u w:val="none"/>
          </w:rPr>
          <w:t>образ</w:t>
        </w:r>
      </w:hyperlink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солнца, весенних цветов, строение и форму используя ладошки рук.</w:t>
      </w:r>
    </w:p>
    <w:p w:rsidR="007C5EE4" w:rsidRDefault="007C5EE4" w:rsidP="007C5E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hyperlink r:id="rId8" w:tgtFrame="_blank" w:history="1">
        <w:r w:rsidRPr="007C5EE4">
          <w:rPr>
            <w:rStyle w:val="a4"/>
            <w:rFonts w:ascii="Tahoma" w:hAnsi="Tahoma" w:cs="Tahoma"/>
            <w:color w:val="auto"/>
            <w:sz w:val="21"/>
            <w:szCs w:val="21"/>
            <w:u w:val="none"/>
          </w:rPr>
          <w:t>Закрепить</w:t>
        </w:r>
      </w:hyperlink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знания цвета (зеленого, желтого, красного, синего).</w:t>
      </w:r>
    </w:p>
    <w:p w:rsidR="007C5EE4" w:rsidRDefault="007C5EE4" w:rsidP="007C5E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Воспитывать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hyperlink r:id="rId9" w:tgtFrame="_blank" w:history="1">
        <w:r w:rsidRPr="007C5EE4">
          <w:rPr>
            <w:rStyle w:val="a4"/>
            <w:rFonts w:ascii="Tahoma" w:hAnsi="Tahoma" w:cs="Tahoma"/>
            <w:color w:val="auto"/>
            <w:sz w:val="21"/>
            <w:szCs w:val="21"/>
            <w:u w:val="none"/>
          </w:rPr>
          <w:t>бережное</w:t>
        </w:r>
        <w:r>
          <w:rPr>
            <w:rStyle w:val="a4"/>
            <w:rFonts w:ascii="Tahoma" w:hAnsi="Tahoma" w:cs="Tahoma"/>
            <w:color w:val="378A9C"/>
            <w:sz w:val="21"/>
            <w:szCs w:val="21"/>
          </w:rPr>
          <w:t xml:space="preserve"> </w:t>
        </w:r>
        <w:r w:rsidRPr="007C5EE4">
          <w:rPr>
            <w:rStyle w:val="a4"/>
            <w:rFonts w:ascii="Tahoma" w:hAnsi="Tahoma" w:cs="Tahoma"/>
            <w:color w:val="auto"/>
            <w:sz w:val="21"/>
            <w:szCs w:val="21"/>
            <w:u w:val="none"/>
          </w:rPr>
          <w:t>отношение</w:t>
        </w:r>
      </w:hyperlink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к природе.</w:t>
      </w:r>
    </w:p>
    <w:p w:rsidR="007C5EE4" w:rsidRDefault="007C5EE4" w:rsidP="007C5E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Любовь и заботу к самому близкому человеку - маме.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Материал: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 xml:space="preserve">Лист ватмана, желтая, зеленая, синяя и красная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пальчиковая  гуашь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, иллюстрации солнышка, тюльпанов, кисти, салфетки.</w:t>
      </w:r>
    </w:p>
    <w:p w:rsidR="007C5EE4" w:rsidRDefault="007C5EE4" w:rsidP="007C5EE4">
      <w:pPr>
        <w:pStyle w:val="2"/>
        <w:jc w:val="center"/>
        <w:rPr>
          <w:rFonts w:ascii="Tahoma" w:hAnsi="Tahoma" w:cs="Tahoma"/>
          <w:color w:val="2D2A2A"/>
        </w:rPr>
      </w:pPr>
      <w:r>
        <w:rPr>
          <w:rStyle w:val="a5"/>
          <w:rFonts w:ascii="Tahoma" w:hAnsi="Tahoma" w:cs="Tahoma"/>
          <w:b/>
          <w:bCs/>
          <w:color w:val="2D2A2A"/>
        </w:rPr>
        <w:t>Ход занятия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- Ребята, наступает прекрасное время года Весна. Вся природа просыпается от долгого сна - ярче и теплее светит солнышко, тает снег, а на проталинах появляются первые цветы! (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рассматривание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иллюстраций) И первый весенний праздник- это праздник наших мам, бабушек.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(</w:t>
      </w:r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рассматривание</w:t>
      </w:r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иллюстраций с изображением тюльпанов)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- Кто из вас знает, как называется этот цветок</w:t>
      </w:r>
      <w:r>
        <w:rPr>
          <w:rStyle w:val="a6"/>
          <w:rFonts w:ascii="Tahoma" w:hAnsi="Tahoma" w:cs="Tahoma"/>
          <w:color w:val="2D2A2A"/>
          <w:sz w:val="21"/>
          <w:szCs w:val="21"/>
        </w:rPr>
        <w:t>? (</w:t>
      </w:r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помочь</w:t>
      </w:r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детям, если затрудняются)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Посмотрите на него, какой он красивый. Какого он цвета?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Style w:val="a6"/>
          <w:rFonts w:ascii="Tahoma" w:hAnsi="Tahoma" w:cs="Tahoma"/>
          <w:color w:val="2D2A2A"/>
          <w:sz w:val="21"/>
          <w:szCs w:val="21"/>
        </w:rPr>
        <w:t>(</w:t>
      </w:r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красный</w:t>
      </w:r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>)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Вот ножка, на которой он стоит. Она называется «стебель». А это листики. Какого цвета стебелек и листики?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Style w:val="a6"/>
          <w:rFonts w:ascii="Tahoma" w:hAnsi="Tahoma" w:cs="Tahoma"/>
          <w:color w:val="2D2A2A"/>
          <w:sz w:val="21"/>
          <w:szCs w:val="21"/>
        </w:rPr>
        <w:t>(</w:t>
      </w:r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зеленые</w:t>
      </w:r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>).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- Мы сегодня с вами будем волшебниками, ни кисточкой рисовать, а ладошками.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А рисовать мы будем яркое весеннее солнце с теплыми добрыми лучами, которые согревают землю и на ней прорастают первые весенние цветы – тюльпаны! Этот рисунок мы подарим нашим мамам и бабушкам.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- Закатайте рукава и внимательно смотрите, как мы будем рисовать лучи солнышка. Свою ладонь обмакиваю в краску и прикладываю ее к желтому кругу- это солнышко без лучей. И убираю - у желтого круга получился мой отпечаток ладони. Посмотрите ладонь грязная, что нужно сделать?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- Да, вытереть мокрой салфеткой хорошо.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- Давайте с вами потренируемся, как будто краска стоит возле нас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- Обмакиваем ладошку в краску, прикладываем к листу бумаги. Еще раз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попробуем</w:t>
      </w:r>
      <w:r>
        <w:rPr>
          <w:rStyle w:val="a6"/>
          <w:rFonts w:ascii="Tahoma" w:hAnsi="Tahoma" w:cs="Tahoma"/>
          <w:color w:val="2D2A2A"/>
          <w:sz w:val="21"/>
          <w:szCs w:val="21"/>
        </w:rPr>
        <w:t>(</w:t>
      </w:r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>2-ой раз)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t>обмакиваем в краску и прикладываем.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-Теперь мы нарисуем лучи солнышку! Аккуратно, по одному обмакиваем ладошку в краску, и прикладываем ее к кругу!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Работаем  аккуратно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. Набирайте на ладошку краску хорошо, чтобы лучи у солнышка были яркие.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lastRenderedPageBreak/>
        <w:t>- А какого цвета у нас краска (желтая). Молодцы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(Помогаю в процессе работы.)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- Когда заканчиваете, вытирайте ладошки салфетками.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- Ой, какое веселое весеннее солнышко у нас получилось! Давайте полюбуемся им!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Греет-согревает землю солнышко и вот они, первые тюльпаны уже появились, такие яркие и веселые – смотрят на солнышко и радуются вместе с ним весне!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Рисовать цветок я буду тоже ладошкой.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«Наши руки как цветочки,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color w:val="2D2A2A"/>
          <w:sz w:val="21"/>
          <w:szCs w:val="21"/>
        </w:rPr>
        <w:br/>
        <w:t>Пальчики как лепесточки.</w:t>
      </w:r>
      <w:r>
        <w:rPr>
          <w:rFonts w:ascii="Tahoma" w:hAnsi="Tahoma" w:cs="Tahoma"/>
          <w:color w:val="2D2A2A"/>
          <w:sz w:val="21"/>
          <w:szCs w:val="21"/>
        </w:rPr>
        <w:br/>
        <w:t>Солнце просыпается -</w:t>
      </w:r>
      <w:r>
        <w:rPr>
          <w:rFonts w:ascii="Tahoma" w:hAnsi="Tahoma" w:cs="Tahoma"/>
          <w:color w:val="2D2A2A"/>
          <w:sz w:val="21"/>
          <w:szCs w:val="21"/>
        </w:rPr>
        <w:br/>
        <w:t>Цветочки раскрываются.</w:t>
      </w:r>
      <w:r>
        <w:rPr>
          <w:rFonts w:ascii="Tahoma" w:hAnsi="Tahoma" w:cs="Tahoma"/>
          <w:color w:val="2D2A2A"/>
          <w:sz w:val="21"/>
          <w:szCs w:val="21"/>
        </w:rPr>
        <w:br/>
        <w:t>В темноте они опять</w:t>
      </w:r>
      <w:r>
        <w:rPr>
          <w:rFonts w:ascii="Tahoma" w:hAnsi="Tahoma" w:cs="Tahoma"/>
          <w:color w:val="2D2A2A"/>
          <w:sz w:val="21"/>
          <w:szCs w:val="21"/>
        </w:rPr>
        <w:br/>
        <w:t>Будут очень крепко спать»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возьму кисточку, обмакну ее в зеленую краску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и  нарисую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от цветочка сверху вниз зеленую линию – стебель.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Вот и получился цветок.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А теперь и вы попробуйте по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очереди  нарисовать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под нашим солнышком тюльпанчики.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(Помощь детям в выполнении рисунка цветов).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- Молодцы, ребята! Хорошо постарались. Красивый подарок получился у нас!</w:t>
      </w:r>
    </w:p>
    <w:p w:rsidR="007C5EE4" w:rsidRDefault="007C5EE4" w:rsidP="007C5EE4">
      <w:pPr>
        <w:pStyle w:val="a3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А теперь пойдем мыть наши ручки, чтобы они были чистые.</w:t>
      </w:r>
    </w:p>
    <w:p w:rsidR="00DC7E14" w:rsidRDefault="00DC7E14"/>
    <w:sectPr w:rsidR="00DC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5156"/>
    <w:multiLevelType w:val="multilevel"/>
    <w:tmpl w:val="1A62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5C1A74"/>
    <w:multiLevelType w:val="multilevel"/>
    <w:tmpl w:val="018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951CF6"/>
    <w:multiLevelType w:val="multilevel"/>
    <w:tmpl w:val="766E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AF"/>
    <w:rsid w:val="00561512"/>
    <w:rsid w:val="007C5EE4"/>
    <w:rsid w:val="009B48AF"/>
    <w:rsid w:val="00D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5886C-686C-4E1E-AFAA-51835137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5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512"/>
  </w:style>
  <w:style w:type="character" w:styleId="a4">
    <w:name w:val="Hyperlink"/>
    <w:basedOn w:val="a0"/>
    <w:uiPriority w:val="99"/>
    <w:semiHidden/>
    <w:unhideWhenUsed/>
    <w:rsid w:val="00561512"/>
    <w:rPr>
      <w:color w:val="0000FF"/>
      <w:u w:val="single"/>
    </w:rPr>
  </w:style>
  <w:style w:type="character" w:styleId="a5">
    <w:name w:val="Strong"/>
    <w:basedOn w:val="a0"/>
    <w:uiPriority w:val="22"/>
    <w:qFormat/>
    <w:rsid w:val="005615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C5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7C5E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980-igra-pomogi-natashe-razlozhit-veshchi-po-mestam--zakrepit-ponimanie-i-upotreblenie-glagol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493-vospitanie-soznatelnoy-ustanovki-na-zdorovyy-obraz-zhiz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7097-programma-razvitiya-emotsionalno-volevoy-sfery-ya-sebya-chuvstvuyu--ya-tebya-ponimayu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metodist/1917-znakomstvo-detey-s-istoriey-vozniknoveniya-i-razvitiya-narodnogo-dekorativno-prikladnogo-iskusstv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1151-zanyatie-na-temu-berezhnoe-otnoshenie-k-prirode--podgotovitelnaya-grup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Хоботова</dc:creator>
  <cp:keywords/>
  <dc:description/>
  <cp:lastModifiedBy>Наталья Хоботова</cp:lastModifiedBy>
  <cp:revision>5</cp:revision>
  <dcterms:created xsi:type="dcterms:W3CDTF">2014-05-06T07:19:00Z</dcterms:created>
  <dcterms:modified xsi:type="dcterms:W3CDTF">2014-05-06T07:25:00Z</dcterms:modified>
</cp:coreProperties>
</file>