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Конспект занятия по рисованию во 2 младшей группе</w:t>
      </w:r>
    </w:p>
    <w:p w:rsidR="00390497" w:rsidRP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Тема: </w:t>
      </w:r>
      <w:r w:rsidRPr="00390497">
        <w:rPr>
          <w:rFonts w:ascii="Calibri" w:hAnsi="Calibri" w:cs="Calibri"/>
        </w:rPr>
        <w:t>«</w:t>
      </w:r>
      <w:r>
        <w:rPr>
          <w:rFonts w:ascii="Calibri" w:hAnsi="Calibri" w:cs="Calibri"/>
        </w:rPr>
        <w:t>В некотором царстве</w:t>
      </w:r>
      <w:r w:rsidRPr="00390497">
        <w:rPr>
          <w:rFonts w:ascii="Calibri" w:hAnsi="Calibri" w:cs="Calibri"/>
        </w:rPr>
        <w:t>»</w:t>
      </w:r>
    </w:p>
    <w:p w:rsidR="00390497" w:rsidRP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Цель: учить детей рисовать по мотивам знакомых сказок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Задачи: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Учить детей создавать выразительный образ колобка. Упражнять в рисовании предметов круглой формы.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Развивать воображение, умение пользоваться краской, правильно держать кисть, промывать кисть перед тем, как набирать другую краску, и по окончании работы.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Воспитывать эмоциональные чувства.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Предварительные работы. Раскрашивание картинок в книжках-раскрасках с изображениями сказочных героев. Беседа о сказках, о традиционных сказочных оборотах (&lt;&lt;жили-были&gt;&gt;, &lt;&lt;долго ли, коротко ли&gt;&gt;, &lt;&lt;вот и сказочке конец, а кто слушал молодец&gt;&gt;) рассматривание иллюстраций в детских книжках с русскими народными сказками.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Материал: сундучок, конверт с письмом, изображение колобка, окошки разного цвета со ставенками, персонажи сказки колобок.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Оборудование: гуашь, салфетки бумажные, стаканчик с водой.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Ход занятия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Организационный момент.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Вводная часть. Сюрпризный момент.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Стук в дверь, за дверью сундучок. На сундучке написана загадка.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Ой, ребятки он закрыт! А ведь сундучок волшебный, просто так не откроется. Посмотрите здесь загадка!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Он от дедушки ушел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Он от бабушки ушел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сусекам он </w:t>
      </w:r>
      <w:proofErr w:type="spellStart"/>
      <w:r>
        <w:rPr>
          <w:rFonts w:ascii="Calibri" w:hAnsi="Calibri" w:cs="Calibri"/>
        </w:rPr>
        <w:t>скребен</w:t>
      </w:r>
      <w:proofErr w:type="spellEnd"/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амбару он метён (колобок)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Посмотрите сундучок открывается</w:t>
      </w:r>
      <w:proofErr w:type="gramEnd"/>
      <w:r>
        <w:rPr>
          <w:rFonts w:ascii="Calibri" w:hAnsi="Calibri" w:cs="Calibri"/>
        </w:rPr>
        <w:t>, здесь какие-то листочки и письмо.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&lt;&lt;ЗДРАВСТВУЙТЕ ДОРОГИЕ ДРУЗЬЯ, Я КОЛОБОК, ЖИВУ В ЛЕСУ И МНЕ ОДНОМУ ОЧЕНЬ СКУЧНО, НАРИСУЙТЕ, ПОЖАЛУЙСТА, ДРУЗЕЙ КОЛОБКОВ ДЛЯ МЕНЯ&gt;&gt;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3.основная часть.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Ребята, давайте поможем колобку!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Беседа по содержанию сказки &lt;&lt;колобок&gt;&gt; демонстрируя</w:t>
      </w:r>
      <w:proofErr w:type="gramEnd"/>
      <w:r>
        <w:rPr>
          <w:rFonts w:ascii="Calibri" w:hAnsi="Calibri" w:cs="Calibri"/>
        </w:rPr>
        <w:t xml:space="preserve"> персонажей сказки.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Давайте сначала вспомним персонажей этой сказки. </w:t>
      </w:r>
      <w:proofErr w:type="gramStart"/>
      <w:r>
        <w:rPr>
          <w:rFonts w:ascii="Calibri" w:hAnsi="Calibri" w:cs="Calibri"/>
        </w:rPr>
        <w:t>Кто есть в этой сказке? (дедушка, бабушка, зайчик, волк, медведь, лиса.)</w:t>
      </w:r>
      <w:proofErr w:type="gramEnd"/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А какую песенку пел колобок?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&lt;&lt;Я колобок, колобок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амбару я метён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сусекам я </w:t>
      </w:r>
      <w:proofErr w:type="spellStart"/>
      <w:r>
        <w:rPr>
          <w:rFonts w:ascii="Calibri" w:hAnsi="Calibri" w:cs="Calibri"/>
        </w:rPr>
        <w:t>скребен</w:t>
      </w:r>
      <w:proofErr w:type="spellEnd"/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 от дедушки ушел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 от бабушки ушел&gt;&gt;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Колобок </w:t>
      </w:r>
      <w:proofErr w:type="gramStart"/>
      <w:r>
        <w:rPr>
          <w:rFonts w:ascii="Calibri" w:hAnsi="Calibri" w:cs="Calibri"/>
        </w:rPr>
        <w:t>ребятки</w:t>
      </w:r>
      <w:proofErr w:type="gramEnd"/>
      <w:r>
        <w:rPr>
          <w:rFonts w:ascii="Calibri" w:hAnsi="Calibri" w:cs="Calibri"/>
        </w:rPr>
        <w:t xml:space="preserve"> он </w:t>
      </w:r>
      <w:proofErr w:type="gramStart"/>
      <w:r>
        <w:rPr>
          <w:rFonts w:ascii="Calibri" w:hAnsi="Calibri" w:cs="Calibri"/>
        </w:rPr>
        <w:t>какой</w:t>
      </w:r>
      <w:proofErr w:type="gramEnd"/>
      <w:r>
        <w:rPr>
          <w:rFonts w:ascii="Calibri" w:hAnsi="Calibri" w:cs="Calibri"/>
        </w:rPr>
        <w:t>? (Круглый, веселый).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А сейчас давайте мы с вами попробуем нарисовать в воздухе кисточкой колобок. (Рисование в воздухе колобка).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ребятки посмотрите внимательно, как я сейчас буду рисовать колобка.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Воспитатель, </w:t>
      </w:r>
      <w:proofErr w:type="gramStart"/>
      <w:r>
        <w:rPr>
          <w:rFonts w:ascii="Calibri" w:hAnsi="Calibri" w:cs="Calibri"/>
        </w:rPr>
        <w:t>рисует на доске колобка приговаривая</w:t>
      </w:r>
      <w:proofErr w:type="gramEnd"/>
      <w:r>
        <w:rPr>
          <w:rFonts w:ascii="Calibri" w:hAnsi="Calibri" w:cs="Calibri"/>
        </w:rPr>
        <w:t>, каждое своё действие.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Что нужно нарисовать еще колобку? (Глазки, ротик).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Колобок у нас веселый?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Физ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>инутка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 колобок, колобок - (руки на поясе повороты направо, налево)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амбару я метен - (размахивание направо, налево)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сусекам я </w:t>
      </w:r>
      <w:proofErr w:type="spellStart"/>
      <w:r>
        <w:rPr>
          <w:rFonts w:ascii="Calibri" w:hAnsi="Calibri" w:cs="Calibri"/>
        </w:rPr>
        <w:t>скребён</w:t>
      </w:r>
      <w:proofErr w:type="spellEnd"/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 от дедушки ушел - (</w:t>
      </w:r>
      <w:proofErr w:type="spellStart"/>
      <w:r>
        <w:rPr>
          <w:rFonts w:ascii="Calibri" w:hAnsi="Calibri" w:cs="Calibri"/>
        </w:rPr>
        <w:t>шагание</w:t>
      </w:r>
      <w:proofErr w:type="spellEnd"/>
      <w:r>
        <w:rPr>
          <w:rFonts w:ascii="Calibri" w:hAnsi="Calibri" w:cs="Calibri"/>
        </w:rPr>
        <w:t xml:space="preserve"> на месте)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 от бабушки ушел.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Самостоятельная работа детей.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Повторение последовательности рисование колобка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Вывешивание </w:t>
      </w:r>
      <w:proofErr w:type="spellStart"/>
      <w:r>
        <w:rPr>
          <w:rFonts w:ascii="Calibri" w:hAnsi="Calibri" w:cs="Calibri"/>
        </w:rPr>
        <w:t>мнемотаблицы</w:t>
      </w:r>
      <w:proofErr w:type="spellEnd"/>
      <w:r>
        <w:rPr>
          <w:rFonts w:ascii="Calibri" w:hAnsi="Calibri" w:cs="Calibri"/>
        </w:rPr>
        <w:t xml:space="preserve"> на доску.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Словесное сопровождение во время рисования.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Итог.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давайте покажем наши рисунки нашим гостям и спросим, нравиться ли они им?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Значит, понравятся и колобку.</w:t>
      </w:r>
    </w:p>
    <w:p w:rsid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90497" w:rsidRPr="00390497" w:rsidRDefault="00390497" w:rsidP="0039049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Когда высохнут рисунки, мы отправим их колобку в лес и напишем ему письмо.</w:t>
      </w:r>
    </w:p>
    <w:p w:rsidR="00C95F2A" w:rsidRDefault="00C95F2A"/>
    <w:sectPr w:rsidR="00C95F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90497"/>
    <w:rsid w:val="00390497"/>
    <w:rsid w:val="00C9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2014-05-22T13:55:00Z</dcterms:created>
  <dcterms:modified xsi:type="dcterms:W3CDTF">2014-05-22T13:55:00Z</dcterms:modified>
</cp:coreProperties>
</file>