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A8" w:rsidRPr="00B268A8" w:rsidRDefault="00B268A8" w:rsidP="00B268A8">
      <w:pPr>
        <w:spacing w:before="86" w:after="17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601802"/>
          <w:sz w:val="36"/>
          <w:szCs w:val="36"/>
          <w:lang w:eastAsia="ru-RU"/>
        </w:rPr>
      </w:pPr>
      <w:r w:rsidRPr="00B268A8">
        <w:rPr>
          <w:rFonts w:ascii="Times New Roman" w:eastAsia="Times New Roman" w:hAnsi="Times New Roman" w:cs="Arial"/>
          <w:b/>
          <w:bCs/>
          <w:color w:val="601802"/>
          <w:sz w:val="36"/>
          <w:szCs w:val="36"/>
          <w:lang w:eastAsia="ru-RU"/>
        </w:rPr>
        <w:t>Литературная викторина в подготовительной группе на тему «Сказки Х. К. Андерсена»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Предварительная работа:</w:t>
      </w:r>
      <w:r w:rsidRPr="00B268A8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чтение сказок Х. К. Андерсена.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Задачи: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Обогатить и уточнить представления детей о Г.Х.Андерсене и его творчестве.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Способствовать развитию начал коммуникативной компетенции старших дошкольников.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Совершенствовать навыки сотрудничества при работе в команде.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Воспитывать бережное и уважительное отношение к книгам.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Посадка детей.</w:t>
      </w:r>
      <w:r w:rsidRPr="00B268A8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Дети разделены на две группы (команды), сидят за столами в групповой комнате или музыкальном зале.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iCs/>
          <w:color w:val="000000"/>
          <w:sz w:val="28"/>
          <w:lang w:eastAsia="ru-RU"/>
        </w:rPr>
        <w:t>Помещение оформлено по теме «Сказки Х. К. Андерсена»: книги с его произведениями, иллюстрации из сказок,  иллюстрации сказочных героев, портрет Х. К. Андерсена, предметы из сказок.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Ведущий:</w:t>
      </w:r>
      <w:r w:rsidRPr="00B268A8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воспитатель.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Награждение:</w:t>
      </w:r>
      <w:r w:rsidRPr="00B268A8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книга.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Ведущий:</w:t>
      </w:r>
      <w:r w:rsidRPr="00B268A8">
        <w:rPr>
          <w:rFonts w:ascii="Times New Roman" w:eastAsia="Times New Roman" w:hAnsi="Times New Roman" w:cs="Arial"/>
          <w:color w:val="000000"/>
          <w:sz w:val="28"/>
          <w:lang w:eastAsia="ru-RU"/>
        </w:rPr>
        <w:t> </w:t>
      </w: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Дети, вы, </w:t>
      </w: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конечно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 все любите путешествия? А сказочные любите? Сегодня мы отправимся путешествовать в красивую страну Данию, мы встретимся с героями известного сказочника Ханса Кристиана Андерсена.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Игра будет проходить так: я задаю вопрос, и тот, кто первым поднимет руку и даст при этом правильный ответ, получит фишку. Игра будет проходить из нескольких заданий, все они разные.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Разминка: разгадать кроссворд.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1. Где родился Ганс Христиан Андерсен? (Дания)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2. Какое слово выкладывал из льдинок Кай в замке Снежной королевы? (вечность)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3. Кто хотел жениться на Дюймовочке? (крот)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4. Какой музыкальный инструмент был у свинопаса? (горшочек)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5. Кто носил под мышкой два зонтика: чёрный и цветной? (Оле-Лукойе)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I. Угадайте, из каких сказок эти иллюстрации</w:t>
      </w:r>
      <w:proofErr w:type="gramStart"/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.</w:t>
      </w:r>
      <w:proofErr w:type="gramEnd"/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 xml:space="preserve"> (</w:t>
      </w:r>
      <w:proofErr w:type="gramStart"/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п</w:t>
      </w:r>
      <w:proofErr w:type="gramEnd"/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оказ иллюстраций).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Дюймовочка; Снежная Королева; Дикие лебеди; Огниво; Новое платье короля; Русалочка; Стойкий оловянный солдатик; Оле-Лукойе.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II. О ком из героев сказок эти стихи?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За дело взялся он смело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И заработал кучу денег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Огниво ведьме не отдал,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Деньги направо, налево швырял,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Потом принцессу в жены взял. /Солдат «Огниво»/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 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В детстве все над ним смеялись,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Оттолкнуть его старались: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lastRenderedPageBreak/>
        <w:t>Ведь никто не знал, что он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Белым лебедем </w:t>
      </w: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рожден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. /Гадкий утенок из одноименной сказки/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 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 Чуть женой крота не стала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И усатого жука,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Вместе с ласточкой летала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Высоко под облака. /Дюймовочка из одноименной сказки /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III. Вопросы.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1. Самая грустная сказка. («Русалочка»)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2. Самая крошечная девочка. (Дюймовочка)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3. Самая настоящая принцесса. (Принцесса на горошине)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4. Самая зимняя сказка. («Снежная королева»)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5. Самая смешная сказка. («Новый наряд короля»)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6. Самый богатый жених. (Крот)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7. Самая злая королева. (В сказке «Дикие лебеди»)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8. Самая знатная утка. (В сказке «Гадкий утенок»)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9. Самый гадкий и страшный жених. (Жаба из сказки «Дюймовочка»)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10.  Самый молчаливый герой. (Стойкий оловянный солдатик)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Показ небольшой сценки  из сказки Андерсена «Снежная Королева».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Слушание песни из кинофильма «Русалочка» «Ах, кто сказал, что жизнь прекрасна».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IV. Вопросы.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1. В какой сказке Андерсена сердце мальчика превратилось в кусочек льда? / Снежная королева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2. Из какой сказки эти строчки? - Славные у тебя детки!- сказала старая утка, с красным лоскутком на лапке. – Все очень милы, кроме одного</w:t>
      </w: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… О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чень уж он велик, да чудной какой-то… Кто же этот чудной ребёнок, впоследствии превратившийся в прекрасного лебедя? /Гадкий утёнок/.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3. Как звали девочку, которая появилась на свет из чудесного цветка, похожего на тюльпан? / Дюймовочка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4. Кто из героев сказки Андерсена отказался от своего дома, от родных, от бабушки и отца, согласился принять муки и даже умереть ради любимого принца и обрести бессмертную душу? / Русалочка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5. Все вы знаете сказку «Стойкий оловянный солдатик»? По сказке мы знаем, что мальчику подарили 25 оловянных солдатиков, все они были одинаковы, кроме одного. Чем же отличался 25-тый оловянный солдатик от своих братьев? / Его отливали последним, олова не хватило, но он </w:t>
      </w: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так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 же стоял на одной ноге, как его братья на двух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6. А какая сказка начинается такими словами? Шёл по дороге солдат: раз-два, раз-два. Ранец за спиной, сабля на боку. Шёл он домой с войны. По дороге встретилась ему старая ведьма. / Огниво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7. Что взяла взамен за своё зелье ведьма у Русалочки? / Её прекрасный голос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lastRenderedPageBreak/>
        <w:t>8. А из какой сказки эти строчки? Много-много лет назад, жил-был на свете король. Он так любил наряжаться, что тратил на это все свои сбережения. На каждый час дня у него было своё особое платье? / Новое платье короля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9. Кому из героев Андерсена пришлось наниматься на работу к самому королю и выполнять при этом простую грязную работу, пасти свиней? / Принц – свинопас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10. В какой сказке Андерсена молодую принцессу посчитали ведьмой и хотели публично сжечь на костре, на городской площади? / Дикие лебеди. Элиза. /.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11. Старая жаба сидела внизу, в тине, и убирала своё жильё тростником и жёлтыми кувшинками – надо же было приукрасить для молодой невестки! Потом она поплыла со своим безобразным сынком к листу, где сидела… /«Дюймовочка»/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12. Вечером, когда дети преспокойно сидят за столом или на своих скамеечках, является он. В одних чулках он тихо-тихо поднимается по лестнице; потом осторожно приотворит дверь, неслышно шагнёт в комнату и слегка прыснет детям в глаза сладким молоком. В руках у него маленькая спринцовка, и молоко брызжет из неё тоненькой-тоненькой струйкой. Тогда веки у детей начинают слипаться, и они уже не могут разглядеть его, а он подкрадывается к ним сзади и начинает тихонько дуть им в затылки. Подует – и головки у них сейчас отяжелеют. /«Оле-Лукойе»/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Музыкальная пауза</w:t>
      </w: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. Слушание песни из кинофильма «Русалочка» «Ах, кто сказал, что жизнь прекрасна».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V. Играем в ассоциации.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Какие человеческие качества приходят вам на ум, когда вы слышите имена этих героев?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Дюймовочка - маленькая, хрупкая, красивая, добрая.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Гадкий утенок - терпеливый, добрый, обиженный, некрасивый.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Голый король - франт, модник, </w:t>
      </w: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лентяй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, спесивый.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 xml:space="preserve">Элиза </w:t>
      </w: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-д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обрая, трудолюбивая, самоотверженная, невинная.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bCs/>
          <w:color w:val="000000"/>
          <w:sz w:val="28"/>
          <w:lang w:eastAsia="ru-RU"/>
        </w:rPr>
        <w:t>VI. Звери и птицы.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proofErr w:type="gramStart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к</w:t>
      </w:r>
      <w:proofErr w:type="gramEnd"/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от и курица («Гадкий утенок»),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жаба («Дикие лебеди», «Дюймовочка»),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старая знатная утка испанской породы («Гадкий утенок»),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индейский петух («Гадкий утенок»),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большая рыба («Стойкий оловянный солдатик»),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три собаки с большущими глазами («Огниво»),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полевая мышь, ласточка, крот («Дюймовочка»),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лебеди («Гадкий утенок» и «Дикие лебеди»),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олень («Снежная королева»),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  <w:t>соловей («Свинопас»).</w:t>
      </w:r>
    </w:p>
    <w:p w:rsidR="00B268A8" w:rsidRPr="00B268A8" w:rsidRDefault="00B268A8" w:rsidP="00B268A8">
      <w:pPr>
        <w:spacing w:after="0" w:line="167" w:lineRule="atLeast"/>
        <w:ind w:firstLine="171"/>
        <w:jc w:val="both"/>
        <w:rPr>
          <w:rFonts w:ascii="Times New Roman" w:eastAsia="Times New Roman" w:hAnsi="Times New Roman" w:cs="Arial"/>
          <w:color w:val="000000"/>
          <w:sz w:val="28"/>
          <w:szCs w:val="13"/>
          <w:lang w:eastAsia="ru-RU"/>
        </w:rPr>
      </w:pPr>
      <w:r w:rsidRPr="00B268A8">
        <w:rPr>
          <w:rFonts w:ascii="Times New Roman" w:eastAsia="Times New Roman" w:hAnsi="Times New Roman" w:cs="Arial"/>
          <w:iCs/>
          <w:color w:val="000000"/>
          <w:sz w:val="28"/>
          <w:lang w:eastAsia="ru-RU"/>
        </w:rPr>
        <w:t>Подводятся итоги. Вручаются призы. Все поют песню из кинофильма Маленький Мук «Дорогою добра».</w:t>
      </w:r>
    </w:p>
    <w:p w:rsidR="000E38D9" w:rsidRPr="00B268A8" w:rsidRDefault="000E38D9">
      <w:pPr>
        <w:rPr>
          <w:rFonts w:ascii="Times New Roman" w:hAnsi="Times New Roman"/>
          <w:sz w:val="28"/>
        </w:rPr>
      </w:pPr>
    </w:p>
    <w:sectPr w:rsidR="000E38D9" w:rsidRPr="00B268A8" w:rsidSect="000E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grammar="clean"/>
  <w:defaultTabStop w:val="708"/>
  <w:characterSpacingControl w:val="doNotCompress"/>
  <w:compat/>
  <w:rsids>
    <w:rsidRoot w:val="00875DC2"/>
    <w:rsid w:val="000E38D9"/>
    <w:rsid w:val="00875DC2"/>
    <w:rsid w:val="00933DED"/>
    <w:rsid w:val="00A708F3"/>
    <w:rsid w:val="00B15CA1"/>
    <w:rsid w:val="00B2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9"/>
  </w:style>
  <w:style w:type="paragraph" w:styleId="1">
    <w:name w:val="heading 1"/>
    <w:basedOn w:val="a"/>
    <w:link w:val="10"/>
    <w:uiPriority w:val="9"/>
    <w:qFormat/>
    <w:rsid w:val="00B268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2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D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68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6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2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268A8"/>
    <w:rPr>
      <w:b/>
      <w:bCs/>
    </w:rPr>
  </w:style>
  <w:style w:type="character" w:customStyle="1" w:styleId="apple-converted-space">
    <w:name w:val="apple-converted-space"/>
    <w:basedOn w:val="a0"/>
    <w:rsid w:val="00B268A8"/>
  </w:style>
  <w:style w:type="character" w:styleId="a7">
    <w:name w:val="Emphasis"/>
    <w:basedOn w:val="a0"/>
    <w:uiPriority w:val="20"/>
    <w:qFormat/>
    <w:rsid w:val="00B268A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</dc:creator>
  <cp:lastModifiedBy>Степа</cp:lastModifiedBy>
  <cp:revision>2</cp:revision>
  <cp:lastPrinted>2015-01-09T14:49:00Z</cp:lastPrinted>
  <dcterms:created xsi:type="dcterms:W3CDTF">2015-03-16T15:44:00Z</dcterms:created>
  <dcterms:modified xsi:type="dcterms:W3CDTF">2015-03-16T15:44:00Z</dcterms:modified>
</cp:coreProperties>
</file>