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CA" w:rsidRDefault="000123CA" w:rsidP="002B2B85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20910" w:rsidRDefault="00B20910" w:rsidP="00B26B1C">
      <w:pPr>
        <w:ind w:left="567" w:right="425" w:firstLine="426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20910" w:rsidRDefault="00B20910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20910" w:rsidRDefault="00B20910" w:rsidP="00B26B1C">
      <w:pPr>
        <w:ind w:left="567" w:right="425" w:firstLine="426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F772F" w:rsidRDefault="008F772F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Default="000123CA" w:rsidP="00B26B1C">
      <w:pPr>
        <w:ind w:left="567" w:right="425" w:firstLine="426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123CA" w:rsidRPr="004B7EB4" w:rsidRDefault="007C184D" w:rsidP="00B26B1C">
      <w:pPr>
        <w:ind w:left="567" w:right="425" w:firstLine="426"/>
        <w:jc w:val="center"/>
        <w:rPr>
          <w:rFonts w:ascii="Comic Sans MS" w:eastAsiaTheme="minorHAnsi" w:hAnsi="Comic Sans MS"/>
          <w:b/>
          <w:sz w:val="112"/>
          <w:szCs w:val="112"/>
          <w:lang w:eastAsia="en-US"/>
          <w14:reflection w14:blurRad="6350" w14:stA="60000" w14:stPos="0" w14:endA="900" w14:endPos="6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7EB4">
        <w:rPr>
          <w:rFonts w:ascii="Comic Sans MS" w:eastAsiaTheme="minorHAnsi" w:hAnsi="Comic Sans MS"/>
          <w:b/>
          <w:sz w:val="112"/>
          <w:szCs w:val="112"/>
          <w:lang w:eastAsia="en-US"/>
          <w14:reflection w14:blurRad="6350" w14:stA="60000" w14:stPos="0" w14:endA="900" w14:endPos="6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марта</w:t>
      </w:r>
    </w:p>
    <w:p w:rsidR="00B26B1C" w:rsidRDefault="00B26B1C" w:rsidP="00B26B1C">
      <w:pPr>
        <w:ind w:left="567" w:right="425" w:firstLine="426"/>
        <w:jc w:val="center"/>
        <w:rPr>
          <w:rFonts w:ascii="Comic Sans MS" w:eastAsiaTheme="minorHAnsi" w:hAnsi="Comic Sans MS"/>
          <w:b/>
          <w:sz w:val="32"/>
          <w:szCs w:val="32"/>
          <w:lang w:eastAsia="en-US"/>
        </w:rPr>
      </w:pPr>
    </w:p>
    <w:p w:rsidR="007C184D" w:rsidRDefault="000123CA" w:rsidP="00B26B1C">
      <w:pPr>
        <w:ind w:left="567" w:right="425" w:firstLine="426"/>
        <w:jc w:val="center"/>
        <w:rPr>
          <w:rFonts w:ascii="Comic Sans MS" w:eastAsiaTheme="minorHAnsi" w:hAnsi="Comic Sans MS"/>
          <w:sz w:val="32"/>
          <w:szCs w:val="32"/>
          <w:lang w:eastAsia="en-US"/>
        </w:rPr>
      </w:pPr>
      <w:proofErr w:type="gramStart"/>
      <w:r w:rsidRPr="00FC064F">
        <w:rPr>
          <w:rFonts w:ascii="Comic Sans MS" w:eastAsiaTheme="minorHAnsi" w:hAnsi="Comic Sans MS"/>
          <w:b/>
          <w:sz w:val="32"/>
          <w:szCs w:val="32"/>
          <w:lang w:eastAsia="en-US"/>
        </w:rPr>
        <w:t>(</w:t>
      </w:r>
      <w:r w:rsidRPr="00FC064F">
        <w:rPr>
          <w:rFonts w:ascii="Comic Sans MS" w:eastAsiaTheme="minorHAnsi" w:hAnsi="Comic Sans MS"/>
          <w:sz w:val="32"/>
          <w:szCs w:val="32"/>
          <w:lang w:eastAsia="en-US"/>
        </w:rPr>
        <w:t xml:space="preserve">праздник для детей </w:t>
      </w:r>
      <w:r w:rsidR="007C184D">
        <w:rPr>
          <w:rFonts w:ascii="Comic Sans MS" w:eastAsiaTheme="minorHAnsi" w:hAnsi="Comic Sans MS"/>
          <w:sz w:val="32"/>
          <w:szCs w:val="32"/>
          <w:lang w:eastAsia="en-US"/>
        </w:rPr>
        <w:t>первой младшей группы,</w:t>
      </w:r>
      <w:proofErr w:type="gramEnd"/>
    </w:p>
    <w:p w:rsidR="000123CA" w:rsidRDefault="007C184D" w:rsidP="00B26B1C">
      <w:pPr>
        <w:ind w:left="567" w:right="425" w:firstLine="426"/>
        <w:jc w:val="center"/>
        <w:rPr>
          <w:rFonts w:ascii="Comic Sans MS" w:eastAsiaTheme="minorHAnsi" w:hAnsi="Comic Sans MS"/>
          <w:sz w:val="32"/>
          <w:szCs w:val="32"/>
          <w:lang w:eastAsia="en-US"/>
        </w:rPr>
      </w:pPr>
      <w:r>
        <w:rPr>
          <w:rFonts w:ascii="Comic Sans MS" w:eastAsiaTheme="minorHAnsi" w:hAnsi="Comic Sans MS"/>
          <w:sz w:val="32"/>
          <w:szCs w:val="32"/>
          <w:lang w:eastAsia="en-US"/>
        </w:rPr>
        <w:t>посвященный международному женскому дню</w:t>
      </w:r>
      <w:r w:rsidR="003C6441" w:rsidRPr="00FC064F">
        <w:rPr>
          <w:rFonts w:ascii="Comic Sans MS" w:eastAsiaTheme="minorHAnsi" w:hAnsi="Comic Sans MS"/>
          <w:sz w:val="32"/>
          <w:szCs w:val="32"/>
          <w:lang w:eastAsia="en-US"/>
        </w:rPr>
        <w:t>)</w:t>
      </w:r>
    </w:p>
    <w:p w:rsidR="00753909" w:rsidRDefault="00753909" w:rsidP="00B26B1C">
      <w:pPr>
        <w:ind w:left="567" w:right="425" w:firstLine="426"/>
        <w:jc w:val="center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753909" w:rsidRDefault="00753909" w:rsidP="00B26B1C">
      <w:pPr>
        <w:ind w:left="567" w:right="425" w:firstLine="426"/>
        <w:jc w:val="center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753909" w:rsidRDefault="00753909" w:rsidP="00B26B1C">
      <w:pPr>
        <w:ind w:left="567" w:right="425" w:firstLine="426"/>
        <w:jc w:val="center"/>
        <w:rPr>
          <w:rFonts w:ascii="Comic Sans MS" w:eastAsiaTheme="minorHAnsi" w:hAnsi="Comic Sans MS"/>
          <w:sz w:val="32"/>
          <w:szCs w:val="32"/>
          <w:lang w:eastAsia="en-US"/>
        </w:rPr>
      </w:pPr>
      <w:bookmarkStart w:id="0" w:name="_GoBack"/>
      <w:bookmarkEnd w:id="0"/>
    </w:p>
    <w:p w:rsidR="00753909" w:rsidRDefault="00753909" w:rsidP="00B26B1C">
      <w:pPr>
        <w:ind w:left="567" w:right="425" w:firstLine="426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B20910" w:rsidRDefault="00B20910" w:rsidP="00B26B1C">
      <w:pPr>
        <w:ind w:left="567" w:right="425" w:firstLine="426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B20910" w:rsidRDefault="00B20910" w:rsidP="00B26B1C">
      <w:pPr>
        <w:ind w:left="567" w:right="425" w:firstLine="426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753909" w:rsidRPr="00753909" w:rsidRDefault="00753909" w:rsidP="00B26B1C">
      <w:pPr>
        <w:ind w:left="567" w:right="425" w:firstLine="426"/>
        <w:jc w:val="right"/>
        <w:rPr>
          <w:rFonts w:ascii="Comic Sans MS" w:eastAsiaTheme="minorHAnsi" w:hAnsi="Comic Sans MS"/>
          <w:sz w:val="36"/>
          <w:szCs w:val="36"/>
          <w:lang w:eastAsia="en-US"/>
        </w:rPr>
      </w:pPr>
      <w:r w:rsidRPr="007E77D7">
        <w:rPr>
          <w:rFonts w:ascii="Comic Sans MS" w:eastAsiaTheme="minorHAnsi" w:hAnsi="Comic Sans MS"/>
          <w:b/>
          <w:sz w:val="36"/>
          <w:szCs w:val="36"/>
          <w:lang w:eastAsia="en-US"/>
        </w:rPr>
        <w:t>Воспитатель:</w:t>
      </w:r>
      <w:r w:rsidRPr="00753909">
        <w:rPr>
          <w:rFonts w:ascii="Comic Sans MS" w:eastAsiaTheme="minorHAnsi" w:hAnsi="Comic Sans MS"/>
          <w:sz w:val="36"/>
          <w:szCs w:val="36"/>
          <w:lang w:eastAsia="en-US"/>
        </w:rPr>
        <w:t xml:space="preserve"> Львова А.Н.</w:t>
      </w:r>
    </w:p>
    <w:p w:rsidR="00753909" w:rsidRPr="00753909" w:rsidRDefault="00753909" w:rsidP="00B26B1C">
      <w:pPr>
        <w:ind w:left="567" w:right="425" w:firstLine="426"/>
        <w:jc w:val="right"/>
        <w:rPr>
          <w:rFonts w:ascii="Comic Sans MS" w:eastAsiaTheme="minorHAnsi" w:hAnsi="Comic Sans MS"/>
          <w:sz w:val="36"/>
          <w:szCs w:val="36"/>
          <w:lang w:eastAsia="en-US"/>
        </w:rPr>
      </w:pPr>
      <w:r w:rsidRPr="00753909">
        <w:rPr>
          <w:rFonts w:ascii="Comic Sans MS" w:eastAsiaTheme="minorHAnsi" w:hAnsi="Comic Sans MS"/>
          <w:sz w:val="36"/>
          <w:szCs w:val="36"/>
          <w:lang w:eastAsia="en-US"/>
        </w:rPr>
        <w:t>молодой специалист</w:t>
      </w:r>
    </w:p>
    <w:p w:rsidR="00753909" w:rsidRDefault="00753909" w:rsidP="00B26B1C">
      <w:pPr>
        <w:ind w:left="567" w:right="425" w:firstLine="426"/>
        <w:jc w:val="right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753909" w:rsidRDefault="00753909" w:rsidP="00B26B1C">
      <w:pPr>
        <w:ind w:left="567" w:right="425" w:firstLine="426"/>
        <w:jc w:val="right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753909" w:rsidRDefault="00753909" w:rsidP="00B26B1C">
      <w:pPr>
        <w:ind w:left="567" w:right="425" w:firstLine="426"/>
        <w:jc w:val="right"/>
        <w:rPr>
          <w:rFonts w:ascii="Comic Sans MS" w:eastAsiaTheme="minorHAnsi" w:hAnsi="Comic Sans MS"/>
          <w:sz w:val="32"/>
          <w:szCs w:val="32"/>
          <w:lang w:eastAsia="en-US"/>
        </w:rPr>
      </w:pPr>
    </w:p>
    <w:p w:rsidR="008F772F" w:rsidRDefault="008F772F" w:rsidP="00B26B1C">
      <w:pPr>
        <w:ind w:left="567" w:right="425" w:firstLine="426"/>
        <w:jc w:val="right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B20910" w:rsidRDefault="00B20910" w:rsidP="00B26B1C">
      <w:pPr>
        <w:ind w:left="567" w:right="425" w:firstLine="426"/>
        <w:jc w:val="right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8F772F" w:rsidRDefault="008F772F" w:rsidP="00B26B1C">
      <w:pPr>
        <w:ind w:left="567" w:right="425" w:firstLine="426"/>
        <w:jc w:val="right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7E77D7" w:rsidRDefault="007E77D7" w:rsidP="00B26B1C">
      <w:pPr>
        <w:ind w:left="567" w:right="425" w:firstLine="426"/>
        <w:jc w:val="right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B20910" w:rsidRDefault="00B20910" w:rsidP="00B26B1C">
      <w:pPr>
        <w:ind w:left="567" w:right="425" w:firstLine="426"/>
        <w:jc w:val="right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B20910" w:rsidRPr="007E77D7" w:rsidRDefault="00B20910" w:rsidP="00B26B1C">
      <w:pPr>
        <w:ind w:left="567" w:right="425" w:firstLine="426"/>
        <w:jc w:val="right"/>
        <w:rPr>
          <w:rFonts w:ascii="Comic Sans MS" w:eastAsiaTheme="minorHAnsi" w:hAnsi="Comic Sans MS"/>
          <w:sz w:val="16"/>
          <w:szCs w:val="16"/>
          <w:lang w:eastAsia="en-US"/>
        </w:rPr>
      </w:pPr>
    </w:p>
    <w:p w:rsidR="00B85755" w:rsidRPr="00F93582" w:rsidRDefault="00B20910" w:rsidP="00B26B1C">
      <w:pPr>
        <w:ind w:left="567" w:right="425" w:firstLine="426"/>
        <w:jc w:val="center"/>
        <w:rPr>
          <w:rFonts w:ascii="Comic Sans MS" w:eastAsiaTheme="minorHAnsi" w:hAnsi="Comic Sans MS"/>
          <w:sz w:val="32"/>
          <w:szCs w:val="32"/>
          <w:lang w:eastAsia="en-US"/>
        </w:rPr>
      </w:pPr>
      <w:r>
        <w:rPr>
          <w:rFonts w:ascii="Comic Sans MS" w:eastAsiaTheme="minorHAnsi" w:hAnsi="Comic Sans MS"/>
          <w:sz w:val="32"/>
          <w:szCs w:val="32"/>
          <w:lang w:eastAsia="en-US"/>
        </w:rPr>
        <w:t>март</w:t>
      </w:r>
      <w:r w:rsidR="00753909">
        <w:rPr>
          <w:rFonts w:ascii="Comic Sans MS" w:eastAsiaTheme="minorHAnsi" w:hAnsi="Comic Sans MS"/>
          <w:sz w:val="32"/>
          <w:szCs w:val="32"/>
          <w:lang w:eastAsia="en-US"/>
        </w:rPr>
        <w:t xml:space="preserve"> </w:t>
      </w:r>
      <w:r w:rsidR="00785141">
        <w:rPr>
          <w:rFonts w:ascii="Comic Sans MS" w:eastAsiaTheme="minorHAnsi" w:hAnsi="Comic Sans MS"/>
          <w:sz w:val="32"/>
          <w:szCs w:val="32"/>
          <w:lang w:eastAsia="en-US"/>
        </w:rPr>
        <w:t>2013 г.</w:t>
      </w:r>
    </w:p>
    <w:p w:rsidR="00B20910" w:rsidRDefault="00EC33E4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DF20F6">
        <w:rPr>
          <w:rFonts w:eastAsiaTheme="minorHAnsi"/>
          <w:b/>
          <w:u w:val="single"/>
          <w:lang w:eastAsia="en-US"/>
        </w:rPr>
        <w:lastRenderedPageBreak/>
        <w:t>Цель:</w:t>
      </w:r>
      <w:r w:rsidR="00B938A7">
        <w:rPr>
          <w:rFonts w:eastAsiaTheme="minorHAnsi"/>
          <w:lang w:eastAsia="en-US"/>
        </w:rPr>
        <w:t xml:space="preserve"> п</w:t>
      </w:r>
      <w:r w:rsidR="00B938A7" w:rsidRPr="00B938A7">
        <w:rPr>
          <w:rFonts w:eastAsiaTheme="minorHAnsi"/>
          <w:lang w:eastAsia="en-US"/>
        </w:rPr>
        <w:t xml:space="preserve">ривлечь внимание </w:t>
      </w:r>
      <w:r w:rsidR="00B938A7">
        <w:rPr>
          <w:rFonts w:eastAsiaTheme="minorHAnsi"/>
          <w:lang w:eastAsia="en-US"/>
        </w:rPr>
        <w:t>детей</w:t>
      </w:r>
      <w:r w:rsidR="00B938A7" w:rsidRPr="00B938A7">
        <w:rPr>
          <w:rFonts w:eastAsiaTheme="minorHAnsi"/>
          <w:lang w:eastAsia="en-US"/>
        </w:rPr>
        <w:t xml:space="preserve"> к празднован</w:t>
      </w:r>
      <w:r w:rsidR="00B938A7">
        <w:rPr>
          <w:rFonts w:eastAsiaTheme="minorHAnsi"/>
          <w:lang w:eastAsia="en-US"/>
        </w:rPr>
        <w:t xml:space="preserve">ию Международного женского дня, </w:t>
      </w:r>
      <w:r w:rsidR="00B938A7" w:rsidRPr="00B938A7">
        <w:rPr>
          <w:rFonts w:eastAsiaTheme="minorHAnsi"/>
          <w:lang w:eastAsia="en-US"/>
        </w:rPr>
        <w:t>воспитание любви и уважения к матери, бабушке; уважительного отношения к девочкам;</w:t>
      </w:r>
      <w:r w:rsidR="00B938A7">
        <w:rPr>
          <w:rFonts w:eastAsiaTheme="minorHAnsi"/>
          <w:lang w:eastAsia="en-US"/>
        </w:rPr>
        <w:t xml:space="preserve"> </w:t>
      </w:r>
      <w:r w:rsidR="00B938A7" w:rsidRPr="00B938A7">
        <w:rPr>
          <w:rFonts w:eastAsiaTheme="minorHAnsi"/>
          <w:lang w:eastAsia="en-US"/>
        </w:rPr>
        <w:t>привлечение родителей к взаимодействию с</w:t>
      </w:r>
      <w:r w:rsidR="00B938A7">
        <w:rPr>
          <w:rFonts w:eastAsiaTheme="minorHAnsi"/>
          <w:lang w:eastAsia="en-US"/>
        </w:rPr>
        <w:t xml:space="preserve"> детским садом.</w:t>
      </w:r>
    </w:p>
    <w:p w:rsidR="00B938A7" w:rsidRDefault="00B938A7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Дети входят в зал с мамами за руку под весёлую музыку.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3C378F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Ведущий: </w:t>
      </w:r>
      <w:r w:rsidRPr="007024EC">
        <w:rPr>
          <w:rFonts w:eastAsiaTheme="minorHAnsi"/>
          <w:lang w:eastAsia="en-US"/>
        </w:rPr>
        <w:t>Музыка звучит для вас, праздник мы начнём сейчас.</w:t>
      </w:r>
      <w:r w:rsidR="003C378F">
        <w:rPr>
          <w:rFonts w:eastAsiaTheme="minorHAnsi"/>
          <w:lang w:eastAsia="en-US"/>
        </w:rPr>
        <w:t xml:space="preserve"> С кем это в гости к нам пришла удивительнейшая весна.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  <w:r w:rsidRPr="007024EC">
        <w:rPr>
          <w:rFonts w:eastAsiaTheme="minorHAnsi"/>
          <w:b/>
          <w:lang w:eastAsia="en-US"/>
        </w:rPr>
        <w:tab/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 xml:space="preserve">Ой, ребята, что за чудо – 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Гости здесь сидят повсюду!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Солнце светит, песни льются,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Все поют и все смеются!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Всюду пахнет пирогами!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И французскими духами!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Что же за гости такие красивые?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Это же мамочки и бабушки наши любимые!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Давайте ребятки их поздравим…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Дети читают стихи: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Витя: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Я с бабушкой своею,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Дружу давным-давно,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Она во всех затеях,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Со мною заодно.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Лиза: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Помогаю бабушке,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Я уже большая,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Улыбнулась бабушка,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И стала молодая!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Илья: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Много есть друзей вокруг,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Но считаю 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Что мой самый главный друг,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Бабушка моя.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B26B1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Матвей</w:t>
      </w:r>
      <w:r w:rsidR="007024EC" w:rsidRPr="007024EC">
        <w:rPr>
          <w:rFonts w:eastAsiaTheme="minorHAnsi"/>
          <w:b/>
          <w:lang w:eastAsia="en-US"/>
        </w:rPr>
        <w:t>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Праздник ваш сегодня,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Так давайте поскорей,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 xml:space="preserve">Ласково споем мы песню о бабулечке </w:t>
      </w:r>
      <w:proofErr w:type="gramStart"/>
      <w:r w:rsidRPr="007024EC">
        <w:rPr>
          <w:rFonts w:eastAsiaTheme="minorHAnsi"/>
          <w:lang w:eastAsia="en-US"/>
        </w:rPr>
        <w:t>своей</w:t>
      </w:r>
      <w:proofErr w:type="gramEnd"/>
      <w:r w:rsidRPr="007024EC">
        <w:rPr>
          <w:rFonts w:eastAsiaTheme="minorHAnsi"/>
          <w:lang w:eastAsia="en-US"/>
        </w:rPr>
        <w:t>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Потанцуем вместе,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А поможет деткам - песня!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Песня «Бабушка»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А теперь мы отдохнём и свои места займём.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Сели рядом девочки и мальчики.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Покажите нам скорей, где же ваши пальчики?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Давайте с ними поиграем, каждый пальчик погуляет.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Пальчиковая игра «Этот пальчик хочет кушать…»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ab/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Дружно пальчики живут,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И танцуют, и поют.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А сейчас, а сейчас пальчики пустились в пляс!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ТАНЕЦ «Ручки-пальчики»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Наши пальчики играли и куда-то убежали.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Будем пальчики искать, будем снова танцевать.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ИГРА « Где же наши ручки…»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Вот и детки все нашлись!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Все на стульчики садитесь и немного отдохните…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lang w:eastAsia="en-US"/>
        </w:rPr>
        <w:t>С теплыми весенними лучами,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lang w:eastAsia="en-US"/>
        </w:rPr>
        <w:t>Хочется нам петь и танцевать.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Яркими подарками, цветами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lang w:eastAsia="en-US"/>
        </w:rPr>
        <w:t>Мам и бабушек спешим мы поздравлять.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Дети читают стихи: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Юля: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Много мам на белом свете,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Всей душой их любят дети,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Только мама есть одна,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Всех дороже мне она.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Кто она? Отвечу я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Это мамочка моя!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Данил: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Мама, мамочка моя,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Мама, я люблю тебя,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Самая хорошая,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Мамочка пригожая.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Эвелина: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Вот какой нарядный детский сад!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Это мамин праздник у ребят.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Маму поздравляют от души.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Маму поздравляют малыши!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Маша: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Мамочка любимая,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Мамочка красивая,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Добрая, славная,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Самая главная.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 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Савелий: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Слушай мама песенку,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lastRenderedPageBreak/>
        <w:t>Мамочка любимая,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Будь всегда здоровой,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Будь всегда счастливой.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ПЕСНЯ «У нашей мамы праздник»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 xml:space="preserve">Ребятки, </w:t>
      </w:r>
      <w:r w:rsidR="007124BB">
        <w:rPr>
          <w:rFonts w:eastAsiaTheme="minorHAnsi"/>
          <w:lang w:eastAsia="en-US"/>
        </w:rPr>
        <w:t xml:space="preserve">напомните, </w:t>
      </w:r>
      <w:r w:rsidRPr="007024EC">
        <w:rPr>
          <w:rFonts w:eastAsiaTheme="minorHAnsi"/>
          <w:lang w:eastAsia="en-US"/>
        </w:rPr>
        <w:t xml:space="preserve">какое сейчас время года? (Весна) Правильно, весна. Все </w:t>
      </w:r>
      <w:proofErr w:type="gramStart"/>
      <w:r w:rsidRPr="007024EC">
        <w:rPr>
          <w:rFonts w:eastAsiaTheme="minorHAnsi"/>
          <w:lang w:eastAsia="en-US"/>
        </w:rPr>
        <w:t>зверюшки</w:t>
      </w:r>
      <w:proofErr w:type="gramEnd"/>
      <w:r w:rsidRPr="007024EC">
        <w:rPr>
          <w:rFonts w:eastAsiaTheme="minorHAnsi"/>
          <w:lang w:eastAsia="en-US"/>
        </w:rPr>
        <w:t xml:space="preserve"> в лесу повеселели, потому что солнышко стало светить ярче и теплее стало.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Кто-то к нам идёт, смотрите.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Появляется медведь: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Здравствуйте, ребятишки, девчонки и мальчишки.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Я к вам очень долго шел, запнулся и упал и все-все шишки растерял.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Игра «Собери шишки»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Медведь: </w:t>
      </w:r>
      <w:r w:rsidRPr="007024EC">
        <w:rPr>
          <w:rFonts w:eastAsiaTheme="minorHAnsi"/>
          <w:lang w:eastAsia="en-US"/>
        </w:rPr>
        <w:t>Спасибо, ребятки. Как у вас весело, мне очень нравится. Можно я с вами посижу немного? (да, конечно)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Звучит мелодия для зайки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Появляется зайка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Зайка: </w:t>
      </w:r>
      <w:r w:rsidRPr="007024EC">
        <w:rPr>
          <w:rFonts w:eastAsiaTheme="minorHAnsi"/>
          <w:lang w:eastAsia="en-US"/>
        </w:rPr>
        <w:t xml:space="preserve">Здравствуйте, ребятки. Я услышал у вас веселую музыку, песенки и мне так захотелось с вами поиграть. Поиграете со мной детишки, девчонки и мальчишки? 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 xml:space="preserve">Игра «Зайки </w:t>
      </w:r>
      <w:proofErr w:type="gramStart"/>
      <w:r w:rsidRPr="007024EC">
        <w:rPr>
          <w:rFonts w:eastAsiaTheme="minorHAnsi"/>
          <w:b/>
          <w:u w:val="single"/>
          <w:lang w:eastAsia="en-US"/>
        </w:rPr>
        <w:t>прыг</w:t>
      </w:r>
      <w:proofErr w:type="gramEnd"/>
      <w:r w:rsidRPr="007024EC">
        <w:rPr>
          <w:rFonts w:eastAsiaTheme="minorHAnsi"/>
          <w:b/>
          <w:u w:val="single"/>
          <w:lang w:eastAsia="en-US"/>
        </w:rPr>
        <w:t>, зайки скок, догоняй меня дружок...»</w:t>
      </w:r>
    </w:p>
    <w:p w:rsidR="007124BB" w:rsidRDefault="007124BB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124BB" w:rsidRPr="007024EC" w:rsidRDefault="007124BB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Игра «Собери цветочки»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>Зайка;</w:t>
      </w:r>
      <w:r w:rsidRPr="007024EC">
        <w:rPr>
          <w:rFonts w:eastAsiaTheme="minorHAnsi"/>
          <w:lang w:eastAsia="en-US"/>
        </w:rPr>
        <w:t xml:space="preserve"> Ой детишки, как мне понравилось с вами играть. Можно я здесь посижу и на вас посмотрю? (конечно, можно)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Появляется лисичка.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Лисичка: </w:t>
      </w:r>
      <w:r w:rsidRPr="007024EC">
        <w:rPr>
          <w:rFonts w:eastAsiaTheme="minorHAnsi"/>
          <w:lang w:eastAsia="en-US"/>
        </w:rPr>
        <w:t>Здравствуйте ребятки. Я лисичка-сестричка. Можно с вами поиграть, песню спеть и станцевать? (конечно, лисичка-сестричка)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А давайте лисице-сестрице сначала стихотворения расскажем? (давайте)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Дети читают стихи: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B26B1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Матвей</w:t>
      </w:r>
      <w:r w:rsidR="007024EC" w:rsidRPr="007024EC">
        <w:rPr>
          <w:rFonts w:eastAsiaTheme="minorHAnsi"/>
          <w:b/>
          <w:lang w:eastAsia="en-US"/>
        </w:rPr>
        <w:t>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Мы не будем обижать,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Девчонок никогда,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Посмеет вдруг обидеть кто,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Смотри, держись тогда!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Ярослава: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К нам весна шагает,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Быстрыми шагами,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И сугробы тают,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Под ее ногами.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Андрей: 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Я цветочек поливал,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Мой цветок красивый стал,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lastRenderedPageBreak/>
        <w:t>Маме я его дарю,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Мама я тебя люблю.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Аня: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Песенку весеннюю,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Мы подарим маме,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 xml:space="preserve"> Ручейки весенние,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Пойте вместе с нами!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Ведущий: </w:t>
      </w:r>
      <w:r w:rsidRPr="007024EC">
        <w:rPr>
          <w:rFonts w:eastAsiaTheme="minorHAnsi"/>
          <w:lang w:eastAsia="en-US"/>
        </w:rPr>
        <w:t>Сейчас мы с вами песенку споём, поздравим всех девчонок с женским днем.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ПЕСНЯ « Пирожки»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 xml:space="preserve">Ведущий: </w:t>
      </w:r>
      <w:r w:rsidRPr="007024EC">
        <w:rPr>
          <w:rFonts w:eastAsiaTheme="minorHAnsi"/>
          <w:lang w:eastAsia="en-US"/>
        </w:rPr>
        <w:t>А сейчас мы друг к другу подойдем и сразу танцевать начнём!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  <w:r w:rsidRPr="007024EC">
        <w:rPr>
          <w:rFonts w:eastAsiaTheme="minorHAnsi"/>
          <w:b/>
          <w:u w:val="single"/>
          <w:lang w:eastAsia="en-US"/>
        </w:rPr>
        <w:t>ТАНЕЦ « Приседай парами»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u w:val="single"/>
          <w:lang w:eastAsia="en-US"/>
        </w:rPr>
      </w:pP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b/>
          <w:lang w:eastAsia="en-US"/>
        </w:rPr>
      </w:pPr>
      <w:r w:rsidRPr="007024EC">
        <w:rPr>
          <w:rFonts w:eastAsiaTheme="minorHAnsi"/>
          <w:lang w:eastAsia="en-US"/>
        </w:rPr>
        <w:t>Ой, куда-то все пропали, все зверюшки убежали.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 xml:space="preserve">Ребятки, посмотрите, корзинка здесь стоит, наверно, </w:t>
      </w:r>
      <w:proofErr w:type="gramStart"/>
      <w:r w:rsidRPr="007024EC">
        <w:rPr>
          <w:rFonts w:eastAsiaTheme="minorHAnsi"/>
          <w:lang w:eastAsia="en-US"/>
        </w:rPr>
        <w:t>зверюшки</w:t>
      </w:r>
      <w:proofErr w:type="gramEnd"/>
      <w:r w:rsidRPr="007024EC">
        <w:rPr>
          <w:rFonts w:eastAsiaTheme="minorHAnsi"/>
          <w:lang w:eastAsia="en-US"/>
        </w:rPr>
        <w:t xml:space="preserve"> это вам оставили.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ab/>
        <w:t>А корзинка не пустая, что-то в ней лежит.</w:t>
      </w:r>
    </w:p>
    <w:p w:rsidR="006508E8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ab/>
        <w:t xml:space="preserve">А в корзинке, детки, спрятались конфетки. </w:t>
      </w:r>
    </w:p>
    <w:p w:rsidR="007024EC" w:rsidRPr="007024EC" w:rsidRDefault="006508E8" w:rsidP="00B26B1C">
      <w:pPr>
        <w:ind w:left="851" w:right="425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Маму угостим и сами съедим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="007024EC" w:rsidRPr="007024EC">
        <w:rPr>
          <w:rFonts w:eastAsiaTheme="minorHAnsi"/>
          <w:lang w:eastAsia="en-US"/>
        </w:rPr>
        <w:t>(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едущий </w:t>
      </w:r>
      <w:r w:rsidR="007024EC" w:rsidRPr="007024EC">
        <w:rPr>
          <w:rFonts w:eastAsiaTheme="minorHAnsi"/>
          <w:lang w:eastAsia="en-US"/>
        </w:rPr>
        <w:t>раздаёт конфеты)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E6FAF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b/>
          <w:lang w:eastAsia="en-US"/>
        </w:rPr>
        <w:t>Ведущий: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Вот и подходит к концу наш праздник.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Поздравляем бабушек и мам,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Крепкого здоровья мы все желаем вам,</w:t>
      </w:r>
    </w:p>
    <w:p w:rsidR="007024EC" w:rsidRPr="007024EC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Будем снова в гости ждать,</w:t>
      </w:r>
    </w:p>
    <w:p w:rsidR="006508E8" w:rsidRDefault="007024EC" w:rsidP="00B26B1C">
      <w:pPr>
        <w:ind w:left="851" w:right="425" w:firstLine="426"/>
        <w:jc w:val="both"/>
        <w:rPr>
          <w:rFonts w:eastAsiaTheme="minorHAnsi"/>
          <w:lang w:eastAsia="en-US"/>
        </w:rPr>
      </w:pPr>
      <w:r w:rsidRPr="007024EC">
        <w:rPr>
          <w:rFonts w:eastAsiaTheme="minorHAnsi"/>
          <w:lang w:eastAsia="en-US"/>
        </w:rPr>
        <w:t>Чтоб петь, играть и танцевать!</w:t>
      </w:r>
    </w:p>
    <w:p w:rsidR="006508E8" w:rsidRDefault="006508E8" w:rsidP="00B26B1C">
      <w:pPr>
        <w:ind w:left="851" w:right="425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Вот настал момент прощанья,</w:t>
      </w:r>
    </w:p>
    <w:p w:rsidR="006508E8" w:rsidRDefault="006508E8" w:rsidP="00B26B1C">
      <w:pPr>
        <w:ind w:left="851" w:right="425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Будет краткой моя речь.</w:t>
      </w:r>
    </w:p>
    <w:p w:rsidR="006508E8" w:rsidRDefault="006508E8" w:rsidP="00B26B1C">
      <w:pPr>
        <w:ind w:left="851" w:right="425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Говорим вам «До свидания,</w:t>
      </w:r>
    </w:p>
    <w:p w:rsidR="006508E8" w:rsidRDefault="006508E8" w:rsidP="00B26B1C">
      <w:pPr>
        <w:ind w:left="851" w:right="425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 счастливых новых встреч».</w:t>
      </w: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p w:rsidR="004B7EB4" w:rsidRPr="00B20910" w:rsidRDefault="004B7EB4" w:rsidP="00B26B1C">
      <w:pPr>
        <w:ind w:left="851" w:right="425" w:firstLine="426"/>
        <w:jc w:val="both"/>
        <w:rPr>
          <w:rFonts w:eastAsiaTheme="minorHAnsi"/>
          <w:lang w:eastAsia="en-US"/>
        </w:rPr>
      </w:pPr>
    </w:p>
    <w:sectPr w:rsidR="004B7EB4" w:rsidRPr="00B20910" w:rsidSect="004B7EB4">
      <w:type w:val="continuous"/>
      <w:pgSz w:w="11906" w:h="16838"/>
      <w:pgMar w:top="568" w:right="707" w:bottom="709" w:left="709" w:header="708" w:footer="708" w:gutter="0"/>
      <w:pgBorders w:display="firstPage"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EF0"/>
    <w:multiLevelType w:val="hybridMultilevel"/>
    <w:tmpl w:val="18C2435E"/>
    <w:lvl w:ilvl="0" w:tplc="8C44AF6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951BE"/>
    <w:multiLevelType w:val="multilevel"/>
    <w:tmpl w:val="02886F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447B"/>
    <w:multiLevelType w:val="hybridMultilevel"/>
    <w:tmpl w:val="4C4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0C4D"/>
    <w:multiLevelType w:val="hybridMultilevel"/>
    <w:tmpl w:val="E00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51D"/>
    <w:multiLevelType w:val="hybridMultilevel"/>
    <w:tmpl w:val="D4182FDC"/>
    <w:lvl w:ilvl="0" w:tplc="4DFC4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4552A"/>
    <w:multiLevelType w:val="hybridMultilevel"/>
    <w:tmpl w:val="4B2E7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F9"/>
    <w:rsid w:val="000043D6"/>
    <w:rsid w:val="000123CA"/>
    <w:rsid w:val="00013823"/>
    <w:rsid w:val="00056052"/>
    <w:rsid w:val="00070BB6"/>
    <w:rsid w:val="00071F32"/>
    <w:rsid w:val="00093518"/>
    <w:rsid w:val="000D3B21"/>
    <w:rsid w:val="000D4C6E"/>
    <w:rsid w:val="00135AA4"/>
    <w:rsid w:val="00140D30"/>
    <w:rsid w:val="0016415E"/>
    <w:rsid w:val="00165EC3"/>
    <w:rsid w:val="00192783"/>
    <w:rsid w:val="001C0382"/>
    <w:rsid w:val="001D301E"/>
    <w:rsid w:val="001F6113"/>
    <w:rsid w:val="00206E90"/>
    <w:rsid w:val="0025060F"/>
    <w:rsid w:val="002669DF"/>
    <w:rsid w:val="002B2B85"/>
    <w:rsid w:val="002C7A1C"/>
    <w:rsid w:val="003032B6"/>
    <w:rsid w:val="00305969"/>
    <w:rsid w:val="00306616"/>
    <w:rsid w:val="0031751C"/>
    <w:rsid w:val="003435EC"/>
    <w:rsid w:val="00345A1F"/>
    <w:rsid w:val="00355D7E"/>
    <w:rsid w:val="003772EC"/>
    <w:rsid w:val="00397CAF"/>
    <w:rsid w:val="003B4D50"/>
    <w:rsid w:val="003B5967"/>
    <w:rsid w:val="003C378F"/>
    <w:rsid w:val="003C6441"/>
    <w:rsid w:val="003D233F"/>
    <w:rsid w:val="003F4099"/>
    <w:rsid w:val="00441F92"/>
    <w:rsid w:val="00474FD1"/>
    <w:rsid w:val="00485BA4"/>
    <w:rsid w:val="004B4173"/>
    <w:rsid w:val="004B7EB4"/>
    <w:rsid w:val="004C3C5D"/>
    <w:rsid w:val="004C44C0"/>
    <w:rsid w:val="004D618A"/>
    <w:rsid w:val="004E6FAF"/>
    <w:rsid w:val="00510134"/>
    <w:rsid w:val="00515381"/>
    <w:rsid w:val="00525BF6"/>
    <w:rsid w:val="005276C1"/>
    <w:rsid w:val="00556B01"/>
    <w:rsid w:val="00557415"/>
    <w:rsid w:val="00590E71"/>
    <w:rsid w:val="00597A8A"/>
    <w:rsid w:val="005A1A9B"/>
    <w:rsid w:val="005A1F22"/>
    <w:rsid w:val="005B27AD"/>
    <w:rsid w:val="005C55F9"/>
    <w:rsid w:val="005D272C"/>
    <w:rsid w:val="005D5B88"/>
    <w:rsid w:val="005F5654"/>
    <w:rsid w:val="006332AC"/>
    <w:rsid w:val="006475D5"/>
    <w:rsid w:val="006508E8"/>
    <w:rsid w:val="0066171C"/>
    <w:rsid w:val="00683583"/>
    <w:rsid w:val="006A30EB"/>
    <w:rsid w:val="006D0862"/>
    <w:rsid w:val="006D16F1"/>
    <w:rsid w:val="007024EC"/>
    <w:rsid w:val="007041D7"/>
    <w:rsid w:val="007052F7"/>
    <w:rsid w:val="007124BB"/>
    <w:rsid w:val="00736870"/>
    <w:rsid w:val="007538ED"/>
    <w:rsid w:val="00753909"/>
    <w:rsid w:val="0076107E"/>
    <w:rsid w:val="00774ED4"/>
    <w:rsid w:val="00785141"/>
    <w:rsid w:val="0079778A"/>
    <w:rsid w:val="007A43AD"/>
    <w:rsid w:val="007B7C43"/>
    <w:rsid w:val="007C1214"/>
    <w:rsid w:val="007C184D"/>
    <w:rsid w:val="007C65F4"/>
    <w:rsid w:val="007D5A1F"/>
    <w:rsid w:val="007E5025"/>
    <w:rsid w:val="007E77D7"/>
    <w:rsid w:val="007F6928"/>
    <w:rsid w:val="007F733A"/>
    <w:rsid w:val="0084675F"/>
    <w:rsid w:val="008677B6"/>
    <w:rsid w:val="00870C55"/>
    <w:rsid w:val="008B46F3"/>
    <w:rsid w:val="008E6747"/>
    <w:rsid w:val="008F772F"/>
    <w:rsid w:val="009164CB"/>
    <w:rsid w:val="00940AC7"/>
    <w:rsid w:val="00967C57"/>
    <w:rsid w:val="00972AC0"/>
    <w:rsid w:val="00981919"/>
    <w:rsid w:val="0098582B"/>
    <w:rsid w:val="009E6AE9"/>
    <w:rsid w:val="00A22436"/>
    <w:rsid w:val="00A36757"/>
    <w:rsid w:val="00A47638"/>
    <w:rsid w:val="00A51CCE"/>
    <w:rsid w:val="00A7494A"/>
    <w:rsid w:val="00A926E0"/>
    <w:rsid w:val="00A96757"/>
    <w:rsid w:val="00AA736B"/>
    <w:rsid w:val="00AD3203"/>
    <w:rsid w:val="00AE1D05"/>
    <w:rsid w:val="00AE5EE0"/>
    <w:rsid w:val="00AF1993"/>
    <w:rsid w:val="00B02338"/>
    <w:rsid w:val="00B1156F"/>
    <w:rsid w:val="00B20910"/>
    <w:rsid w:val="00B22B2E"/>
    <w:rsid w:val="00B26B1C"/>
    <w:rsid w:val="00B45698"/>
    <w:rsid w:val="00B52B9C"/>
    <w:rsid w:val="00B53A32"/>
    <w:rsid w:val="00B6611D"/>
    <w:rsid w:val="00B85755"/>
    <w:rsid w:val="00B938A7"/>
    <w:rsid w:val="00B944CC"/>
    <w:rsid w:val="00BC46CD"/>
    <w:rsid w:val="00BE4546"/>
    <w:rsid w:val="00BF6EC4"/>
    <w:rsid w:val="00C43354"/>
    <w:rsid w:val="00C51216"/>
    <w:rsid w:val="00C83F67"/>
    <w:rsid w:val="00C91A40"/>
    <w:rsid w:val="00CB72D6"/>
    <w:rsid w:val="00CE12FF"/>
    <w:rsid w:val="00CE6240"/>
    <w:rsid w:val="00CE7D46"/>
    <w:rsid w:val="00CF1A96"/>
    <w:rsid w:val="00D00EB1"/>
    <w:rsid w:val="00D071A9"/>
    <w:rsid w:val="00D47E97"/>
    <w:rsid w:val="00D74B93"/>
    <w:rsid w:val="00D833CB"/>
    <w:rsid w:val="00DD045D"/>
    <w:rsid w:val="00DF20F6"/>
    <w:rsid w:val="00E03878"/>
    <w:rsid w:val="00E12AB9"/>
    <w:rsid w:val="00E43660"/>
    <w:rsid w:val="00E43B42"/>
    <w:rsid w:val="00E53347"/>
    <w:rsid w:val="00E6307C"/>
    <w:rsid w:val="00E903B3"/>
    <w:rsid w:val="00EB677F"/>
    <w:rsid w:val="00EC33E4"/>
    <w:rsid w:val="00EE3933"/>
    <w:rsid w:val="00F4243E"/>
    <w:rsid w:val="00F435BA"/>
    <w:rsid w:val="00F75108"/>
    <w:rsid w:val="00F93582"/>
    <w:rsid w:val="00FC064F"/>
    <w:rsid w:val="00FC5977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4B93"/>
    <w:pPr>
      <w:spacing w:before="100" w:beforeAutospacing="1" w:after="100" w:afterAutospacing="1"/>
    </w:pPr>
  </w:style>
  <w:style w:type="character" w:customStyle="1" w:styleId="c1">
    <w:name w:val="c1"/>
    <w:basedOn w:val="a0"/>
    <w:rsid w:val="00D74B93"/>
  </w:style>
  <w:style w:type="paragraph" w:customStyle="1" w:styleId="1">
    <w:name w:val="Обычный1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qFormat/>
    <w:rsid w:val="007538ED"/>
  </w:style>
  <w:style w:type="paragraph" w:styleId="a3">
    <w:name w:val="List Paragraph"/>
    <w:basedOn w:val="a"/>
    <w:uiPriority w:val="34"/>
    <w:qFormat/>
    <w:rsid w:val="008B4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4B93"/>
    <w:pPr>
      <w:spacing w:before="100" w:beforeAutospacing="1" w:after="100" w:afterAutospacing="1"/>
    </w:pPr>
  </w:style>
  <w:style w:type="character" w:customStyle="1" w:styleId="c1">
    <w:name w:val="c1"/>
    <w:basedOn w:val="a0"/>
    <w:rsid w:val="00D74B93"/>
  </w:style>
  <w:style w:type="paragraph" w:customStyle="1" w:styleId="1">
    <w:name w:val="Обычный1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qFormat/>
    <w:rsid w:val="007538ED"/>
  </w:style>
  <w:style w:type="paragraph" w:styleId="a3">
    <w:name w:val="List Paragraph"/>
    <w:basedOn w:val="a"/>
    <w:uiPriority w:val="34"/>
    <w:qFormat/>
    <w:rsid w:val="008B4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A329-168D-4FB4-8BF5-D7C5083C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Admin</cp:lastModifiedBy>
  <cp:revision>202</cp:revision>
  <cp:lastPrinted>2013-08-19T15:33:00Z</cp:lastPrinted>
  <dcterms:created xsi:type="dcterms:W3CDTF">2012-01-27T15:52:00Z</dcterms:created>
  <dcterms:modified xsi:type="dcterms:W3CDTF">2014-01-31T14:01:00Z</dcterms:modified>
</cp:coreProperties>
</file>