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B" w:rsidRDefault="00441C6B" w:rsidP="008E2F01">
      <w:pPr>
        <w:pStyle w:val="a3"/>
      </w:pPr>
      <w:bookmarkStart w:id="0" w:name="_GoBack"/>
      <w:bookmarkEnd w:id="0"/>
    </w:p>
    <w:p w:rsidR="008E2F01" w:rsidRDefault="008E2F01" w:rsidP="008E2F01">
      <w:pPr>
        <w:pStyle w:val="a3"/>
      </w:pPr>
      <w:r>
        <w:t xml:space="preserve">План мероприятий по подготовке и проведению </w:t>
      </w:r>
    </w:p>
    <w:p w:rsidR="008E2F01" w:rsidRDefault="008E2F01" w:rsidP="008E2F01">
      <w:pPr>
        <w:pStyle w:val="a3"/>
      </w:pPr>
      <w:r>
        <w:t>«Недели детской книги»</w:t>
      </w:r>
    </w:p>
    <w:p w:rsidR="008E2F01" w:rsidRDefault="008E2F01" w:rsidP="008E2F01">
      <w:pPr>
        <w:rPr>
          <w:b/>
          <w:bCs/>
          <w:sz w:val="28"/>
        </w:rPr>
      </w:pPr>
      <w:r>
        <w:rPr>
          <w:b/>
          <w:bCs/>
          <w:sz w:val="28"/>
        </w:rPr>
        <w:t>Программное содержание: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Формирование интереса к детской книге, обогащение жизненного опыта знаниями и впечатлениями.</w:t>
      </w:r>
    </w:p>
    <w:p w:rsidR="008E2F01" w:rsidRDefault="008E2F01" w:rsidP="008E2F01">
      <w:pPr>
        <w:ind w:firstLine="708"/>
        <w:rPr>
          <w:sz w:val="28"/>
        </w:rPr>
      </w:pPr>
      <w:r>
        <w:rPr>
          <w:sz w:val="28"/>
        </w:rPr>
        <w:t>Знакомство детей с творчеством и художественными произведениями известных детских поэтов, прозаиков и сказочников.</w:t>
      </w:r>
    </w:p>
    <w:p w:rsidR="008E2F01" w:rsidRDefault="008E2F01" w:rsidP="008E2F01">
      <w:pPr>
        <w:ind w:firstLine="708"/>
        <w:rPr>
          <w:sz w:val="28"/>
        </w:rPr>
      </w:pPr>
      <w:r>
        <w:rPr>
          <w:sz w:val="28"/>
        </w:rPr>
        <w:t>Развитие эмоционального отклика на художественное произведение.</w:t>
      </w:r>
    </w:p>
    <w:p w:rsidR="008E2F01" w:rsidRDefault="008E2F01" w:rsidP="008E2F01">
      <w:pPr>
        <w:ind w:firstLine="708"/>
        <w:rPr>
          <w:sz w:val="28"/>
        </w:rPr>
      </w:pPr>
      <w:r>
        <w:rPr>
          <w:sz w:val="28"/>
        </w:rPr>
        <w:t>Развитие творческих способностей детей.</w:t>
      </w:r>
    </w:p>
    <w:p w:rsidR="008E2F01" w:rsidRDefault="008E2F01" w:rsidP="008E2F01">
      <w:pPr>
        <w:rPr>
          <w:sz w:val="28"/>
        </w:rPr>
      </w:pPr>
      <w:r>
        <w:rPr>
          <w:b/>
          <w:bCs/>
          <w:sz w:val="28"/>
        </w:rPr>
        <w:t>Методическое обеспечение:</w:t>
      </w:r>
      <w:r>
        <w:rPr>
          <w:sz w:val="28"/>
        </w:rPr>
        <w:t xml:space="preserve"> 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>Орлова Ф.М., Соковнина Е.Н. Нам весело. Пособие для воспитателя и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уководителя д/с. – М.: «Просвещение», 1973. стр.191-195</w:t>
      </w:r>
    </w:p>
    <w:p w:rsidR="008E2F01" w:rsidRDefault="008E2F01" w:rsidP="008E2F01">
      <w:pPr>
        <w:pStyle w:val="31"/>
      </w:pPr>
      <w:r>
        <w:t>5.Антипина Е.А. Музыкальные праздники в детском саду. _ М.: ТЦ Сфера, 2002. стр. 59-64.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>6.Ледяйкина Е.Г., Топникова Л.А. Праздники для современных малышей. – Ярославль.:2002. стр. 130-136</w:t>
      </w:r>
    </w:p>
    <w:p w:rsidR="008E2F01" w:rsidRDefault="008E2F01" w:rsidP="008E2F01">
      <w:pPr>
        <w:pStyle w:val="31"/>
      </w:pPr>
      <w:r>
        <w:t xml:space="preserve">7.Леонтьева В.Б., </w:t>
      </w:r>
      <w:proofErr w:type="spellStart"/>
      <w:r>
        <w:t>Фалей</w:t>
      </w:r>
      <w:proofErr w:type="spellEnd"/>
      <w:r>
        <w:t xml:space="preserve"> Н.В. праздники для детей младшего школьного возраста. – Мн.: ООО «</w:t>
      </w:r>
      <w:proofErr w:type="spellStart"/>
      <w:r>
        <w:t>Юнипресс</w:t>
      </w:r>
      <w:proofErr w:type="spellEnd"/>
      <w:r>
        <w:t>», 2003 стр. 114-119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 xml:space="preserve">Книжки, нотки и игрушки для Катюшки и Андрюшки. 2005.  №11. 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 xml:space="preserve">Книжки, нотки и игрушки для Катюшки и Андрюшки. 2006. №1. 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 xml:space="preserve">Книжки, нотки и игрушки для Катюшки и Андрюшки. 2006. № 3. </w:t>
      </w:r>
    </w:p>
    <w:p w:rsidR="008E2F01" w:rsidRDefault="008E2F01" w:rsidP="008E2F01">
      <w:pPr>
        <w:pStyle w:val="31"/>
      </w:pPr>
      <w:r>
        <w:t xml:space="preserve">Книжки, нотки и игрушки для Катюшки и Андрюшки. 2006. № 5. </w:t>
      </w:r>
    </w:p>
    <w:p w:rsidR="008E2F01" w:rsidRDefault="008E2F01" w:rsidP="008E2F01">
      <w:pPr>
        <w:rPr>
          <w:b/>
          <w:bCs/>
          <w:sz w:val="28"/>
        </w:rPr>
      </w:pPr>
      <w:r>
        <w:rPr>
          <w:sz w:val="28"/>
        </w:rPr>
        <w:t>Книжки, нотки и игрушки для Катюшки и Андрюшки. 8/2005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>Книжки, нотки и игрушки для Катюшки и Андрюшки. 1/2007</w:t>
      </w:r>
    </w:p>
    <w:p w:rsidR="008E2F01" w:rsidRDefault="008E2F01" w:rsidP="008E2F01">
      <w:pPr>
        <w:rPr>
          <w:sz w:val="28"/>
        </w:rPr>
      </w:pPr>
      <w:r>
        <w:rPr>
          <w:sz w:val="28"/>
        </w:rPr>
        <w:t>Книжки, нотки и игрушки для Катюшки и Андрюшки. 2/2007</w:t>
      </w:r>
    </w:p>
    <w:p w:rsidR="008E2F01" w:rsidRDefault="008E2F01" w:rsidP="008E2F01">
      <w:pPr>
        <w:rPr>
          <w:b/>
          <w:bCs/>
          <w:sz w:val="28"/>
        </w:rPr>
      </w:pPr>
      <w:r>
        <w:rPr>
          <w:sz w:val="28"/>
        </w:rPr>
        <w:t>Книжки, нотки и игрушки для Катюшки и Андрюшки. 9/2007</w:t>
      </w:r>
    </w:p>
    <w:p w:rsidR="008E2F01" w:rsidRDefault="008E2F01" w:rsidP="008E2F01">
      <w:pPr>
        <w:rPr>
          <w:b/>
          <w:bCs/>
          <w:sz w:val="28"/>
        </w:rPr>
      </w:pPr>
      <w:r>
        <w:rPr>
          <w:sz w:val="28"/>
        </w:rPr>
        <w:t>Книжки, нотки и игрушки для Катюшки и Андрюшки. 3/2007</w:t>
      </w:r>
    </w:p>
    <w:p w:rsidR="008E2F01" w:rsidRDefault="008E2F01" w:rsidP="008E2F01">
      <w:pPr>
        <w:rPr>
          <w:b/>
          <w:bCs/>
          <w:sz w:val="28"/>
        </w:rPr>
      </w:pPr>
      <w:r>
        <w:rPr>
          <w:sz w:val="28"/>
        </w:rPr>
        <w:t>Книжки, нотки и игрушки для Катюшки и Андрюшки. 10/2007</w:t>
      </w: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spacing w:line="360" w:lineRule="auto"/>
        <w:rPr>
          <w:sz w:val="28"/>
        </w:rPr>
      </w:pPr>
    </w:p>
    <w:p w:rsidR="008E2F01" w:rsidRDefault="008E2F01" w:rsidP="008E2F01">
      <w:pPr>
        <w:rPr>
          <w:sz w:val="28"/>
        </w:rPr>
      </w:pPr>
    </w:p>
    <w:tbl>
      <w:tblPr>
        <w:tblpPr w:leftFromText="180" w:rightFromText="180" w:vertAnchor="text" w:horzAnchor="margin" w:tblpXSpec="center" w:tblpY="-43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5828"/>
        <w:gridCol w:w="1531"/>
        <w:gridCol w:w="2054"/>
      </w:tblGrid>
      <w:tr w:rsidR="008E2F01" w:rsidRPr="008E2F01" w:rsidTr="008E2F01">
        <w:tc>
          <w:tcPr>
            <w:tcW w:w="760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8E2F01">
              <w:rPr>
                <w:b/>
                <w:bCs/>
              </w:rPr>
              <w:t>п</w:t>
            </w:r>
            <w:proofErr w:type="gramEnd"/>
            <w:r w:rsidRPr="008E2F01">
              <w:rPr>
                <w:b/>
                <w:bCs/>
              </w:rPr>
              <w:t>/п</w:t>
            </w:r>
          </w:p>
        </w:tc>
        <w:tc>
          <w:tcPr>
            <w:tcW w:w="5828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</w:rPr>
              <w:t>Мероприятия</w:t>
            </w:r>
          </w:p>
        </w:tc>
        <w:tc>
          <w:tcPr>
            <w:tcW w:w="1531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</w:rPr>
              <w:t>Дата</w:t>
            </w:r>
          </w:p>
        </w:tc>
        <w:tc>
          <w:tcPr>
            <w:tcW w:w="2054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</w:rPr>
              <w:t>Ответственный</w:t>
            </w:r>
          </w:p>
        </w:tc>
      </w:tr>
      <w:tr w:rsidR="008E2F01" w:rsidRPr="008E2F01" w:rsidTr="008E2F01">
        <w:tc>
          <w:tcPr>
            <w:tcW w:w="760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  <w:lang w:val="en-US"/>
              </w:rPr>
              <w:t>I</w:t>
            </w:r>
            <w:r w:rsidRPr="008E2F01">
              <w:rPr>
                <w:b/>
                <w:bCs/>
              </w:rPr>
              <w:t>.</w:t>
            </w:r>
          </w:p>
        </w:tc>
        <w:tc>
          <w:tcPr>
            <w:tcW w:w="5828" w:type="dxa"/>
          </w:tcPr>
          <w:p w:rsidR="008E2F01" w:rsidRPr="008E2F01" w:rsidRDefault="008E2F01" w:rsidP="008E2F01">
            <w:pPr>
              <w:pStyle w:val="1"/>
              <w:rPr>
                <w:i/>
                <w:iCs/>
                <w:sz w:val="24"/>
              </w:rPr>
            </w:pPr>
            <w:r w:rsidRPr="008E2F01">
              <w:rPr>
                <w:i/>
                <w:iCs/>
                <w:sz w:val="24"/>
              </w:rPr>
              <w:t>РАБОТА С ПЕДАГОГАМИ</w:t>
            </w:r>
          </w:p>
        </w:tc>
        <w:tc>
          <w:tcPr>
            <w:tcW w:w="1531" w:type="dxa"/>
          </w:tcPr>
          <w:p w:rsidR="008E2F01" w:rsidRPr="008E2F01" w:rsidRDefault="008E2F01" w:rsidP="008E2F01">
            <w:pPr>
              <w:jc w:val="center"/>
            </w:pPr>
          </w:p>
        </w:tc>
        <w:tc>
          <w:tcPr>
            <w:tcW w:w="2054" w:type="dxa"/>
          </w:tcPr>
          <w:p w:rsidR="008E2F01" w:rsidRPr="008E2F01" w:rsidRDefault="008E2F01" w:rsidP="008E2F01">
            <w:pPr>
              <w:jc w:val="center"/>
            </w:pPr>
          </w:p>
        </w:tc>
      </w:tr>
      <w:tr w:rsidR="008E2F01" w:rsidRPr="008E2F01" w:rsidTr="008E2F01">
        <w:trPr>
          <w:cantSplit/>
          <w:trHeight w:val="1398"/>
        </w:trPr>
        <w:tc>
          <w:tcPr>
            <w:tcW w:w="760" w:type="dxa"/>
            <w:tcBorders>
              <w:bottom w:val="single" w:sz="4" w:space="0" w:color="auto"/>
            </w:tcBorders>
          </w:tcPr>
          <w:p w:rsidR="008E2F01" w:rsidRPr="008E2F01" w:rsidRDefault="008E2F01" w:rsidP="008E2F01">
            <w:pPr>
              <w:jc w:val="center"/>
            </w:pPr>
            <w:r w:rsidRPr="008E2F01">
              <w:t>1.1</w:t>
            </w:r>
          </w:p>
          <w:p w:rsidR="008E2F01" w:rsidRPr="008E2F01" w:rsidRDefault="008E2F01" w:rsidP="008E2F01">
            <w:pPr>
              <w:jc w:val="center"/>
            </w:pPr>
            <w:r w:rsidRPr="008E2F01">
              <w:t>1.2</w:t>
            </w: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1.3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8E2F01" w:rsidRPr="008E2F01" w:rsidRDefault="008E2F01" w:rsidP="008E2F01">
            <w:r w:rsidRPr="008E2F01">
              <w:t>Познакомиться с планом мероприятий.</w:t>
            </w:r>
          </w:p>
          <w:p w:rsidR="008E2F01" w:rsidRPr="008E2F01" w:rsidRDefault="008E2F01" w:rsidP="008E2F01">
            <w:r w:rsidRPr="008E2F01">
              <w:t>Планирование воспитательно-образовательной работы по проведению «Недели детской книги».</w:t>
            </w:r>
          </w:p>
          <w:p w:rsidR="008E2F01" w:rsidRPr="008E2F01" w:rsidRDefault="008E2F01" w:rsidP="008E2F01">
            <w:r w:rsidRPr="008E2F01">
              <w:t>Самостоятельно изучить раздел комплексной программы «Детство» «Ребенок и книга».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март</w:t>
            </w: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Ст. воспитатель,</w:t>
            </w: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</w:tc>
      </w:tr>
      <w:tr w:rsidR="008E2F01" w:rsidRPr="008E2F01" w:rsidTr="008E2F01">
        <w:tc>
          <w:tcPr>
            <w:tcW w:w="760" w:type="dxa"/>
          </w:tcPr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  <w:r w:rsidRPr="008E2F01">
              <w:rPr>
                <w:b/>
                <w:bCs/>
              </w:rPr>
              <w:t>II.</w:t>
            </w:r>
          </w:p>
        </w:tc>
        <w:tc>
          <w:tcPr>
            <w:tcW w:w="5828" w:type="dxa"/>
          </w:tcPr>
          <w:p w:rsidR="008E2F01" w:rsidRPr="008E2F01" w:rsidRDefault="008E2F01" w:rsidP="008E2F01">
            <w:pPr>
              <w:pStyle w:val="1"/>
              <w:rPr>
                <w:i/>
                <w:iCs/>
                <w:sz w:val="24"/>
              </w:rPr>
            </w:pPr>
            <w:r w:rsidRPr="008E2F01">
              <w:rPr>
                <w:i/>
                <w:iCs/>
                <w:sz w:val="24"/>
              </w:rPr>
              <w:t>РАБОТА С ДЕТЬМИ</w:t>
            </w:r>
          </w:p>
        </w:tc>
        <w:tc>
          <w:tcPr>
            <w:tcW w:w="1531" w:type="dxa"/>
          </w:tcPr>
          <w:p w:rsidR="008E2F01" w:rsidRPr="008E2F01" w:rsidRDefault="008E2F01" w:rsidP="008E2F01">
            <w:pPr>
              <w:jc w:val="center"/>
            </w:pPr>
          </w:p>
        </w:tc>
        <w:tc>
          <w:tcPr>
            <w:tcW w:w="2054" w:type="dxa"/>
          </w:tcPr>
          <w:p w:rsidR="008E2F01" w:rsidRPr="008E2F01" w:rsidRDefault="008E2F01" w:rsidP="008E2F01">
            <w:pPr>
              <w:jc w:val="center"/>
            </w:pPr>
          </w:p>
        </w:tc>
      </w:tr>
      <w:tr w:rsidR="008E2F01" w:rsidRPr="008E2F01" w:rsidTr="008E2F01">
        <w:trPr>
          <w:trHeight w:val="5240"/>
        </w:trPr>
        <w:tc>
          <w:tcPr>
            <w:tcW w:w="760" w:type="dxa"/>
          </w:tcPr>
          <w:p w:rsidR="008E2F01" w:rsidRPr="008E2F01" w:rsidRDefault="008E2F01" w:rsidP="008E2F01">
            <w:r w:rsidRPr="008E2F01">
              <w:t>2.1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Default="008E2F01" w:rsidP="008E2F01"/>
          <w:p w:rsidR="008E2F01" w:rsidRPr="008E2F01" w:rsidRDefault="008E2F01" w:rsidP="008E2F01"/>
          <w:p w:rsidR="008E2F01" w:rsidRPr="008E2F01" w:rsidRDefault="008E2F01" w:rsidP="008E2F01">
            <w:r w:rsidRPr="008E2F01">
              <w:t>2.2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2.3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2.4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r w:rsidRPr="008E2F01">
              <w:t>2.5</w:t>
            </w:r>
          </w:p>
        </w:tc>
        <w:tc>
          <w:tcPr>
            <w:tcW w:w="5828" w:type="dxa"/>
          </w:tcPr>
          <w:p w:rsidR="008E2F01" w:rsidRPr="008E2F01" w:rsidRDefault="008E2F01" w:rsidP="008E2F01">
            <w:r w:rsidRPr="008E2F01">
              <w:rPr>
                <w:b/>
                <w:bCs/>
              </w:rPr>
              <w:lastRenderedPageBreak/>
              <w:t xml:space="preserve"> «Волшебный мир книги» </w:t>
            </w:r>
          </w:p>
          <w:p w:rsidR="008E2F01" w:rsidRPr="008E2F01" w:rsidRDefault="008E2F01" w:rsidP="008E2F01">
            <w:r w:rsidRPr="008E2F01">
              <w:t>Организация тематических выставок детских книг (в группах, зале, на участке, в холле).</w:t>
            </w:r>
          </w:p>
          <w:p w:rsidR="008E2F01" w:rsidRPr="008E2F01" w:rsidRDefault="008E2F01" w:rsidP="008E2F01">
            <w:r w:rsidRPr="008E2F01">
              <w:t>Рассматривание детских книг, иллюстраций, плакатов, портретов детских писателей, рассказ педагога о биографии писателя.</w:t>
            </w:r>
          </w:p>
          <w:p w:rsidR="008E2F01" w:rsidRPr="008E2F01" w:rsidRDefault="008E2F01" w:rsidP="008E2F01">
            <w:r w:rsidRPr="008E2F01">
              <w:t>Чтение, заучивание, рассказывание  художественных произведений.</w:t>
            </w:r>
          </w:p>
          <w:p w:rsidR="008E2F01" w:rsidRPr="008E2F01" w:rsidRDefault="008E2F01" w:rsidP="008E2F01">
            <w:r w:rsidRPr="008E2F01">
              <w:t>Беседы с детьми о сказках, сказочных героях, придумывание сказок детьми.</w:t>
            </w:r>
          </w:p>
          <w:p w:rsidR="008E2F01" w:rsidRPr="008E2F01" w:rsidRDefault="008E2F01" w:rsidP="008E2F01">
            <w:r w:rsidRPr="008E2F01">
              <w:t>Экскурсии в библиотеку детского сада или городскую библиотеку по месту жительства</w:t>
            </w:r>
            <w:proofErr w:type="gramStart"/>
            <w:r w:rsidRPr="008E2F01">
              <w:t>.</w:t>
            </w:r>
            <w:proofErr w:type="gramEnd"/>
            <w:r w:rsidRPr="008E2F01">
              <w:t xml:space="preserve"> (</w:t>
            </w:r>
            <w:proofErr w:type="gramStart"/>
            <w:r w:rsidRPr="008E2F01">
              <w:t>и</w:t>
            </w:r>
            <w:proofErr w:type="gramEnd"/>
            <w:r w:rsidRPr="008E2F01">
              <w:t>м. Толстого)</w:t>
            </w:r>
          </w:p>
          <w:p w:rsidR="008E2F01" w:rsidRPr="008E2F01" w:rsidRDefault="008E2F01" w:rsidP="008E2F01">
            <w:pPr>
              <w:pStyle w:val="31"/>
              <w:rPr>
                <w:sz w:val="24"/>
              </w:rPr>
            </w:pPr>
            <w:r w:rsidRPr="008E2F01">
              <w:rPr>
                <w:sz w:val="24"/>
              </w:rPr>
              <w:t>Игра «Что бывает в библиотеке?», «</w:t>
            </w:r>
            <w:proofErr w:type="spellStart"/>
            <w:r w:rsidRPr="008E2F01">
              <w:rPr>
                <w:sz w:val="24"/>
              </w:rPr>
              <w:t>Книжкины</w:t>
            </w:r>
            <w:proofErr w:type="spellEnd"/>
            <w:r w:rsidRPr="008E2F01">
              <w:rPr>
                <w:sz w:val="24"/>
              </w:rPr>
              <w:t xml:space="preserve"> загадки»</w:t>
            </w:r>
          </w:p>
          <w:p w:rsidR="008E2F01" w:rsidRPr="008E2F01" w:rsidRDefault="008E2F01" w:rsidP="008E2F01">
            <w:r w:rsidRPr="008E2F01">
              <w:t>Сюжетно – ролевая игра «Библиотека»</w:t>
            </w:r>
          </w:p>
          <w:p w:rsidR="008E2F01" w:rsidRPr="008E2F01" w:rsidRDefault="008E2F01" w:rsidP="008E2F01">
            <w:r w:rsidRPr="008E2F01">
              <w:t>Дидактические игры «Узнай произведение по отрывку», «Узнай сказку по иллюстрации».</w:t>
            </w:r>
          </w:p>
          <w:p w:rsidR="008E2F01" w:rsidRPr="008E2F01" w:rsidRDefault="008E2F01" w:rsidP="008E2F01"/>
          <w:p w:rsidR="008E2F01" w:rsidRPr="008E2F01" w:rsidRDefault="008E2F01" w:rsidP="008E2F01">
            <w:pPr>
              <w:rPr>
                <w:b/>
                <w:bCs/>
              </w:rPr>
            </w:pPr>
            <w:r w:rsidRPr="008E2F01">
              <w:rPr>
                <w:b/>
                <w:bCs/>
              </w:rPr>
              <w:t xml:space="preserve"> </w:t>
            </w:r>
            <w:proofErr w:type="spellStart"/>
            <w:r w:rsidRPr="008E2F01">
              <w:rPr>
                <w:b/>
                <w:bCs/>
              </w:rPr>
              <w:t>Эколого</w:t>
            </w:r>
            <w:proofErr w:type="spellEnd"/>
            <w:r w:rsidRPr="008E2F01">
              <w:rPr>
                <w:b/>
                <w:bCs/>
              </w:rPr>
              <w:t xml:space="preserve"> - познавательная акция «Спасем книгу»</w:t>
            </w:r>
          </w:p>
          <w:p w:rsidR="008E2F01" w:rsidRPr="008E2F01" w:rsidRDefault="008E2F01" w:rsidP="008E2F01">
            <w:r w:rsidRPr="008E2F01">
              <w:t>Познавательные беседы, игры – занятия:</w:t>
            </w:r>
          </w:p>
          <w:p w:rsidR="008E2F01" w:rsidRPr="008E2F01" w:rsidRDefault="008E2F01" w:rsidP="008E2F01">
            <w:r w:rsidRPr="008E2F01">
              <w:t>«Знакомимся с бумагой», «Как делают бумагу», «Опасные путешествия бумажного человечка», «Вторая жизнь бумаги», «Круговорот бумаги в природе».</w:t>
            </w:r>
          </w:p>
          <w:p w:rsidR="008E2F01" w:rsidRPr="008E2F01" w:rsidRDefault="008E2F01" w:rsidP="008E2F01">
            <w:r w:rsidRPr="008E2F01">
              <w:t>Изготовление плакатов, газет «Спасем книгу», «Поможем книге», «Защитим книгу».</w:t>
            </w:r>
          </w:p>
          <w:p w:rsidR="008E2F01" w:rsidRPr="008E2F01" w:rsidRDefault="008E2F01" w:rsidP="008E2F01">
            <w:r w:rsidRPr="008E2F01">
              <w:t>Организация «</w:t>
            </w:r>
            <w:proofErr w:type="spellStart"/>
            <w:r w:rsidRPr="008E2F01">
              <w:t>Книжкиной</w:t>
            </w:r>
            <w:proofErr w:type="spellEnd"/>
            <w:r w:rsidRPr="008E2F01">
              <w:t xml:space="preserve"> больницы» (ремонт книг в группе, в библиотеке детского сада).</w:t>
            </w:r>
          </w:p>
          <w:p w:rsidR="008E2F01" w:rsidRPr="008E2F01" w:rsidRDefault="008E2F01" w:rsidP="008E2F01">
            <w:r w:rsidRPr="008E2F01">
              <w:t>Игры – эксперименты с бумагой.</w:t>
            </w:r>
          </w:p>
          <w:p w:rsidR="008E2F01" w:rsidRPr="008E2F01" w:rsidRDefault="008E2F01" w:rsidP="008E2F01">
            <w:r w:rsidRPr="008E2F01">
              <w:t>Решение проблемных ситуаций.</w:t>
            </w:r>
          </w:p>
          <w:p w:rsidR="008E2F01" w:rsidRPr="008E2F01" w:rsidRDefault="008E2F01" w:rsidP="008E2F01">
            <w:r w:rsidRPr="008E2F01">
              <w:t>Этические беседы</w:t>
            </w:r>
          </w:p>
          <w:p w:rsidR="008E2F01" w:rsidRPr="008E2F01" w:rsidRDefault="008E2F01" w:rsidP="008E2F01">
            <w:pPr>
              <w:pStyle w:val="1"/>
              <w:rPr>
                <w:b w:val="0"/>
                <w:bCs w:val="0"/>
                <w:sz w:val="24"/>
              </w:rPr>
            </w:pPr>
          </w:p>
          <w:p w:rsidR="008E2F01" w:rsidRPr="008E2F01" w:rsidRDefault="008E2F01" w:rsidP="008E2F01">
            <w:pPr>
              <w:rPr>
                <w:b/>
                <w:bCs/>
              </w:rPr>
            </w:pPr>
            <w:r w:rsidRPr="008E2F01">
              <w:rPr>
                <w:b/>
                <w:bCs/>
              </w:rPr>
              <w:t xml:space="preserve"> «День творчества»</w:t>
            </w:r>
          </w:p>
          <w:p w:rsidR="008E2F01" w:rsidRPr="008E2F01" w:rsidRDefault="008E2F01" w:rsidP="008E2F01">
            <w:pPr>
              <w:pStyle w:val="2"/>
              <w:rPr>
                <w:sz w:val="24"/>
              </w:rPr>
            </w:pPr>
            <w:r w:rsidRPr="008E2F01">
              <w:rPr>
                <w:sz w:val="24"/>
              </w:rPr>
              <w:t>Рисование, аппликация, лепка, ручной труд по произведениям, изготовление поделок, атрибутов, пригласительных билетов.</w:t>
            </w:r>
          </w:p>
          <w:p w:rsidR="008E2F01" w:rsidRPr="008E2F01" w:rsidRDefault="008E2F01" w:rsidP="008E2F01">
            <w:pPr>
              <w:pStyle w:val="31"/>
              <w:rPr>
                <w:sz w:val="24"/>
              </w:rPr>
            </w:pPr>
            <w:r w:rsidRPr="008E2F01">
              <w:rPr>
                <w:sz w:val="24"/>
              </w:rPr>
              <w:t>Игры – драматизации, литературные игры, сочинения стихов, придумывание загадок.</w:t>
            </w:r>
          </w:p>
          <w:p w:rsidR="008E2F01" w:rsidRPr="008E2F01" w:rsidRDefault="008E2F01" w:rsidP="008E2F01">
            <w:r w:rsidRPr="008E2F01">
              <w:t>Показ различных видов театров.</w:t>
            </w:r>
          </w:p>
          <w:p w:rsidR="008E2F01" w:rsidRPr="008E2F01" w:rsidRDefault="008E2F01" w:rsidP="008E2F01">
            <w:r w:rsidRPr="008E2F01">
              <w:t>Музыкально – ритмическая деятельность.</w:t>
            </w:r>
          </w:p>
          <w:p w:rsidR="008E2F01" w:rsidRPr="008E2F01" w:rsidRDefault="008E2F01" w:rsidP="008E2F01">
            <w:r w:rsidRPr="008E2F01">
              <w:t>Подготовка к выставке «Моя любимая сказка», «Моя любимая книга».</w:t>
            </w:r>
          </w:p>
          <w:p w:rsidR="008E2F01" w:rsidRPr="008E2F01" w:rsidRDefault="008E2F01" w:rsidP="008E2F01"/>
          <w:p w:rsidR="008E2F01" w:rsidRPr="008E2F01" w:rsidRDefault="008E2F01" w:rsidP="008E2F01">
            <w:pPr>
              <w:rPr>
                <w:b/>
                <w:bCs/>
              </w:rPr>
            </w:pPr>
            <w:r w:rsidRPr="008E2F01">
              <w:rPr>
                <w:b/>
                <w:bCs/>
              </w:rPr>
              <w:t>«День знатоков книги»</w:t>
            </w:r>
          </w:p>
          <w:p w:rsidR="008E2F01" w:rsidRPr="008E2F01" w:rsidRDefault="008E2F01" w:rsidP="008E2F01">
            <w:pPr>
              <w:pStyle w:val="31"/>
              <w:rPr>
                <w:sz w:val="24"/>
              </w:rPr>
            </w:pPr>
            <w:r w:rsidRPr="008E2F01">
              <w:rPr>
                <w:sz w:val="24"/>
              </w:rPr>
              <w:t xml:space="preserve">Проведение литературных конкурсов «Узнай </w:t>
            </w:r>
            <w:r w:rsidRPr="008E2F01">
              <w:rPr>
                <w:sz w:val="24"/>
              </w:rPr>
              <w:lastRenderedPageBreak/>
              <w:t>персонажа», «Любимые сказочники», «Перевертыши», «Угадай мелодию».</w:t>
            </w:r>
          </w:p>
          <w:p w:rsidR="008E2F01" w:rsidRPr="008E2F01" w:rsidRDefault="008E2F01" w:rsidP="008E2F01">
            <w:r w:rsidRPr="008E2F01">
              <w:t>Литературные развлечения «Вечера загадок», викторины «Про какие это книжки», «С книжкой через века и страны» (путешествие на машине времени)</w:t>
            </w:r>
          </w:p>
          <w:p w:rsidR="008E2F01" w:rsidRPr="008E2F01" w:rsidRDefault="008E2F01" w:rsidP="008E2F01">
            <w:r w:rsidRPr="008E2F01">
              <w:t>Литературные досуги «День рождения читателя».</w:t>
            </w:r>
          </w:p>
          <w:p w:rsidR="008E2F01" w:rsidRPr="008E2F01" w:rsidRDefault="008E2F01" w:rsidP="008E2F01">
            <w:r w:rsidRPr="008E2F01">
              <w:t>Литературный праздник  чествования лучших читателей «Я расту вместе с книжкой».</w:t>
            </w:r>
          </w:p>
          <w:p w:rsidR="008E2F01" w:rsidRPr="008E2F01" w:rsidRDefault="008E2F01" w:rsidP="008E2F01">
            <w:r w:rsidRPr="008E2F01">
              <w:t>Литературный ринг.</w:t>
            </w:r>
          </w:p>
          <w:p w:rsidR="008E2F01" w:rsidRPr="008E2F01" w:rsidRDefault="008E2F01" w:rsidP="008E2F01">
            <w:r w:rsidRPr="008E2F01">
              <w:t>Конкурс – аукцион «Имена героев сказки», «Объявления сказочных героев».</w:t>
            </w:r>
          </w:p>
          <w:p w:rsidR="008E2F01" w:rsidRPr="008E2F01" w:rsidRDefault="008E2F01" w:rsidP="008E2F01"/>
          <w:p w:rsidR="008E2F01" w:rsidRPr="008E2F01" w:rsidRDefault="008E2F01" w:rsidP="008E2F01">
            <w:pPr>
              <w:rPr>
                <w:b/>
                <w:bCs/>
              </w:rPr>
            </w:pPr>
            <w:r w:rsidRPr="008E2F01">
              <w:t xml:space="preserve"> </w:t>
            </w:r>
            <w:r w:rsidRPr="008E2F01">
              <w:rPr>
                <w:b/>
                <w:bCs/>
              </w:rPr>
              <w:t>«День гениальных авторов»</w:t>
            </w:r>
          </w:p>
          <w:p w:rsidR="008E2F01" w:rsidRPr="008E2F01" w:rsidRDefault="008E2F01" w:rsidP="008E2F01">
            <w:pPr>
              <w:pStyle w:val="2"/>
              <w:rPr>
                <w:sz w:val="24"/>
              </w:rPr>
            </w:pPr>
            <w:r w:rsidRPr="008E2F01">
              <w:rPr>
                <w:sz w:val="24"/>
              </w:rPr>
              <w:t xml:space="preserve">Презентация книг </w:t>
            </w:r>
          </w:p>
          <w:p w:rsidR="008E2F01" w:rsidRPr="008E2F01" w:rsidRDefault="008E2F01" w:rsidP="008E2F01">
            <w:r w:rsidRPr="008E2F01">
              <w:t>Выставка детских рисунков «</w:t>
            </w:r>
            <w:proofErr w:type="spellStart"/>
            <w:r w:rsidRPr="008E2F01">
              <w:t>Книжкины</w:t>
            </w:r>
            <w:proofErr w:type="spellEnd"/>
            <w:r w:rsidRPr="008E2F01">
              <w:t xml:space="preserve">  именины»</w:t>
            </w:r>
          </w:p>
          <w:p w:rsidR="008E2F01" w:rsidRPr="008E2F01" w:rsidRDefault="008E2F01" w:rsidP="008E2F01">
            <w:r w:rsidRPr="008E2F01">
              <w:t>Конкурс стенгазет.</w:t>
            </w:r>
          </w:p>
          <w:p w:rsidR="008E2F01" w:rsidRPr="008E2F01" w:rsidRDefault="008E2F01" w:rsidP="008E2F01">
            <w:pPr>
              <w:pStyle w:val="31"/>
              <w:rPr>
                <w:sz w:val="24"/>
              </w:rPr>
            </w:pPr>
            <w:r w:rsidRPr="008E2F01">
              <w:rPr>
                <w:sz w:val="24"/>
              </w:rPr>
              <w:t>Просмотр диафильмов, мультфильмов, подборка иллюстративного материала.</w:t>
            </w:r>
          </w:p>
        </w:tc>
        <w:tc>
          <w:tcPr>
            <w:tcW w:w="1531" w:type="dxa"/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3-я неделя марта</w:t>
            </w:r>
          </w:p>
          <w:p w:rsidR="008E2F01" w:rsidRPr="008E2F01" w:rsidRDefault="008E2F01" w:rsidP="008E2F01">
            <w:pPr>
              <w:jc w:val="center"/>
            </w:pPr>
            <w:r w:rsidRPr="008E2F01">
              <w:t>понедельник</w:t>
            </w: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вторник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среда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ind w:firstLine="708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четверг</w:t>
            </w: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пятница</w:t>
            </w:r>
          </w:p>
        </w:tc>
        <w:tc>
          <w:tcPr>
            <w:tcW w:w="2054" w:type="dxa"/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/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</w:tc>
      </w:tr>
      <w:tr w:rsidR="008E2F01" w:rsidRPr="008E2F01" w:rsidTr="008E2F01">
        <w:trPr>
          <w:trHeight w:val="368"/>
        </w:trPr>
        <w:tc>
          <w:tcPr>
            <w:tcW w:w="760" w:type="dxa"/>
          </w:tcPr>
          <w:p w:rsidR="008E2F01" w:rsidRPr="008E2F01" w:rsidRDefault="008E2F01" w:rsidP="008E2F01">
            <w:pPr>
              <w:pStyle w:val="3"/>
              <w:jc w:val="left"/>
              <w:rPr>
                <w:sz w:val="24"/>
              </w:rPr>
            </w:pPr>
            <w:r w:rsidRPr="008E2F01">
              <w:rPr>
                <w:sz w:val="24"/>
              </w:rPr>
              <w:lastRenderedPageBreak/>
              <w:t>III</w:t>
            </w:r>
          </w:p>
        </w:tc>
        <w:tc>
          <w:tcPr>
            <w:tcW w:w="5828" w:type="dxa"/>
          </w:tcPr>
          <w:p w:rsidR="008E2F01" w:rsidRPr="008E2F01" w:rsidRDefault="008E2F01" w:rsidP="008E2F01">
            <w:r w:rsidRPr="008E2F01">
              <w:rPr>
                <w:b/>
                <w:bCs/>
              </w:rPr>
              <w:t>РАБОТА С РОДИТЕЛЯМИ</w:t>
            </w:r>
          </w:p>
        </w:tc>
        <w:tc>
          <w:tcPr>
            <w:tcW w:w="1531" w:type="dxa"/>
          </w:tcPr>
          <w:p w:rsidR="008E2F01" w:rsidRPr="008E2F01" w:rsidRDefault="008E2F01" w:rsidP="008E2F01"/>
        </w:tc>
        <w:tc>
          <w:tcPr>
            <w:tcW w:w="2054" w:type="dxa"/>
          </w:tcPr>
          <w:p w:rsidR="008E2F01" w:rsidRPr="008E2F01" w:rsidRDefault="008E2F01" w:rsidP="008E2F01"/>
        </w:tc>
      </w:tr>
      <w:tr w:rsidR="008E2F01" w:rsidRPr="008E2F01" w:rsidTr="008E2F01">
        <w:trPr>
          <w:trHeight w:val="2017"/>
        </w:trPr>
        <w:tc>
          <w:tcPr>
            <w:tcW w:w="760" w:type="dxa"/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  <w:rPr>
                <w:b/>
                <w:bCs/>
              </w:rPr>
            </w:pPr>
          </w:p>
        </w:tc>
        <w:tc>
          <w:tcPr>
            <w:tcW w:w="5828" w:type="dxa"/>
          </w:tcPr>
          <w:p w:rsidR="008E2F01" w:rsidRPr="008E2F01" w:rsidRDefault="008E2F01" w:rsidP="008E2F01">
            <w:pPr>
              <w:pStyle w:val="31"/>
              <w:rPr>
                <w:sz w:val="24"/>
              </w:rPr>
            </w:pPr>
            <w:r w:rsidRPr="008E2F01">
              <w:rPr>
                <w:sz w:val="24"/>
              </w:rPr>
              <w:t>«Клуб любителей словесности»: организация литературной акции «Моя любимая книга».</w:t>
            </w:r>
          </w:p>
          <w:p w:rsidR="008E2F01" w:rsidRPr="008E2F01" w:rsidRDefault="008E2F01" w:rsidP="008E2F01">
            <w:proofErr w:type="gramStart"/>
            <w:r w:rsidRPr="008E2F01">
              <w:t>Совместное изготовление разных видов книг (книга – сверток, книга – подушка, книжка – раскладушка, книжка – силуэт, волшебная книга и др.)</w:t>
            </w:r>
            <w:proofErr w:type="gramEnd"/>
          </w:p>
          <w:p w:rsidR="008E2F01" w:rsidRPr="008E2F01" w:rsidRDefault="008E2F01" w:rsidP="008E2F01">
            <w:r w:rsidRPr="008E2F01">
              <w:t>«Сочиняем сказу с мамой».</w:t>
            </w:r>
          </w:p>
          <w:p w:rsidR="008E2F01" w:rsidRPr="008E2F01" w:rsidRDefault="008E2F01" w:rsidP="008E2F01">
            <w:r w:rsidRPr="008E2F01">
              <w:t xml:space="preserve">Рисование литературного плаката. </w:t>
            </w:r>
          </w:p>
        </w:tc>
        <w:tc>
          <w:tcPr>
            <w:tcW w:w="1531" w:type="dxa"/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 течение</w:t>
            </w:r>
          </w:p>
          <w:p w:rsidR="008E2F01" w:rsidRPr="008E2F01" w:rsidRDefault="008E2F01" w:rsidP="008E2F01">
            <w:pPr>
              <w:jc w:val="center"/>
            </w:pPr>
            <w:r w:rsidRPr="008E2F01">
              <w:t>недели</w:t>
            </w:r>
          </w:p>
        </w:tc>
        <w:tc>
          <w:tcPr>
            <w:tcW w:w="2054" w:type="dxa"/>
          </w:tcPr>
          <w:p w:rsidR="008E2F01" w:rsidRPr="008E2F01" w:rsidRDefault="008E2F01" w:rsidP="008E2F01">
            <w:pPr>
              <w:jc w:val="center"/>
            </w:pPr>
          </w:p>
          <w:p w:rsidR="008E2F01" w:rsidRPr="008E2F01" w:rsidRDefault="008E2F01" w:rsidP="008E2F01">
            <w:pPr>
              <w:jc w:val="center"/>
            </w:pPr>
            <w:r w:rsidRPr="008E2F01">
              <w:t>Воспитатели</w:t>
            </w:r>
          </w:p>
          <w:p w:rsidR="008E2F01" w:rsidRPr="008E2F01" w:rsidRDefault="008E2F01" w:rsidP="008E2F01">
            <w:pPr>
              <w:jc w:val="center"/>
            </w:pPr>
          </w:p>
        </w:tc>
      </w:tr>
    </w:tbl>
    <w:p w:rsidR="008E2F01" w:rsidRDefault="008E2F01" w:rsidP="008E2F01">
      <w:pPr>
        <w:jc w:val="center"/>
        <w:rPr>
          <w:b/>
          <w:bCs/>
          <w:sz w:val="36"/>
        </w:rPr>
      </w:pPr>
    </w:p>
    <w:p w:rsidR="002B5E61" w:rsidRDefault="002B5E61"/>
    <w:sectPr w:rsidR="002B5E61" w:rsidSect="002B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01"/>
    <w:rsid w:val="002B5E61"/>
    <w:rsid w:val="00441C6B"/>
    <w:rsid w:val="008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F01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E2F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E2F0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2F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2F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rsid w:val="008E2F0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8E2F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E2F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E2F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3899</Characters>
  <Application>Microsoft Office Word</Application>
  <DocSecurity>0</DocSecurity>
  <Lines>32</Lines>
  <Paragraphs>9</Paragraphs>
  <ScaleCrop>false</ScaleCrop>
  <Company>DG Win&amp;Soft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2013-10-02T06:51:00Z</dcterms:created>
  <dcterms:modified xsi:type="dcterms:W3CDTF">2013-10-02T20:26:00Z</dcterms:modified>
</cp:coreProperties>
</file>