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F3" w:rsidRPr="00454EF3" w:rsidRDefault="00454EF3" w:rsidP="00454EF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</w:p>
    <w:p w:rsidR="00BC56D8" w:rsidRPr="00BC56D8" w:rsidRDefault="00BC56D8" w:rsidP="00BC56D8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lang w:val="ru-RU"/>
        </w:rPr>
      </w:pPr>
      <w:r w:rsidRPr="00BC56D8">
        <w:rPr>
          <w:rFonts w:ascii="Calibri" w:eastAsia="Calibri" w:hAnsi="Calibri" w:cs="Times New Roman"/>
          <w:b/>
          <w:sz w:val="32"/>
          <w:szCs w:val="32"/>
          <w:lang w:val="ru-RU"/>
        </w:rPr>
        <w:t>Муниципальное бюджетное  дошкольное образовательное  учреждение комбинированного вида  «Детский сад №30</w:t>
      </w:r>
    </w:p>
    <w:p w:rsidR="00BC56D8" w:rsidRPr="00BC56D8" w:rsidRDefault="00BC56D8" w:rsidP="00BC56D8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lang w:val="ru-RU"/>
        </w:rPr>
      </w:pPr>
      <w:r w:rsidRPr="00BC56D8">
        <w:rPr>
          <w:rFonts w:ascii="Calibri" w:eastAsia="Calibri" w:hAnsi="Calibri" w:cs="Times New Roman"/>
          <w:b/>
          <w:sz w:val="32"/>
          <w:szCs w:val="32"/>
          <w:lang w:val="ru-RU"/>
        </w:rPr>
        <w:t>Мэрии  города Кызыла Республики Тыва</w:t>
      </w: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32"/>
          <w:szCs w:val="32"/>
          <w:lang w:val="ru-RU"/>
        </w:rPr>
      </w:pP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52"/>
          <w:szCs w:val="52"/>
          <w:lang w:val="ru-RU"/>
        </w:rPr>
      </w:pPr>
    </w:p>
    <w:p w:rsidR="00BC56D8" w:rsidRDefault="00BC56D8" w:rsidP="00BC56D8">
      <w:pPr>
        <w:jc w:val="center"/>
        <w:rPr>
          <w:rFonts w:ascii="Calibri" w:eastAsia="Calibri" w:hAnsi="Calibri" w:cs="Times New Roman"/>
          <w:b/>
          <w:sz w:val="52"/>
          <w:szCs w:val="52"/>
          <w:lang w:val="ru-RU"/>
        </w:rPr>
      </w:pPr>
      <w:r>
        <w:rPr>
          <w:rFonts w:ascii="Calibri" w:eastAsia="Calibri" w:hAnsi="Calibri" w:cs="Times New Roman"/>
          <w:b/>
          <w:sz w:val="52"/>
          <w:szCs w:val="52"/>
          <w:lang w:val="ru-RU"/>
        </w:rPr>
        <w:t>Сценарий</w:t>
      </w:r>
      <w:r w:rsidRPr="00BC56D8">
        <w:rPr>
          <w:rFonts w:ascii="Calibri" w:eastAsia="Calibri" w:hAnsi="Calibri" w:cs="Times New Roman"/>
          <w:b/>
          <w:sz w:val="52"/>
          <w:szCs w:val="52"/>
          <w:lang w:val="ru-RU"/>
        </w:rPr>
        <w:t xml:space="preserve"> </w:t>
      </w:r>
      <w:r>
        <w:rPr>
          <w:rFonts w:ascii="Calibri" w:eastAsia="Calibri" w:hAnsi="Calibri" w:cs="Times New Roman"/>
          <w:b/>
          <w:sz w:val="52"/>
          <w:szCs w:val="52"/>
          <w:lang w:val="ru-RU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52"/>
          <w:szCs w:val="52"/>
        </w:rPr>
        <w:t>c</w:t>
      </w:r>
      <w:proofErr w:type="spellStart"/>
      <w:proofErr w:type="gramEnd"/>
      <w:r>
        <w:rPr>
          <w:rFonts w:ascii="Calibri" w:eastAsia="Calibri" w:hAnsi="Calibri" w:cs="Times New Roman"/>
          <w:b/>
          <w:sz w:val="52"/>
          <w:szCs w:val="52"/>
          <w:lang w:val="ru-RU"/>
        </w:rPr>
        <w:t>казки</w:t>
      </w:r>
      <w:proofErr w:type="spellEnd"/>
      <w:r>
        <w:rPr>
          <w:rFonts w:ascii="Calibri" w:eastAsia="Calibri" w:hAnsi="Calibri" w:cs="Times New Roman"/>
          <w:b/>
          <w:sz w:val="52"/>
          <w:szCs w:val="52"/>
          <w:lang w:val="ru-RU"/>
        </w:rPr>
        <w:t xml:space="preserve">  «Курочка Ряба»</w:t>
      </w: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36"/>
          <w:szCs w:val="36"/>
          <w:lang w:val="ru-RU"/>
        </w:rPr>
      </w:pPr>
      <w:r w:rsidRPr="00BC56D8">
        <w:rPr>
          <w:rFonts w:ascii="Calibri" w:eastAsia="Calibri" w:hAnsi="Calibri" w:cs="Times New Roman"/>
          <w:b/>
          <w:sz w:val="36"/>
          <w:szCs w:val="36"/>
          <w:lang w:val="ru-RU"/>
        </w:rPr>
        <w:t>Вторая младшая группа</w:t>
      </w: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52"/>
          <w:szCs w:val="52"/>
          <w:lang w:val="ru-RU"/>
        </w:rPr>
      </w:pP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32"/>
          <w:szCs w:val="32"/>
          <w:lang w:val="ru-RU"/>
        </w:rPr>
      </w:pP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32"/>
          <w:szCs w:val="32"/>
          <w:lang w:val="ru-RU"/>
        </w:rPr>
      </w:pP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32"/>
          <w:szCs w:val="32"/>
          <w:lang w:val="ru-RU"/>
        </w:rPr>
      </w:pP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32"/>
          <w:szCs w:val="32"/>
          <w:lang w:val="ru-RU"/>
        </w:rPr>
      </w:pPr>
    </w:p>
    <w:p w:rsidR="00BC56D8" w:rsidRPr="00BC56D8" w:rsidRDefault="00BC56D8" w:rsidP="00BC56D8">
      <w:pPr>
        <w:jc w:val="right"/>
        <w:rPr>
          <w:rFonts w:ascii="Calibri" w:eastAsia="Calibri" w:hAnsi="Calibri" w:cs="Times New Roman"/>
          <w:b/>
          <w:sz w:val="32"/>
          <w:szCs w:val="32"/>
          <w:lang w:val="ru-RU"/>
        </w:rPr>
      </w:pPr>
      <w:r w:rsidRPr="00BC56D8">
        <w:rPr>
          <w:rFonts w:ascii="Calibri" w:eastAsia="Calibri" w:hAnsi="Calibri" w:cs="Times New Roman"/>
          <w:b/>
          <w:sz w:val="32"/>
          <w:szCs w:val="32"/>
          <w:lang w:val="ru-RU"/>
        </w:rPr>
        <w:t xml:space="preserve">  Воспитатель: </w:t>
      </w:r>
      <w:proofErr w:type="spellStart"/>
      <w:r w:rsidRPr="00BC56D8">
        <w:rPr>
          <w:rFonts w:ascii="Calibri" w:eastAsia="Calibri" w:hAnsi="Calibri" w:cs="Times New Roman"/>
          <w:b/>
          <w:sz w:val="32"/>
          <w:szCs w:val="32"/>
          <w:lang w:val="ru-RU"/>
        </w:rPr>
        <w:t>Хертек</w:t>
      </w:r>
      <w:proofErr w:type="spellEnd"/>
      <w:r w:rsidRPr="00BC56D8">
        <w:rPr>
          <w:rFonts w:ascii="Calibri" w:eastAsia="Calibri" w:hAnsi="Calibri" w:cs="Times New Roman"/>
          <w:b/>
          <w:sz w:val="32"/>
          <w:szCs w:val="32"/>
          <w:lang w:val="ru-RU"/>
        </w:rPr>
        <w:t xml:space="preserve"> Б.Ш.</w:t>
      </w: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32"/>
          <w:szCs w:val="32"/>
          <w:lang w:val="ru-RU"/>
        </w:rPr>
      </w:pPr>
    </w:p>
    <w:p w:rsidR="00BC56D8" w:rsidRPr="00BC56D8" w:rsidRDefault="00BC56D8" w:rsidP="00BC56D8">
      <w:pPr>
        <w:jc w:val="center"/>
        <w:rPr>
          <w:rFonts w:ascii="Calibri" w:eastAsia="Calibri" w:hAnsi="Calibri" w:cs="Times New Roman"/>
          <w:b/>
          <w:sz w:val="32"/>
          <w:szCs w:val="32"/>
          <w:lang w:val="ru-RU"/>
        </w:rPr>
      </w:pPr>
      <w:r>
        <w:rPr>
          <w:rFonts w:ascii="Calibri" w:eastAsia="Calibri" w:hAnsi="Calibri" w:cs="Times New Roman"/>
          <w:b/>
          <w:sz w:val="32"/>
          <w:szCs w:val="32"/>
          <w:lang w:val="ru-RU"/>
        </w:rPr>
        <w:t>Кызыл – 2012 г</w:t>
      </w:r>
    </w:p>
    <w:p w:rsidR="00B5337D" w:rsidRDefault="00B5337D" w:rsidP="00B5337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5337D" w:rsidRDefault="00B5337D" w:rsidP="00B5337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54EF3" w:rsidRPr="00454EF3" w:rsidRDefault="00B5337D" w:rsidP="00B5337D">
      <w:pPr>
        <w:spacing w:after="0" w:line="480" w:lineRule="auto"/>
        <w:jc w:val="both"/>
        <w:rPr>
          <w:rFonts w:ascii="Verdana" w:eastAsia="Times New Roman" w:hAnsi="Verdana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CC37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</w:t>
      </w:r>
      <w:r w:rsidR="00454EF3" w:rsidRPr="00454E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адачи: </w:t>
      </w:r>
    </w:p>
    <w:p w:rsidR="00454EF3" w:rsidRPr="00454EF3" w:rsidRDefault="00454EF3" w:rsidP="00B5337D">
      <w:pPr>
        <w:spacing w:after="0" w:line="480" w:lineRule="auto"/>
        <w:ind w:hanging="360"/>
        <w:jc w:val="both"/>
        <w:rPr>
          <w:rFonts w:ascii="Verdana" w:eastAsia="Times New Roman" w:hAnsi="Verdana" w:cs="Times New Roman"/>
          <w:sz w:val="28"/>
          <w:szCs w:val="28"/>
          <w:lang w:val="ru-RU"/>
        </w:rPr>
      </w:pPr>
      <w:r w:rsidRPr="00454EF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54E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Прививать интерес к драматизации. Вызвать у детей удовольствие от восприятия знакомого произведения в исполнении сверстников. Помочь запомнить сказку, вызвать желание воспроизвести диалоги между сказочными персонажами (приобщение к театрализованной игре).</w:t>
      </w:r>
    </w:p>
    <w:p w:rsidR="00454EF3" w:rsidRPr="00454EF3" w:rsidRDefault="00454EF3" w:rsidP="00B5337D">
      <w:pPr>
        <w:spacing w:after="0" w:line="48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4EF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54EF3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54E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Развивать способность понимать </w:t>
      </w:r>
      <w:proofErr w:type="gramStart"/>
      <w:r w:rsidRPr="00454EF3">
        <w:rPr>
          <w:rFonts w:ascii="Times New Roman" w:eastAsia="Times New Roman" w:hAnsi="Times New Roman" w:cs="Times New Roman"/>
          <w:sz w:val="28"/>
          <w:szCs w:val="28"/>
          <w:lang w:val="ru-RU"/>
        </w:rPr>
        <w:t>увиденное</w:t>
      </w:r>
      <w:proofErr w:type="gramEnd"/>
      <w:r w:rsidRPr="00454E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услышанное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54E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Формировать способность детей к диалогической речи. Развивать слуховое и зрительное внимание, речь, память.</w:t>
      </w:r>
    </w:p>
    <w:p w:rsidR="00454EF3" w:rsidRPr="00454EF3" w:rsidRDefault="008D7B50" w:rsidP="00B5337D">
      <w:pPr>
        <w:spacing w:after="0" w:line="480" w:lineRule="auto"/>
        <w:ind w:hanging="360"/>
        <w:jc w:val="both"/>
        <w:rPr>
          <w:rFonts w:ascii="Verdana" w:eastAsia="Times New Roman" w:hAnsi="Verdana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54EF3" w:rsidRPr="00454EF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Воспитывать у младших дошкольников дружеские взаимоотношения, доброжелательность.</w:t>
      </w:r>
    </w:p>
    <w:p w:rsidR="00454EF3" w:rsidRPr="00454EF3" w:rsidRDefault="00D043E2" w:rsidP="00B5337D">
      <w:pPr>
        <w:spacing w:after="0" w:line="480" w:lineRule="auto"/>
        <w:jc w:val="both"/>
        <w:rPr>
          <w:rFonts w:ascii="Verdana" w:eastAsia="Times New Roman" w:hAnsi="Verdana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Материалы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043E2">
        <w:rPr>
          <w:rFonts w:ascii="Times New Roman" w:eastAsia="Times New Roman" w:hAnsi="Times New Roman" w:cs="Times New Roman"/>
          <w:sz w:val="28"/>
          <w:szCs w:val="28"/>
          <w:lang w:val="ru-RU"/>
        </w:rPr>
        <w:t>костюмы героев сказки «Курочка Ряба», декорация домика, леса, яичко из киндер сюрприза</w:t>
      </w:r>
    </w:p>
    <w:p w:rsidR="00B5337D" w:rsidRDefault="00B5337D" w:rsidP="00B5337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5337D" w:rsidRDefault="00B5337D" w:rsidP="00B5337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5337D" w:rsidRDefault="00B5337D" w:rsidP="0045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5337D" w:rsidRDefault="00B5337D" w:rsidP="0045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5337D" w:rsidRDefault="00B658A7" w:rsidP="0045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69000" cy="4476750"/>
            <wp:effectExtent l="0" t="0" r="0" b="0"/>
            <wp:docPr id="1" name="Рисунок 1" descr="F:\SAM_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M_1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8A7" w:rsidRPr="00B658A7" w:rsidRDefault="00B658A7" w:rsidP="0045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37D" w:rsidRDefault="00B5337D" w:rsidP="0045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5337D" w:rsidRDefault="00B5337D" w:rsidP="0045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5337D" w:rsidRPr="00B658A7" w:rsidRDefault="00B5337D" w:rsidP="00B5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B658A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Сценарий</w:t>
      </w:r>
    </w:p>
    <w:p w:rsidR="00B5337D" w:rsidRPr="00B658A7" w:rsidRDefault="00B5337D" w:rsidP="00B5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B5337D" w:rsidRPr="00B658A7" w:rsidRDefault="00B5337D" w:rsidP="00B533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B658A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Действующие лица:</w:t>
      </w:r>
    </w:p>
    <w:p w:rsidR="00B5337D" w:rsidRPr="00B658A7" w:rsidRDefault="00B5337D" w:rsidP="00B5337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Ведущий: </w:t>
      </w:r>
      <w:proofErr w:type="spellStart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>Мандаржап</w:t>
      </w:r>
      <w:proofErr w:type="spellEnd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Диана</w:t>
      </w:r>
    </w:p>
    <w:p w:rsidR="00B5337D" w:rsidRPr="00B658A7" w:rsidRDefault="00B5337D" w:rsidP="00B5337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>Дед</w:t>
      </w:r>
      <w:proofErr w:type="gramStart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:</w:t>
      </w:r>
      <w:proofErr w:type="gramEnd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>Сат</w:t>
      </w:r>
      <w:proofErr w:type="spellEnd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>Хайдып</w:t>
      </w:r>
      <w:proofErr w:type="spellEnd"/>
    </w:p>
    <w:p w:rsidR="00B5337D" w:rsidRPr="00B658A7" w:rsidRDefault="00B5337D" w:rsidP="00B5337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Баба: </w:t>
      </w:r>
      <w:proofErr w:type="spellStart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>Чимит</w:t>
      </w:r>
      <w:proofErr w:type="spellEnd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>Доржу</w:t>
      </w:r>
      <w:proofErr w:type="spellEnd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Диана</w:t>
      </w:r>
    </w:p>
    <w:p w:rsidR="00B5337D" w:rsidRPr="00B658A7" w:rsidRDefault="00B5337D" w:rsidP="00B5337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Мышка: </w:t>
      </w:r>
      <w:proofErr w:type="spellStart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>Иргит</w:t>
      </w:r>
      <w:proofErr w:type="spellEnd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Александра</w:t>
      </w:r>
    </w:p>
    <w:p w:rsidR="00B5337D" w:rsidRPr="00B658A7" w:rsidRDefault="00B5337D" w:rsidP="00B5337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Курочка Ряба: </w:t>
      </w:r>
      <w:proofErr w:type="spellStart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>Ондар</w:t>
      </w:r>
      <w:proofErr w:type="spellEnd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>Уйнук</w:t>
      </w:r>
      <w:proofErr w:type="spellEnd"/>
      <w:r w:rsidRPr="00B658A7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:rsidR="00B5337D" w:rsidRDefault="00B5337D" w:rsidP="0045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8A7" w:rsidRPr="00B658A7" w:rsidRDefault="00B658A7" w:rsidP="0045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337D" w:rsidRPr="00E77428" w:rsidRDefault="00B5337D" w:rsidP="00E77428">
      <w:pPr>
        <w:spacing w:after="0" w:line="360" w:lineRule="auto"/>
        <w:rPr>
          <w:rFonts w:ascii="Verdana" w:eastAsia="Times New Roman" w:hAnsi="Verdana" w:cs="Times New Roman"/>
          <w:sz w:val="28"/>
          <w:szCs w:val="28"/>
          <w:lang w:val="ru-RU"/>
        </w:rPr>
      </w:pPr>
      <w:r w:rsidRPr="00B5337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Дед с бабой сидят за столом и пьют чай. Курочка </w:t>
      </w:r>
      <w:proofErr w:type="gramStart"/>
      <w:r w:rsidRPr="00B5337D">
        <w:rPr>
          <w:rFonts w:ascii="Times New Roman" w:eastAsia="Times New Roman" w:hAnsi="Times New Roman" w:cs="Times New Roman"/>
          <w:sz w:val="28"/>
          <w:szCs w:val="28"/>
          <w:lang w:val="ru-RU"/>
        </w:rPr>
        <w:t>Ряба</w:t>
      </w:r>
      <w:proofErr w:type="gramEnd"/>
      <w:r w:rsidRPr="00B533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сидит на сене.</w:t>
      </w:r>
    </w:p>
    <w:p w:rsidR="00454EF3" w:rsidRPr="00B5337D" w:rsidRDefault="00B5337D" w:rsidP="00E77428">
      <w:pPr>
        <w:spacing w:line="360" w:lineRule="auto"/>
        <w:rPr>
          <w:rFonts w:ascii="Open Sans" w:hAnsi="Open Sans"/>
          <w:b/>
          <w:color w:val="000000"/>
          <w:sz w:val="32"/>
          <w:szCs w:val="32"/>
          <w:lang w:val="ru-RU"/>
        </w:rPr>
      </w:pPr>
      <w:r w:rsidRPr="00B5337D">
        <w:rPr>
          <w:rFonts w:ascii="Open Sans" w:hAnsi="Open Sans"/>
          <w:b/>
          <w:color w:val="000000"/>
          <w:sz w:val="32"/>
          <w:szCs w:val="32"/>
          <w:lang w:val="ru-RU"/>
        </w:rPr>
        <w:t>Ведущий:</w:t>
      </w:r>
    </w:p>
    <w:p w:rsidR="00B5337D" w:rsidRDefault="00454EF3" w:rsidP="00E77428">
      <w:pPr>
        <w:spacing w:line="360" w:lineRule="auto"/>
        <w:rPr>
          <w:rFonts w:ascii="Open Sans" w:hAnsi="Open Sans"/>
          <w:color w:val="000000"/>
          <w:sz w:val="28"/>
          <w:szCs w:val="28"/>
          <w:lang w:val="ru-RU"/>
        </w:rPr>
      </w:pPr>
      <w:r>
        <w:rPr>
          <w:rFonts w:ascii="Open Sans" w:hAnsi="Open Sans"/>
          <w:color w:val="000000"/>
          <w:sz w:val="28"/>
          <w:szCs w:val="28"/>
          <w:lang w:val="ru-RU"/>
        </w:rPr>
        <w:t>Жили себе дед да баба,</w:t>
      </w:r>
      <w:r>
        <w:rPr>
          <w:rFonts w:ascii="Open Sans" w:hAnsi="Open Sans"/>
          <w:color w:val="000000"/>
          <w:sz w:val="28"/>
          <w:szCs w:val="28"/>
          <w:lang w:val="ru-RU"/>
        </w:rPr>
        <w:br/>
        <w:t>Была у них курочка ряба.</w:t>
      </w:r>
      <w:r>
        <w:rPr>
          <w:rFonts w:ascii="Open Sans" w:hAnsi="Open Sans"/>
          <w:color w:val="000000"/>
          <w:sz w:val="28"/>
          <w:szCs w:val="28"/>
          <w:lang w:val="ru-RU"/>
        </w:rPr>
        <w:br/>
        <w:t>Снесла курочка яичко.</w:t>
      </w:r>
      <w:r>
        <w:rPr>
          <w:rFonts w:ascii="Open Sans" w:hAnsi="Open Sans"/>
          <w:color w:val="000000"/>
          <w:sz w:val="28"/>
          <w:szCs w:val="28"/>
          <w:lang w:val="ru-RU"/>
        </w:rPr>
        <w:br/>
        <w:t>Яичко не простое — золотое.</w:t>
      </w:r>
    </w:p>
    <w:p w:rsidR="00B5337D" w:rsidRDefault="00B5337D" w:rsidP="00E77428">
      <w:pPr>
        <w:spacing w:line="360" w:lineRule="auto"/>
        <w:rPr>
          <w:rFonts w:ascii="Open Sans" w:hAnsi="Open Sans"/>
          <w:color w:val="000000"/>
          <w:sz w:val="28"/>
          <w:szCs w:val="28"/>
          <w:lang w:val="ru-RU"/>
        </w:rPr>
      </w:pPr>
      <w:r>
        <w:rPr>
          <w:rFonts w:ascii="Open Sans" w:hAnsi="Open Sans"/>
          <w:color w:val="000000"/>
          <w:sz w:val="28"/>
          <w:szCs w:val="28"/>
          <w:lang w:val="ru-RU"/>
        </w:rPr>
        <w:t xml:space="preserve">Дед с бабой радуются, танцуют. Курочка </w:t>
      </w:r>
      <w:proofErr w:type="gramStart"/>
      <w:r>
        <w:rPr>
          <w:rFonts w:ascii="Open Sans" w:hAnsi="Open Sans"/>
          <w:color w:val="000000"/>
          <w:sz w:val="28"/>
          <w:szCs w:val="28"/>
          <w:lang w:val="ru-RU"/>
        </w:rPr>
        <w:t>Ряба</w:t>
      </w:r>
      <w:proofErr w:type="gramEnd"/>
      <w:r>
        <w:rPr>
          <w:rFonts w:ascii="Open Sans" w:hAnsi="Open Sans"/>
          <w:color w:val="000000"/>
          <w:sz w:val="28"/>
          <w:szCs w:val="28"/>
          <w:lang w:val="ru-RU"/>
        </w:rPr>
        <w:t xml:space="preserve"> приносит яичко.</w:t>
      </w:r>
    </w:p>
    <w:p w:rsidR="00B5337D" w:rsidRDefault="00B5337D" w:rsidP="00E77428">
      <w:pPr>
        <w:spacing w:line="360" w:lineRule="auto"/>
        <w:rPr>
          <w:rFonts w:ascii="Open Sans" w:hAnsi="Open Sans"/>
          <w:color w:val="000000"/>
          <w:sz w:val="28"/>
          <w:szCs w:val="28"/>
          <w:lang w:val="ru-RU"/>
        </w:rPr>
      </w:pPr>
      <w:r w:rsidRPr="00B5337D">
        <w:rPr>
          <w:rFonts w:ascii="Open Sans" w:hAnsi="Open Sans"/>
          <w:b/>
          <w:color w:val="000000"/>
          <w:sz w:val="32"/>
          <w:szCs w:val="32"/>
          <w:lang w:val="ru-RU"/>
        </w:rPr>
        <w:t>Ведущий:</w:t>
      </w:r>
      <w:r w:rsidR="00454EF3" w:rsidRPr="00B5337D">
        <w:rPr>
          <w:rFonts w:ascii="Open Sans" w:hAnsi="Open Sans"/>
          <w:b/>
          <w:color w:val="000000"/>
          <w:sz w:val="32"/>
          <w:szCs w:val="32"/>
          <w:lang w:val="ru-RU"/>
        </w:rPr>
        <w:br/>
      </w:r>
      <w:r w:rsidR="00454EF3">
        <w:rPr>
          <w:rFonts w:ascii="Open Sans" w:hAnsi="Open Sans"/>
          <w:color w:val="000000"/>
          <w:sz w:val="28"/>
          <w:szCs w:val="28"/>
          <w:lang w:val="ru-RU"/>
        </w:rPr>
        <w:t xml:space="preserve">Дед бил, бил – </w:t>
      </w:r>
      <w:r w:rsidR="00454EF3">
        <w:rPr>
          <w:rFonts w:ascii="Open Sans" w:hAnsi="Open Sans"/>
          <w:color w:val="000000"/>
          <w:sz w:val="28"/>
          <w:szCs w:val="28"/>
          <w:lang w:val="ru-RU"/>
        </w:rPr>
        <w:br/>
        <w:t>Не разбил.</w:t>
      </w:r>
      <w:r w:rsidR="00454EF3">
        <w:rPr>
          <w:rFonts w:ascii="Open Sans" w:hAnsi="Open Sans"/>
          <w:color w:val="000000"/>
          <w:sz w:val="28"/>
          <w:szCs w:val="28"/>
          <w:lang w:val="ru-RU"/>
        </w:rPr>
        <w:br/>
        <w:t xml:space="preserve">Баба била-била – </w:t>
      </w:r>
    </w:p>
    <w:p w:rsidR="00537C7E" w:rsidRDefault="00E77428" w:rsidP="00E77428">
      <w:pPr>
        <w:spacing w:line="360" w:lineRule="auto"/>
        <w:rPr>
          <w:rFonts w:ascii="Open Sans" w:hAnsi="Open Sans"/>
          <w:color w:val="000000"/>
          <w:sz w:val="28"/>
          <w:szCs w:val="28"/>
          <w:lang w:val="ru-RU"/>
        </w:rPr>
      </w:pPr>
      <w:r>
        <w:rPr>
          <w:rFonts w:ascii="Open Sans" w:hAnsi="Open Sans"/>
          <w:color w:val="000000"/>
          <w:sz w:val="28"/>
          <w:szCs w:val="28"/>
          <w:lang w:val="ru-RU"/>
        </w:rPr>
        <w:t>Не разбила.</w:t>
      </w:r>
    </w:p>
    <w:p w:rsidR="00B5337D" w:rsidRDefault="00B5337D" w:rsidP="00E77428">
      <w:pPr>
        <w:spacing w:line="360" w:lineRule="auto"/>
        <w:rPr>
          <w:rFonts w:ascii="Open Sans" w:hAnsi="Open Sans"/>
          <w:color w:val="000000"/>
          <w:sz w:val="28"/>
          <w:szCs w:val="28"/>
          <w:lang w:val="ru-RU"/>
        </w:rPr>
      </w:pPr>
      <w:r>
        <w:rPr>
          <w:rFonts w:ascii="Open Sans" w:hAnsi="Open Sans"/>
          <w:color w:val="000000"/>
          <w:sz w:val="28"/>
          <w:szCs w:val="28"/>
          <w:lang w:val="ru-RU"/>
        </w:rPr>
        <w:t>Дед ложкой бьет яичко, баба тоже бьет</w:t>
      </w:r>
    </w:p>
    <w:p w:rsidR="00537C7E" w:rsidRDefault="00B5337D" w:rsidP="00E77428">
      <w:pPr>
        <w:spacing w:line="360" w:lineRule="auto"/>
        <w:rPr>
          <w:rFonts w:ascii="Open Sans" w:hAnsi="Open Sans"/>
          <w:color w:val="000000"/>
          <w:sz w:val="28"/>
          <w:szCs w:val="28"/>
          <w:lang w:val="ru-RU"/>
        </w:rPr>
      </w:pPr>
      <w:r w:rsidRPr="00B5337D">
        <w:rPr>
          <w:rFonts w:ascii="Open Sans" w:hAnsi="Open Sans"/>
          <w:b/>
          <w:color w:val="000000"/>
          <w:sz w:val="32"/>
          <w:szCs w:val="32"/>
          <w:lang w:val="ru-RU"/>
        </w:rPr>
        <w:t>Ведущий:</w:t>
      </w:r>
      <w:r w:rsidR="00454EF3" w:rsidRPr="00B5337D">
        <w:rPr>
          <w:rFonts w:ascii="Open Sans" w:hAnsi="Open Sans"/>
          <w:b/>
          <w:color w:val="000000"/>
          <w:sz w:val="32"/>
          <w:szCs w:val="32"/>
          <w:lang w:val="ru-RU"/>
        </w:rPr>
        <w:br/>
      </w:r>
      <w:r w:rsidR="00454EF3">
        <w:rPr>
          <w:rFonts w:ascii="Open Sans" w:hAnsi="Open Sans"/>
          <w:color w:val="000000"/>
          <w:sz w:val="28"/>
          <w:szCs w:val="28"/>
          <w:lang w:val="ru-RU"/>
        </w:rPr>
        <w:t>Мышка бежала,</w:t>
      </w:r>
      <w:r w:rsidR="00454EF3">
        <w:rPr>
          <w:rFonts w:ascii="Open Sans" w:hAnsi="Open Sans"/>
          <w:color w:val="000000"/>
          <w:sz w:val="28"/>
          <w:szCs w:val="28"/>
          <w:lang w:val="ru-RU"/>
        </w:rPr>
        <w:br/>
        <w:t>Хвостиком махнула,</w:t>
      </w:r>
      <w:r w:rsidR="00454EF3">
        <w:rPr>
          <w:rFonts w:ascii="Open Sans" w:hAnsi="Open Sans"/>
          <w:color w:val="000000"/>
          <w:sz w:val="28"/>
          <w:szCs w:val="28"/>
          <w:lang w:val="ru-RU"/>
        </w:rPr>
        <w:br/>
        <w:t>Яичко упало и разбилось.</w:t>
      </w:r>
    </w:p>
    <w:p w:rsidR="00537C7E" w:rsidRDefault="00537C7E" w:rsidP="00E77428">
      <w:pPr>
        <w:spacing w:line="360" w:lineRule="auto"/>
        <w:rPr>
          <w:rFonts w:ascii="Open Sans" w:hAnsi="Open Sans"/>
          <w:color w:val="000000"/>
          <w:sz w:val="28"/>
          <w:szCs w:val="28"/>
          <w:lang w:val="ru-RU"/>
        </w:rPr>
      </w:pPr>
      <w:r>
        <w:rPr>
          <w:rFonts w:ascii="Open Sans" w:hAnsi="Open Sans"/>
          <w:color w:val="000000"/>
          <w:sz w:val="28"/>
          <w:szCs w:val="28"/>
          <w:lang w:val="ru-RU"/>
        </w:rPr>
        <w:t>Дед с бабой плачут, а мышка убегает.</w:t>
      </w:r>
    </w:p>
    <w:p w:rsidR="008A2C36" w:rsidRDefault="00537C7E" w:rsidP="00E77428">
      <w:pPr>
        <w:spacing w:line="360" w:lineRule="auto"/>
        <w:rPr>
          <w:rFonts w:ascii="Open Sans" w:hAnsi="Open Sans"/>
          <w:color w:val="000000"/>
          <w:sz w:val="28"/>
          <w:szCs w:val="28"/>
          <w:lang w:val="ru-RU"/>
        </w:rPr>
      </w:pPr>
      <w:r w:rsidRPr="00537C7E">
        <w:rPr>
          <w:rFonts w:ascii="Open Sans" w:hAnsi="Open Sans"/>
          <w:b/>
          <w:color w:val="000000"/>
          <w:sz w:val="32"/>
          <w:szCs w:val="32"/>
          <w:lang w:val="ru-RU"/>
        </w:rPr>
        <w:t>Ведущий:</w:t>
      </w:r>
      <w:r w:rsidR="00454EF3" w:rsidRPr="00537C7E">
        <w:rPr>
          <w:rFonts w:ascii="Open Sans" w:hAnsi="Open Sans"/>
          <w:b/>
          <w:color w:val="000000"/>
          <w:sz w:val="32"/>
          <w:szCs w:val="32"/>
          <w:lang w:val="ru-RU"/>
        </w:rPr>
        <w:br/>
      </w:r>
      <w:r w:rsidR="00454EF3">
        <w:rPr>
          <w:rFonts w:ascii="Open Sans" w:hAnsi="Open Sans"/>
          <w:color w:val="000000"/>
          <w:sz w:val="28"/>
          <w:szCs w:val="28"/>
          <w:lang w:val="ru-RU"/>
        </w:rPr>
        <w:t>Дед плачет, баба плачет,</w:t>
      </w:r>
      <w:r w:rsidR="00454EF3">
        <w:rPr>
          <w:rFonts w:ascii="Open Sans" w:hAnsi="Open Sans"/>
          <w:color w:val="000000"/>
          <w:sz w:val="28"/>
          <w:szCs w:val="28"/>
          <w:lang w:val="ru-RU"/>
        </w:rPr>
        <w:br/>
      </w:r>
      <w:r w:rsidR="00454EF3" w:rsidRPr="00537C7E">
        <w:rPr>
          <w:rFonts w:ascii="Open Sans" w:hAnsi="Open Sans"/>
          <w:b/>
          <w:color w:val="000000"/>
          <w:sz w:val="32"/>
          <w:szCs w:val="32"/>
          <w:lang w:val="ru-RU"/>
        </w:rPr>
        <w:t>Курочка кудахчет:</w:t>
      </w:r>
      <w:r w:rsidR="00454EF3" w:rsidRPr="00537C7E">
        <w:rPr>
          <w:rFonts w:ascii="Open Sans" w:hAnsi="Open Sans"/>
          <w:b/>
          <w:color w:val="000000"/>
          <w:sz w:val="32"/>
          <w:szCs w:val="32"/>
          <w:lang w:val="ru-RU"/>
        </w:rPr>
        <w:br/>
      </w:r>
      <w:r w:rsidR="00454EF3">
        <w:rPr>
          <w:rFonts w:ascii="Open Sans" w:hAnsi="Open Sans"/>
          <w:color w:val="000000"/>
          <w:sz w:val="28"/>
          <w:szCs w:val="28"/>
          <w:lang w:val="ru-RU"/>
        </w:rPr>
        <w:t>«Не плачь, дед, не плачь, баба!</w:t>
      </w:r>
      <w:r w:rsidR="00454EF3">
        <w:rPr>
          <w:rFonts w:ascii="Open Sans" w:hAnsi="Open Sans"/>
          <w:color w:val="000000"/>
          <w:sz w:val="28"/>
          <w:szCs w:val="28"/>
          <w:lang w:val="ru-RU"/>
        </w:rPr>
        <w:br/>
      </w:r>
      <w:r>
        <w:rPr>
          <w:rFonts w:ascii="Open Sans" w:hAnsi="Open Sans"/>
          <w:color w:val="000000"/>
          <w:sz w:val="28"/>
          <w:szCs w:val="28"/>
          <w:lang w:val="ru-RU"/>
        </w:rPr>
        <w:lastRenderedPageBreak/>
        <w:t xml:space="preserve"> </w:t>
      </w:r>
      <w:r w:rsidR="00454EF3">
        <w:rPr>
          <w:rFonts w:ascii="Open Sans" w:hAnsi="Open Sans"/>
          <w:color w:val="000000"/>
          <w:sz w:val="28"/>
          <w:szCs w:val="28"/>
          <w:lang w:val="ru-RU"/>
        </w:rPr>
        <w:t>Я снесу вам яичко другое,</w:t>
      </w:r>
      <w:r w:rsidR="00454EF3">
        <w:rPr>
          <w:rFonts w:ascii="Open Sans" w:hAnsi="Open Sans"/>
          <w:color w:val="000000"/>
          <w:sz w:val="28"/>
          <w:szCs w:val="28"/>
          <w:lang w:val="ru-RU"/>
        </w:rPr>
        <w:br/>
      </w:r>
      <w:r>
        <w:rPr>
          <w:rFonts w:ascii="Open Sans" w:hAnsi="Open Sans"/>
          <w:color w:val="000000"/>
          <w:sz w:val="28"/>
          <w:szCs w:val="28"/>
          <w:lang w:val="ru-RU"/>
        </w:rPr>
        <w:t xml:space="preserve"> </w:t>
      </w:r>
      <w:r w:rsidR="00454EF3">
        <w:rPr>
          <w:rFonts w:ascii="Open Sans" w:hAnsi="Open Sans"/>
          <w:color w:val="000000"/>
          <w:sz w:val="28"/>
          <w:szCs w:val="28"/>
          <w:lang w:val="ru-RU"/>
        </w:rPr>
        <w:t>Не золотое – простое».</w:t>
      </w:r>
    </w:p>
    <w:p w:rsidR="00537C7E" w:rsidRDefault="00537C7E" w:rsidP="00E77428">
      <w:pPr>
        <w:spacing w:line="360" w:lineRule="auto"/>
        <w:rPr>
          <w:rFonts w:ascii="Open Sans" w:hAnsi="Open Sans"/>
          <w:color w:val="000000"/>
          <w:sz w:val="28"/>
          <w:szCs w:val="28"/>
          <w:lang w:val="ru-RU"/>
        </w:rPr>
      </w:pPr>
      <w:r>
        <w:rPr>
          <w:rFonts w:ascii="Open Sans" w:hAnsi="Open Sans"/>
          <w:color w:val="000000"/>
          <w:sz w:val="28"/>
          <w:szCs w:val="28"/>
          <w:lang w:val="ru-RU"/>
        </w:rPr>
        <w:t xml:space="preserve">Курочка </w:t>
      </w:r>
      <w:proofErr w:type="gramStart"/>
      <w:r>
        <w:rPr>
          <w:rFonts w:ascii="Open Sans" w:hAnsi="Open Sans"/>
          <w:color w:val="000000"/>
          <w:sz w:val="28"/>
          <w:szCs w:val="28"/>
          <w:lang w:val="ru-RU"/>
        </w:rPr>
        <w:t>Ряба</w:t>
      </w:r>
      <w:proofErr w:type="gramEnd"/>
      <w:r>
        <w:rPr>
          <w:rFonts w:ascii="Open Sans" w:hAnsi="Open Sans"/>
          <w:color w:val="000000"/>
          <w:sz w:val="28"/>
          <w:szCs w:val="28"/>
          <w:lang w:val="ru-RU"/>
        </w:rPr>
        <w:t xml:space="preserve"> подходит к деду, к бабе и гладит их по голове.</w:t>
      </w:r>
    </w:p>
    <w:p w:rsidR="00537C7E" w:rsidRPr="00537C7E" w:rsidRDefault="00537C7E" w:rsidP="00E77428">
      <w:pPr>
        <w:spacing w:line="360" w:lineRule="auto"/>
        <w:rPr>
          <w:lang w:val="ru-RU"/>
        </w:rPr>
      </w:pPr>
      <w:r>
        <w:rPr>
          <w:rFonts w:ascii="Open Sans" w:hAnsi="Open Sans"/>
          <w:color w:val="000000"/>
          <w:sz w:val="28"/>
          <w:szCs w:val="28"/>
          <w:lang w:val="ru-RU"/>
        </w:rPr>
        <w:t>Все действующие лица выходят и поклоняются.</w:t>
      </w:r>
    </w:p>
    <w:sectPr w:rsidR="00537C7E" w:rsidRPr="00537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7A"/>
    <w:rsid w:val="00454EF3"/>
    <w:rsid w:val="00537C7E"/>
    <w:rsid w:val="008A2C36"/>
    <w:rsid w:val="008D7B50"/>
    <w:rsid w:val="00B5337D"/>
    <w:rsid w:val="00B658A7"/>
    <w:rsid w:val="00BC0C7A"/>
    <w:rsid w:val="00BC56D8"/>
    <w:rsid w:val="00CC374E"/>
    <w:rsid w:val="00D043E2"/>
    <w:rsid w:val="00E7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2014-11-02T03:22:00Z</dcterms:created>
  <dcterms:modified xsi:type="dcterms:W3CDTF">2014-11-02T14:37:00Z</dcterms:modified>
</cp:coreProperties>
</file>