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2" w:rsidRPr="00384A88" w:rsidRDefault="00031502" w:rsidP="00384A88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031502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br/>
      </w:r>
      <w:r w:rsidRPr="00384A88">
        <w:rPr>
          <w:rFonts w:ascii="Arial" w:eastAsia="Times New Roman" w:hAnsi="Arial" w:cs="Arial"/>
          <w:kern w:val="36"/>
          <w:sz w:val="39"/>
          <w:szCs w:val="39"/>
          <w:lang w:eastAsia="ru-RU"/>
        </w:rPr>
        <w:t>Сценарий 23 февраля в детском саду</w:t>
      </w:r>
    </w:p>
    <w:p w:rsidR="00031502" w:rsidRPr="00031502" w:rsidRDefault="00031502" w:rsidP="00031502">
      <w:pPr>
        <w:spacing w:after="3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Предлагаем вам подробный сценарий физкультурного праздника для детского сада. Праздник называется «Будем в армии служить и Отчизной дорожить». Сценарий ра</w:t>
      </w:r>
      <w:r w:rsidR="00384A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ссчитан на детей всех групп</w:t>
      </w:r>
      <w:r w:rsidR="004A5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праздника: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способствовать гармонизации детско-родительских отношений;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знакомить детей с традицией празднования Дня защитника Отечества;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закреплять знания о военных профессиях, названиях военной техники;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совершенствовать координацию движений, формировать ловкость и меткость у детей;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воспитывать патриотические чувства.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15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</w:t>
      </w:r>
      <w:r w:rsidR="004A5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палочки с верёвочками, 2 луны, 2 коня на палочках, кегли, воздушные шары, 2 самоката, мешочки с песком, корзины, 2 </w:t>
      </w:r>
      <w:proofErr w:type="spellStart"/>
      <w:r w:rsidR="004A5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хопа</w:t>
      </w:r>
      <w:proofErr w:type="spellEnd"/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 столика и 2 стула, ориентиры, разрезные картинки, призы, фоно</w:t>
      </w:r>
      <w:r w:rsidR="004A58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граммы.</w:t>
      </w:r>
      <w:proofErr w:type="gramEnd"/>
    </w:p>
    <w:p w:rsidR="00031502" w:rsidRPr="00384A88" w:rsidRDefault="00031502" w:rsidP="00031502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384A88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Ход праздника</w:t>
      </w:r>
    </w:p>
    <w:p w:rsidR="00031502" w:rsidRDefault="00384A88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7833D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средней группы в</w:t>
      </w:r>
      <w:r w:rsidR="00031502" w:rsidRPr="007833D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ходят в зал под </w:t>
      </w:r>
      <w:r w:rsidRPr="007833D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«Спортивный </w:t>
      </w:r>
      <w:r w:rsidR="00031502" w:rsidRPr="007833D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марш</w:t>
      </w:r>
      <w:r w:rsidRPr="007833D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», выполняют перестроение и </w:t>
      </w:r>
      <w:r w:rsidR="007833DE" w:rsidRPr="007833D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читают стихи:</w:t>
      </w:r>
    </w:p>
    <w:p w:rsidR="007833DE" w:rsidRP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33D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1-й ребёнок.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Почему мы в этом зале очень дружно все собрались?</w:t>
      </w: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 играет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 парад начинает детвора!</w:t>
      </w: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33D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2-й ребёнок.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День нашей Армии сегодня, сильней её на свете нет!</w:t>
      </w: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 защитникам народа, Российской Армии…(Все) Привет!!!</w:t>
      </w: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33D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3-й ребёнок.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Воспитатели как мамы, дружно выстроились в ряд,</w:t>
      </w:r>
    </w:p>
    <w:p w:rsidR="00817E52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И, как будто генералы, принимают наш парад! 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Дети садятся на стульчики, сразу </w:t>
      </w:r>
      <w:r w:rsidR="00EA5C49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входят дети старш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ей группы, выполняют перестроение и читают стихи:</w:t>
      </w: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7833DE" w:rsidRDefault="007833DE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1-й ребёнок.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Дуют ветры в феврале, воют в трубах громко,</w:t>
      </w:r>
    </w:p>
    <w:p w:rsidR="007833DE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Змейкой мчится по земле лёгкая позёмка.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Кремлёвскою стеной самолётов звенья,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Армии родной в день её рожденья!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2-й ребёнок.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Армии Российской! Слава!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героям Российской Армии! Слава!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3-й ребёнок.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Армия родная и отважна и сильна,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Никому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угрожая, охраняет нас она.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Оттого мы любим с детства этот праздник в феврале,</w:t>
      </w:r>
    </w:p>
    <w:p w:rsid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Слава Армии Российской – самой лучшей на земле!</w:t>
      </w:r>
    </w:p>
    <w:p w:rsidR="00817E52" w:rsidRPr="00817E5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7E52" w:rsidRDefault="00817E52" w:rsidP="00817E5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садятся на стульчики, сразу входят дети подготовительной группы, выполняют перестроение и читают стихи: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1502" w:rsidRPr="00817E5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17E5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1-й ребенок.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— это главное слово на свете.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Мир </w:t>
      </w:r>
      <w:proofErr w:type="gramStart"/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нужен</w:t>
      </w:r>
      <w:proofErr w:type="gramEnd"/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нашей планете!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нужен взрослым! Мир нужен детям!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Мир нужен всем!</w:t>
      </w:r>
    </w:p>
    <w:p w:rsidR="00031502" w:rsidRPr="00817E5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17E5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2-й ребенок.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хотим, чтоб птицы пели,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весной ручьи звенели,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солнце землю грело,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березка зеленела!</w:t>
      </w:r>
    </w:p>
    <w:p w:rsidR="00031502" w:rsidRPr="00031502" w:rsidRDefault="00817E5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3-й ребёнок. </w:t>
      </w:r>
      <w:r w:rsidR="00031502"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у всех мечты сбывались,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все вокруг смеялись,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детям снились сны,</w:t>
      </w:r>
    </w:p>
    <w:p w:rsid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не было войны!</w:t>
      </w:r>
    </w:p>
    <w:p w:rsidR="00817E52" w:rsidRPr="00817E52" w:rsidRDefault="00817E52" w:rsidP="00817E5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7E52" w:rsidRDefault="00817E52" w:rsidP="00817E5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садятся на стульчики.</w:t>
      </w:r>
    </w:p>
    <w:p w:rsidR="00EA5C49" w:rsidRDefault="00EA5C49" w:rsidP="00817E5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EA5C49" w:rsidRPr="00EA5C49" w:rsidRDefault="00EA5C49" w:rsidP="00817E5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Исполняется общая песня «</w:t>
      </w:r>
      <w:r w:rsidR="00CE4EA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Шагаем как солдаты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».</w:t>
      </w:r>
    </w:p>
    <w:p w:rsidR="00817E52" w:rsidRPr="00031502" w:rsidRDefault="00817E52" w:rsidP="00817E5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E5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Ведущий.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17E52"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наш праздник посвящен Дню защитника Отечества.</w:t>
      </w:r>
      <w:r w:rsidR="00817E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</w:t>
      </w:r>
      <w:r w:rsidR="008D0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тать достойной сменой.</w:t>
      </w:r>
      <w:r w:rsidR="00CE4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сейчас представление команд – команда ребят из средней группы «». </w:t>
      </w:r>
    </w:p>
    <w:p w:rsidR="00CE4EA6" w:rsidRDefault="00CE4EA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4EA6" w:rsidRDefault="00CE4EA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(Команда средней группы говори</w:t>
      </w:r>
      <w:r w:rsidR="00B90CF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т своё название, произносит </w:t>
      </w:r>
      <w:proofErr w:type="spellStart"/>
      <w:r w:rsidR="00B90CF2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речё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вку</w:t>
      </w:r>
      <w:proofErr w:type="spellEnd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, ведущий предлагает поприветствовать команду средней группы, зрители приветствуют команду аплодисментами).</w:t>
      </w:r>
    </w:p>
    <w:p w:rsidR="00CE4EA6" w:rsidRDefault="00CE4EA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</w:p>
    <w:p w:rsidR="00CE4EA6" w:rsidRDefault="00CE4EA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Ведущий.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(Проводит представление команд старшей и подготовительной групп).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сейчас я представляю вам на</w:t>
      </w:r>
      <w:r w:rsidR="00742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 уважаемое жюри в составе:</w:t>
      </w:r>
      <w:proofErr w:type="gramStart"/>
      <w:r w:rsidR="00742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Итак, наши «Весёлые старты»</w:t>
      </w:r>
      <w:r w:rsidR="008D0D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объявляются открытыми.</w:t>
      </w:r>
      <w:r w:rsidR="003C5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того</w:t>
      </w:r>
      <w:proofErr w:type="gramStart"/>
      <w:r w:rsidR="003C5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="003C5A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 быть сильным и смелым, надо спортом заниматься и перед состязанием размяться.</w:t>
      </w:r>
    </w:p>
    <w:p w:rsidR="003C5AED" w:rsidRDefault="003C5AED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AED" w:rsidRPr="008D1A80" w:rsidRDefault="008D1A80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Спортивная р</w:t>
      </w:r>
      <w:r w:rsidR="003C5AE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азминка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«Все спортом занимаются»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(для всех детей).</w:t>
      </w:r>
    </w:p>
    <w:p w:rsidR="003C5AED" w:rsidRDefault="003C5AED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C5AED" w:rsidRDefault="003C5AED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Ведущий.</w:t>
      </w:r>
      <w:r w:rsidR="008D1A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D1A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вижу, вы растёте сильными, ловкими и смелыми</w:t>
      </w:r>
      <w:r w:rsidR="00E83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побоитесь, если вас запустят на ракете в космос?</w:t>
      </w:r>
    </w:p>
    <w:p w:rsidR="00E8334C" w:rsidRDefault="00E8334C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4C" w:rsidRDefault="00E8334C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1-ребёнок.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ракетой управлять, нужно сильным, смелым стать.</w:t>
      </w:r>
    </w:p>
    <w:p w:rsidR="00E8334C" w:rsidRPr="00E8334C" w:rsidRDefault="00E8334C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космос не берут, ведь полёт – не лёгкий труд.</w:t>
      </w:r>
    </w:p>
    <w:p w:rsidR="00E8334C" w:rsidRDefault="00E8334C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</w:t>
      </w:r>
      <w:r w:rsidRPr="00E83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Космонавт, лети вперёд, подойдёт и мой черёд.</w:t>
      </w:r>
    </w:p>
    <w:p w:rsidR="001B6925" w:rsidRDefault="00E8334C" w:rsidP="001B6925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1B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Тренируюсь я пока, чтоб взлететь за облака!</w:t>
      </w:r>
    </w:p>
    <w:p w:rsidR="001B6925" w:rsidRDefault="001B6925" w:rsidP="001B6925">
      <w:pPr>
        <w:spacing w:after="0" w:line="285" w:lineRule="atLeast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1B69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Игра «Полёт на Луну». </w:t>
      </w:r>
      <w:r w:rsidRPr="001B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Реквизит: 2 палочки с верёвочками, 2 Луны. Ход игры: в игре участвуют 2 ребёнка. Дети стоят на расстоянии друг от друга, лицом к залу. По команде каждый ребёнок должен быстро вращать палочкой, наматывая верёвочку на неё, тем самым приближая Луну к себе. Кто быстрее намотает верёвочку на палку, тот быстрее долетел до Луны.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6925" w:rsidRDefault="001B6925" w:rsidP="001B6925">
      <w:pPr>
        <w:spacing w:after="0" w:line="285" w:lineRule="atLeast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6925" w:rsidRDefault="001B6925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отлично! Переходим к следующему состязанию.</w:t>
      </w:r>
    </w:p>
    <w:p w:rsidR="001B6925" w:rsidRDefault="001B6925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6925" w:rsidRDefault="001B6925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2-ребёнок.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Впереди парада скачет кавалерия ребячья.</w:t>
      </w:r>
    </w:p>
    <w:p w:rsidR="001B6925" w:rsidRDefault="001B6925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Все с клинками острыми, в будёновках со звёздами!</w:t>
      </w:r>
    </w:p>
    <w:p w:rsidR="002251CC" w:rsidRDefault="002251CC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2.Соревнование «Турнир всадников».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Реквизит: 2 плоскостных коня на палке, 2 стула, 12 кеглей. Ход игры: воспитатели показывают, до какого стула (границы) они должны доскакать от своей заставы. Каждый всадник по команде должен доскакать до стула, взять 1 кеглю и, вернувшись к своей команде, передать коня следующему игроку. Соревнование длится до тех пор, пока все кегли всадники не соберут со стульев. Команда, собравшая больше всех кеглей, выигрывает.</w:t>
      </w:r>
    </w:p>
    <w:p w:rsidR="002251CC" w:rsidRDefault="002251CC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51CC" w:rsidRDefault="002251CC" w:rsidP="001B6925">
      <w:pPr>
        <w:spacing w:after="0" w:line="285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Закончился первый этап соревнований, пока жюри подводит предварительные итоги</w:t>
      </w:r>
      <w:r w:rsidR="000B5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команды отдыхают, ребята средней группы вас повеселят. Ребята, а кто это к нам идёт? (</w:t>
      </w:r>
      <w:r w:rsidR="000B5E5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Под весёлую музыку выходит ребёнок-кашевар с кастрюлей и ложкой).</w:t>
      </w: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Дети.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повар.</w:t>
      </w: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Правильно, ребята, и не просто повар, а военный повар. Без его вкусной и полезной пищи наши солдаты были бы худыми и плохо служили своей Родине.</w:t>
      </w: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Повар.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Манку на обед сварю, я водой её залью.</w:t>
      </w: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Скоро каша закипит, видите, в котле пыхтит.</w:t>
      </w: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Будет каша без комочков для солдат, моих сыночков!</w:t>
      </w:r>
    </w:p>
    <w:p w:rsidR="000B5E5F" w:rsidRDefault="000B5E5F" w:rsidP="001B6925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Крышка прыгает, звеня, приходите все учиться кашеварить у меня!</w:t>
      </w:r>
    </w:p>
    <w:p w:rsidR="000B5E5F" w:rsidRDefault="000B5E5F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AED" w:rsidRDefault="000B5E5F" w:rsidP="000B5E5F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Песня средней группы «Манная каша».</w:t>
      </w:r>
    </w:p>
    <w:p w:rsidR="0086729F" w:rsidRDefault="0086729F" w:rsidP="000B5E5F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6729F" w:rsidRPr="00031502" w:rsidRDefault="0086729F" w:rsidP="0086729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наши соревнования продолжаются.</w:t>
      </w:r>
      <w:r w:rsidRPr="008672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C238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Игра «Конники-наездники».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Соревнуются команды. Прыжки на мячах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ориентира и о</w:t>
      </w:r>
      <w:r w:rsidR="00DC23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братно. Побеждает команда, игроки которой справились с заданием.</w:t>
      </w:r>
    </w:p>
    <w:p w:rsidR="0086729F" w:rsidRDefault="0086729F" w:rsidP="000B5E5F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29F" w:rsidRPr="00031502" w:rsidRDefault="0086729F" w:rsidP="0086729F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3-ребёнок. 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Меткий глаз — залог успеха,</w:t>
      </w:r>
    </w:p>
    <w:p w:rsidR="0086729F" w:rsidRPr="00031502" w:rsidRDefault="0086729F" w:rsidP="0086729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Скажет нам солдат любой,</w:t>
      </w:r>
    </w:p>
    <w:p w:rsidR="0086729F" w:rsidRPr="00031502" w:rsidRDefault="0086729F" w:rsidP="0086729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желанная победа</w:t>
      </w:r>
    </w:p>
    <w:p w:rsidR="003C5AED" w:rsidRPr="00DC2386" w:rsidRDefault="0086729F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Завершила правый бой.</w:t>
      </w:r>
    </w:p>
    <w:p w:rsidR="003C5AED" w:rsidRDefault="003C5AED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C5AED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Следующая наша игра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«М</w:t>
      </w:r>
      <w:r w:rsidR="003C5A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еткие стрелки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="003C5A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Соревнуются команды. Каждый участник берёт мешочек с песком, добегает до линии и бросает мешочек в корзину. Побеждает та команда, у кого больше попаданий.</w:t>
      </w: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 w:rsidRPr="009A6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Спасибо, молодцы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ребята. Вы такие ловкие, быстрые, умелые, сильные. А сейчас немного отдохните, ребята старшей группы приготовили сюрприз. Как вы думаете, кто охраняет наше небо?</w:t>
      </w: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Дети.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Лётчики.</w:t>
      </w: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Правильно, молодцы!</w:t>
      </w: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4-ребёнок.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лётчики-герои небо зорко стерегут,</w:t>
      </w: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Наши лётчики-герои охраняют мирный труд!</w:t>
      </w:r>
    </w:p>
    <w:p w:rsid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5-ребёнок.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Широкие крылья на солнце горят, летит эскадрилья – воздушный отряд!</w:t>
      </w:r>
    </w:p>
    <w:p w:rsidR="009A6E33" w:rsidRP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Круги, повороты и снова круги, летят самолёты один за другим»</w:t>
      </w:r>
    </w:p>
    <w:p w:rsidR="003C5AED" w:rsidRDefault="003C5AED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C5AED" w:rsidRPr="00B90CF2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90C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Танец старшей группы «Мы парни бравые».</w:t>
      </w:r>
    </w:p>
    <w:p w:rsidR="00C05586" w:rsidRPr="00031502" w:rsidRDefault="009A6E33" w:rsidP="00C05586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Дорогие ребята, пришло время продолжить наши соревнования. И следующей эстафетой будет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9A6E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 «Минное поле».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05586" w:rsidRPr="00C055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</w:t>
      </w:r>
      <w:r w:rsidR="00C05586" w:rsidRP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</w:t>
      </w:r>
      <w:r w:rsidR="00C055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05586" w:rsidRP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щиколоткам привязывают по два</w:t>
      </w:r>
      <w:r w:rsidR="00C05586"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05586" w:rsidRP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воздушных шара.</w:t>
      </w:r>
      <w:proofErr w:type="gramEnd"/>
      <w:r w:rsidR="00C05586" w:rsidRP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Участники должны добежать до ориентира и обратно, не наступив на шар. </w:t>
      </w:r>
      <w:proofErr w:type="gramStart"/>
      <w:r w:rsidR="00C05586" w:rsidRP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Задевание шара рассматривается как взрыв</w:t>
      </w:r>
      <w:r w:rsid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)</w:t>
      </w:r>
      <w:r w:rsidR="00C05586" w:rsidRPr="00C0558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.</w:t>
      </w:r>
      <w:proofErr w:type="gramEnd"/>
    </w:p>
    <w:p w:rsidR="009A6E33" w:rsidRPr="009A6E33" w:rsidRDefault="009A6E33" w:rsidP="009A6E33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AED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видите, ребята, как опасно передвигаться по минному полю, но вы всё равно справились с заданием. Последнее наше состязание, это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Игра «Дисциплинированный водитель».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же знаете, что нельзя нарушать правила дорожного движения?</w:t>
      </w:r>
    </w:p>
    <w:p w:rsidR="00C05586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586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Дети.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Да!</w:t>
      </w:r>
    </w:p>
    <w:p w:rsidR="00C05586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586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тогда слушайте условия игры. Вам необходимо на самокате проехать между кеглями, при этом не сбить ни одной. Доехать до ориентира, объехать вокруг него и приехать назад уже не через кегли. Побеждает та команда, чья меньше всего собьёт кеглей.</w:t>
      </w:r>
    </w:p>
    <w:p w:rsidR="00C05586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586" w:rsidRDefault="00C05586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Хорошо! На этом подвижные игры на сегодня заканчиваются. Сейчас, пока наше уважаемое жюри подводит итог соревнований</w:t>
      </w:r>
      <w:r w:rsidR="00516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 предлагаю интересно отдохнуть.</w:t>
      </w:r>
      <w:r w:rsidR="00516CDD"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армии много родов войск, где несут службу люди разных военных специальностей.</w:t>
      </w:r>
      <w:r w:rsidR="00516C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сейчас буду вам читать начало предложений, а вы их заканчивать, слушайте внимательно.</w:t>
      </w:r>
    </w:p>
    <w:p w:rsidR="00516CDD" w:rsidRPr="00C05586" w:rsidRDefault="00516CDD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CDD" w:rsidRPr="00516CDD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6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для детей «Продолжи предложение»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«Танком управляет...»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«Из пушки стреляет...»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«За штурвалом самолета сидит...»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«Из пулемета строчит...»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 разведку ходит...»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«Границу охраняет...»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 подводной лодке несет службу...»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 парашютом прыгает...»</w:t>
      </w:r>
    </w:p>
    <w:p w:rsidR="00516CDD" w:rsidRPr="00031502" w:rsidRDefault="00516CDD" w:rsidP="00516C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 кораблях служат...»</w:t>
      </w:r>
    </w:p>
    <w:p w:rsidR="005E487C" w:rsidRDefault="005E487C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487C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Инсценированная песня подготовительной группы «</w:t>
      </w:r>
      <w:r w:rsidR="00B90C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Россия - огромная страна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».</w:t>
      </w:r>
    </w:p>
    <w:p w:rsidR="00516CDD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6CDD" w:rsidRPr="00516CDD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C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и закончился наш праздник, посвящённый защитникам – российским воинам. Праздник наш кончать пора, скажем Армии…</w:t>
      </w:r>
    </w:p>
    <w:p w:rsidR="005E487C" w:rsidRDefault="005E487C" w:rsidP="00516CDD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16CDD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Все вместе.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Ура!!!</w:t>
      </w:r>
    </w:p>
    <w:p w:rsidR="00516CDD" w:rsidRPr="00516CDD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87C" w:rsidRDefault="005E487C" w:rsidP="00516CDD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16C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Подведение итогов жюри, награждение команд.</w:t>
      </w:r>
    </w:p>
    <w:p w:rsidR="00516CDD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6CDD" w:rsidRPr="00516CDD" w:rsidRDefault="00516CDD" w:rsidP="00516CDD">
      <w:pPr>
        <w:spacing w:after="0" w:line="285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(Все вместе под «Спортивный марш» организованно выходят из зала).</w:t>
      </w:r>
    </w:p>
    <w:p w:rsidR="00031502" w:rsidRPr="00031502" w:rsidRDefault="00031502" w:rsidP="00031502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4B2E" w:rsidRPr="00516CDD" w:rsidRDefault="00624B2E">
      <w:pPr>
        <w:rPr>
          <w:sz w:val="24"/>
          <w:szCs w:val="24"/>
        </w:rPr>
      </w:pPr>
    </w:p>
    <w:sectPr w:rsidR="00624B2E" w:rsidRPr="00516CDD" w:rsidSect="008730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1ACB"/>
    <w:multiLevelType w:val="hybridMultilevel"/>
    <w:tmpl w:val="4A1EF9CC"/>
    <w:lvl w:ilvl="0" w:tplc="A32A0E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502"/>
    <w:rsid w:val="00031502"/>
    <w:rsid w:val="000B5E5F"/>
    <w:rsid w:val="001237FC"/>
    <w:rsid w:val="001737A5"/>
    <w:rsid w:val="001B6925"/>
    <w:rsid w:val="002251CC"/>
    <w:rsid w:val="00384A88"/>
    <w:rsid w:val="003C5AED"/>
    <w:rsid w:val="00411357"/>
    <w:rsid w:val="004A5854"/>
    <w:rsid w:val="00516CDD"/>
    <w:rsid w:val="005E487C"/>
    <w:rsid w:val="00624B2E"/>
    <w:rsid w:val="007423AD"/>
    <w:rsid w:val="007833DE"/>
    <w:rsid w:val="007B65C6"/>
    <w:rsid w:val="00817E52"/>
    <w:rsid w:val="00822ED0"/>
    <w:rsid w:val="0086729F"/>
    <w:rsid w:val="00873042"/>
    <w:rsid w:val="008D0D42"/>
    <w:rsid w:val="008D1A80"/>
    <w:rsid w:val="009A6E33"/>
    <w:rsid w:val="00A848A7"/>
    <w:rsid w:val="00B03403"/>
    <w:rsid w:val="00B26783"/>
    <w:rsid w:val="00B90CF2"/>
    <w:rsid w:val="00B94CC1"/>
    <w:rsid w:val="00C05586"/>
    <w:rsid w:val="00CE4EA6"/>
    <w:rsid w:val="00DC2386"/>
    <w:rsid w:val="00E8334C"/>
    <w:rsid w:val="00EA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E"/>
  </w:style>
  <w:style w:type="paragraph" w:styleId="1">
    <w:name w:val="heading 1"/>
    <w:basedOn w:val="a"/>
    <w:link w:val="10"/>
    <w:uiPriority w:val="9"/>
    <w:qFormat/>
    <w:rsid w:val="0003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502"/>
    <w:rPr>
      <w:b/>
      <w:bCs/>
    </w:rPr>
  </w:style>
  <w:style w:type="character" w:styleId="a5">
    <w:name w:val="Hyperlink"/>
    <w:basedOn w:val="a0"/>
    <w:uiPriority w:val="99"/>
    <w:semiHidden/>
    <w:unhideWhenUsed/>
    <w:rsid w:val="0003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502"/>
  </w:style>
  <w:style w:type="paragraph" w:styleId="a6">
    <w:name w:val="Balloon Text"/>
    <w:basedOn w:val="a"/>
    <w:link w:val="a7"/>
    <w:uiPriority w:val="99"/>
    <w:semiHidden/>
    <w:unhideWhenUsed/>
    <w:rsid w:val="000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85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1881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mih-ugolek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11</cp:revision>
  <dcterms:created xsi:type="dcterms:W3CDTF">2014-02-15T07:49:00Z</dcterms:created>
  <dcterms:modified xsi:type="dcterms:W3CDTF">2014-03-02T06:35:00Z</dcterms:modified>
</cp:coreProperties>
</file>