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527" w:rsidRDefault="000C6527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0C6527" w:rsidRDefault="000C6527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0C6527" w:rsidRDefault="000C6527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0C6527" w:rsidRDefault="000C6527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0C6527" w:rsidRDefault="000C6527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92059C" w:rsidRDefault="0092059C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92059C" w:rsidRDefault="0092059C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92059C" w:rsidRDefault="0092059C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92059C" w:rsidRDefault="0092059C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92059C" w:rsidRDefault="0092059C" w:rsidP="000C6527">
      <w:pPr>
        <w:pStyle w:val="1"/>
        <w:rPr>
          <w:rFonts w:ascii="Times New Roman" w:hAnsi="Times New Roman"/>
          <w:b/>
          <w:sz w:val="52"/>
          <w:szCs w:val="52"/>
        </w:rPr>
      </w:pPr>
      <w:bookmarkStart w:id="0" w:name="_GoBack"/>
      <w:bookmarkEnd w:id="0"/>
      <w:r>
        <w:rPr>
          <w:rFonts w:ascii="Times New Roman" w:hAnsi="Times New Roman"/>
          <w:b/>
          <w:sz w:val="52"/>
          <w:szCs w:val="52"/>
        </w:rPr>
        <w:t>Конспект сюжетн</w:t>
      </w:r>
      <w:proofErr w:type="gramStart"/>
      <w:r>
        <w:rPr>
          <w:rFonts w:ascii="Times New Roman" w:hAnsi="Times New Roman"/>
          <w:b/>
          <w:sz w:val="52"/>
          <w:szCs w:val="52"/>
        </w:rPr>
        <w:t>о-</w:t>
      </w:r>
      <w:proofErr w:type="gramEnd"/>
      <w:r>
        <w:rPr>
          <w:rFonts w:ascii="Times New Roman" w:hAnsi="Times New Roman"/>
          <w:b/>
          <w:sz w:val="52"/>
          <w:szCs w:val="52"/>
        </w:rPr>
        <w:t xml:space="preserve"> ролевой </w:t>
      </w:r>
      <w:r w:rsidR="000C6527" w:rsidRPr="000C6527">
        <w:rPr>
          <w:rFonts w:ascii="Times New Roman" w:hAnsi="Times New Roman"/>
          <w:b/>
          <w:sz w:val="52"/>
          <w:szCs w:val="52"/>
        </w:rPr>
        <w:t xml:space="preserve"> </w:t>
      </w:r>
    </w:p>
    <w:p w:rsidR="0092059C" w:rsidRDefault="0092059C" w:rsidP="000C6527">
      <w:pPr>
        <w:pStyle w:val="1"/>
        <w:rPr>
          <w:rFonts w:ascii="Times New Roman" w:hAnsi="Times New Roman"/>
          <w:b/>
          <w:sz w:val="52"/>
          <w:szCs w:val="52"/>
        </w:rPr>
      </w:pPr>
    </w:p>
    <w:p w:rsidR="000C6527" w:rsidRPr="000C6527" w:rsidRDefault="000C6527" w:rsidP="000C6527">
      <w:pPr>
        <w:pStyle w:val="1"/>
        <w:rPr>
          <w:rFonts w:ascii="Times New Roman" w:hAnsi="Times New Roman"/>
          <w:sz w:val="52"/>
          <w:szCs w:val="52"/>
        </w:rPr>
      </w:pPr>
      <w:r w:rsidRPr="000C6527">
        <w:rPr>
          <w:rFonts w:ascii="Times New Roman" w:hAnsi="Times New Roman"/>
          <w:b/>
          <w:sz w:val="52"/>
          <w:szCs w:val="52"/>
        </w:rPr>
        <w:t>иг</w:t>
      </w:r>
      <w:r w:rsidR="007868E2">
        <w:rPr>
          <w:rFonts w:ascii="Times New Roman" w:hAnsi="Times New Roman"/>
          <w:b/>
          <w:sz w:val="52"/>
          <w:szCs w:val="52"/>
        </w:rPr>
        <w:t>ры на тему: «Осенний лес</w:t>
      </w:r>
      <w:r w:rsidRPr="000C6527">
        <w:rPr>
          <w:rFonts w:ascii="Times New Roman" w:hAnsi="Times New Roman"/>
          <w:b/>
          <w:sz w:val="52"/>
          <w:szCs w:val="52"/>
        </w:rPr>
        <w:t>».</w:t>
      </w:r>
    </w:p>
    <w:p w:rsidR="00935DE3" w:rsidRPr="000C6527" w:rsidRDefault="00935DE3" w:rsidP="00347674">
      <w:pPr>
        <w:rPr>
          <w:rFonts w:ascii="Times New Roman" w:hAnsi="Times New Roman" w:cs="Times New Roman"/>
          <w:b/>
          <w:sz w:val="52"/>
          <w:szCs w:val="52"/>
        </w:rPr>
      </w:pPr>
    </w:p>
    <w:p w:rsidR="00935DE3" w:rsidRDefault="00935DE3" w:rsidP="00347674">
      <w:pPr>
        <w:rPr>
          <w:rFonts w:ascii="Times New Roman" w:hAnsi="Times New Roman" w:cs="Times New Roman"/>
          <w:b/>
          <w:sz w:val="28"/>
          <w:szCs w:val="28"/>
        </w:rPr>
      </w:pPr>
    </w:p>
    <w:p w:rsidR="00935DE3" w:rsidRDefault="00935DE3" w:rsidP="00347674">
      <w:pPr>
        <w:rPr>
          <w:rFonts w:ascii="Times New Roman" w:hAnsi="Times New Roman" w:cs="Times New Roman"/>
          <w:b/>
          <w:sz w:val="28"/>
          <w:szCs w:val="28"/>
        </w:rPr>
      </w:pPr>
    </w:p>
    <w:p w:rsidR="00935DE3" w:rsidRDefault="00935DE3" w:rsidP="00347674">
      <w:pPr>
        <w:rPr>
          <w:rFonts w:ascii="Times New Roman" w:hAnsi="Times New Roman" w:cs="Times New Roman"/>
          <w:b/>
          <w:sz w:val="28"/>
          <w:szCs w:val="28"/>
        </w:rPr>
      </w:pPr>
    </w:p>
    <w:p w:rsidR="00935DE3" w:rsidRDefault="00935DE3" w:rsidP="00347674">
      <w:pPr>
        <w:rPr>
          <w:rFonts w:ascii="Times New Roman" w:hAnsi="Times New Roman" w:cs="Times New Roman"/>
          <w:b/>
          <w:sz w:val="28"/>
          <w:szCs w:val="28"/>
        </w:rPr>
      </w:pPr>
    </w:p>
    <w:p w:rsidR="000C6527" w:rsidRDefault="000C6527" w:rsidP="00935DE3">
      <w:pPr>
        <w:pStyle w:val="1"/>
        <w:tabs>
          <w:tab w:val="left" w:pos="9355"/>
        </w:tabs>
        <w:ind w:left="482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2059C" w:rsidRDefault="0092059C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</w:p>
    <w:p w:rsidR="00935DE3" w:rsidRDefault="00935DE3" w:rsidP="00935DE3">
      <w:pPr>
        <w:pStyle w:val="1"/>
        <w:tabs>
          <w:tab w:val="left" w:pos="9355"/>
        </w:tabs>
        <w:ind w:left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Составила воспитатель:</w:t>
      </w:r>
    </w:p>
    <w:p w:rsidR="0092059C" w:rsidRDefault="00935DE3" w:rsidP="0092059C">
      <w:pPr>
        <w:pStyle w:val="1"/>
        <w:tabs>
          <w:tab w:val="left" w:pos="9355"/>
        </w:tabs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 w:rsidR="0092059C">
        <w:rPr>
          <w:rFonts w:ascii="Times New Roman" w:hAnsi="Times New Roman"/>
          <w:sz w:val="28"/>
          <w:szCs w:val="28"/>
        </w:rPr>
        <w:t>Корзухина</w:t>
      </w:r>
      <w:proofErr w:type="spellEnd"/>
      <w:r w:rsidR="0092059C">
        <w:rPr>
          <w:rFonts w:ascii="Times New Roman" w:hAnsi="Times New Roman"/>
          <w:sz w:val="28"/>
          <w:szCs w:val="28"/>
        </w:rPr>
        <w:t xml:space="preserve"> Н.Е</w:t>
      </w:r>
    </w:p>
    <w:p w:rsidR="00347674" w:rsidRPr="0092059C" w:rsidRDefault="00347674" w:rsidP="0092059C">
      <w:pPr>
        <w:pStyle w:val="1"/>
        <w:tabs>
          <w:tab w:val="left" w:pos="9355"/>
        </w:tabs>
        <w:rPr>
          <w:rFonts w:ascii="Times New Roman" w:hAnsi="Times New Roman"/>
          <w:sz w:val="28"/>
          <w:szCs w:val="28"/>
        </w:rPr>
      </w:pPr>
      <w:r w:rsidRPr="002951A8">
        <w:rPr>
          <w:rFonts w:ascii="Times New Roman" w:hAnsi="Times New Roman"/>
          <w:b/>
          <w:sz w:val="28"/>
          <w:szCs w:val="28"/>
        </w:rPr>
        <w:lastRenderedPageBreak/>
        <w:t>Задачи:</w:t>
      </w:r>
    </w:p>
    <w:p w:rsidR="00347674" w:rsidRDefault="00347674" w:rsidP="00347674">
      <w:pPr>
        <w:rPr>
          <w:rFonts w:ascii="Times New Roman" w:hAnsi="Times New Roman" w:cs="Times New Roman"/>
          <w:sz w:val="28"/>
          <w:szCs w:val="28"/>
        </w:rPr>
      </w:pPr>
      <w:r w:rsidRPr="0084560E">
        <w:rPr>
          <w:rFonts w:ascii="Times New Roman" w:hAnsi="Times New Roman" w:cs="Times New Roman"/>
          <w:b/>
          <w:sz w:val="28"/>
          <w:szCs w:val="28"/>
          <w:u w:val="single"/>
        </w:rPr>
        <w:t>Область здоровья</w:t>
      </w:r>
      <w:r>
        <w:rPr>
          <w:rFonts w:ascii="Times New Roman" w:hAnsi="Times New Roman" w:cs="Times New Roman"/>
          <w:sz w:val="28"/>
          <w:szCs w:val="28"/>
        </w:rPr>
        <w:t>: Расширить знания детей о лесе и его растениях; о пользе прогулок в лесу для организма; о пользе лесных ягод для организма.</w:t>
      </w:r>
    </w:p>
    <w:p w:rsidR="00347674" w:rsidRDefault="00347674" w:rsidP="00347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Область физической культуры:</w:t>
      </w:r>
      <w:r>
        <w:rPr>
          <w:rFonts w:ascii="Times New Roman" w:hAnsi="Times New Roman" w:cs="Times New Roman"/>
          <w:sz w:val="28"/>
          <w:szCs w:val="28"/>
        </w:rPr>
        <w:t xml:space="preserve"> Развивать основные виды движения и физические качества (ловкость, быстрота, выносливость); ориентир в пространстве.</w:t>
      </w:r>
    </w:p>
    <w:p w:rsidR="00347674" w:rsidRDefault="00347674" w:rsidP="0034767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Коммуникативная область:</w:t>
      </w:r>
    </w:p>
    <w:p w:rsidR="00347674" w:rsidRDefault="00347674" w:rsidP="00347674">
      <w:pPr>
        <w:rPr>
          <w:rFonts w:ascii="Times New Roman" w:hAnsi="Times New Roman" w:cs="Times New Roman"/>
          <w:sz w:val="28"/>
          <w:szCs w:val="28"/>
        </w:rPr>
      </w:pPr>
      <w:r w:rsidRPr="0084560E">
        <w:rPr>
          <w:rFonts w:ascii="Times New Roman" w:hAnsi="Times New Roman" w:cs="Times New Roman"/>
          <w:sz w:val="28"/>
          <w:szCs w:val="28"/>
        </w:rPr>
        <w:t xml:space="preserve">Формировать и закреплять коммуникативные навыки общения детей. </w:t>
      </w:r>
    </w:p>
    <w:p w:rsidR="00347674" w:rsidRDefault="00347674" w:rsidP="00347674">
      <w:pPr>
        <w:rPr>
          <w:rFonts w:ascii="Times New Roman" w:hAnsi="Times New Roman" w:cs="Times New Roman"/>
          <w:sz w:val="28"/>
          <w:szCs w:val="28"/>
        </w:rPr>
      </w:pPr>
      <w:r w:rsidRPr="002951A8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изображением леса; ягоды леса; грибы; корзинки по количеству детей; спортивный бум, дуги.</w:t>
      </w:r>
    </w:p>
    <w:p w:rsidR="00347674" w:rsidRDefault="00347674" w:rsidP="00347674">
      <w:pPr>
        <w:rPr>
          <w:rFonts w:ascii="Times New Roman" w:hAnsi="Times New Roman" w:cs="Times New Roman"/>
          <w:sz w:val="28"/>
          <w:szCs w:val="28"/>
        </w:rPr>
      </w:pPr>
      <w:r w:rsidRPr="006D11D6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Pr="006D11D6">
        <w:rPr>
          <w:rFonts w:ascii="Times New Roman" w:hAnsi="Times New Roman" w:cs="Times New Roman"/>
          <w:sz w:val="28"/>
          <w:szCs w:val="28"/>
        </w:rPr>
        <w:t xml:space="preserve">: Рассматривание иллюстраций 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леса;  загадывание загадок на тему «Что растет в лесу»; рисование грибов; ягод;  прослушивание и заучивание песни «Голубой вагон».</w:t>
      </w:r>
    </w:p>
    <w:p w:rsidR="00347674" w:rsidRPr="004505C6" w:rsidRDefault="00347674" w:rsidP="00347674">
      <w:pPr>
        <w:rPr>
          <w:rFonts w:ascii="Times New Roman" w:hAnsi="Times New Roman" w:cs="Times New Roman"/>
          <w:b/>
          <w:sz w:val="28"/>
          <w:szCs w:val="28"/>
        </w:rPr>
      </w:pPr>
      <w:r w:rsidRPr="004505C6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347674" w:rsidRPr="006D11D6" w:rsidRDefault="00347674" w:rsidP="0034767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0F77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вы любите путешествовать?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Сегодня мы с вами отправляемся в лес. Вы знаете,  что обозначает это название?  А что растет в лесу?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Лес- это разные деревья, в лесу много кислорода, и он полезен для организма.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Молодцы ребята. Но нам пора отправляться с вами в дорогу. А путешествие наше будет проходить через поле, речку, лес. А в лесу нас может. Возьмите все корзинки и отправляемся.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звуки музыки педагог с детьми отправляется в путешествие. Ходьба на месте и с продвижением вперед (медленный бег, чередующийся с ходьбой).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Посмотрите налево, посмотрите направо, какие красивые поля лежат вокруг нас. А что это там впереди, кажется, это протекает река.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 А как же мы попадем на другой берег? 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- А посмотрите, между двумя берегами лежит большое дерево. Вот по нему, мы сейчас с вами и пойдем. (Дети проходят по буму, который имитирует дерево, помогая друг другу).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-Молодцы ребята все справились и перешли на другой берег. Но почему так много поваленных деревьев? 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Наверное, был сильный ветер и поломал деревья.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Мы с вами сильные, ловкие и  справимся с этой  преградой. Дети перешагивают через дуги, которые имитируют поваленные деревья.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Ребята, а вы слышите, какие-то звуки раздаются в лесу.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Шум деревьев, кричат птицы, скрип деревьев, голоса птиц.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А каких птиц вы знаете? (ответы детей). 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Молодцы, как правильно вы догадались. Вон на том большом дереве сидит дятел. Давайте подойдем поближе, но чтобы не спугнуть его пойдем на мысках (можно поочередно чередовать  ходьбу на мысках и на пятках, положение  рук над головой, за головой, на поясе).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«Угадай птицу по описанию».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Как хорошо вы справились и с этим заданием. Посмотрите вокруг себя (повороты туловища налево, направо, вперед), что вы видите?  А теперь отгадайте загадки: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грибах.</w:t>
      </w:r>
    </w:p>
    <w:p w:rsidR="00347674" w:rsidRPr="00C20F3F" w:rsidRDefault="00347674" w:rsidP="00347674">
      <w:pPr>
        <w:pStyle w:val="a3"/>
        <w:spacing w:line="270" w:lineRule="atLeast"/>
        <w:rPr>
          <w:sz w:val="28"/>
          <w:szCs w:val="28"/>
        </w:rPr>
      </w:pPr>
      <w:r w:rsidRPr="00C20F3F">
        <w:rPr>
          <w:sz w:val="28"/>
          <w:szCs w:val="28"/>
        </w:rPr>
        <w:t>Кто стоит на крепкой ножке</w:t>
      </w:r>
      <w:proofErr w:type="gramStart"/>
      <w:r w:rsidRPr="00C20F3F">
        <w:rPr>
          <w:sz w:val="28"/>
          <w:szCs w:val="28"/>
        </w:rPr>
        <w:br/>
        <w:t>В</w:t>
      </w:r>
      <w:proofErr w:type="gramEnd"/>
      <w:r w:rsidRPr="00C20F3F">
        <w:rPr>
          <w:sz w:val="28"/>
          <w:szCs w:val="28"/>
        </w:rPr>
        <w:t xml:space="preserve"> бурых листьях у дорожки?</w:t>
      </w:r>
      <w:r w:rsidRPr="00C20F3F">
        <w:rPr>
          <w:sz w:val="28"/>
          <w:szCs w:val="28"/>
        </w:rPr>
        <w:br/>
        <w:t>Встала шапка из травы,</w:t>
      </w:r>
      <w:r w:rsidRPr="00C20F3F">
        <w:rPr>
          <w:sz w:val="28"/>
          <w:szCs w:val="28"/>
        </w:rPr>
        <w:br/>
        <w:t>Нет под шапкой головы.</w:t>
      </w:r>
    </w:p>
    <w:p w:rsidR="00347674" w:rsidRPr="00C20F3F" w:rsidRDefault="00347674" w:rsidP="00347674">
      <w:pPr>
        <w:spacing w:before="100" w:beforeAutospacing="1" w:after="100" w:afterAutospacing="1" w:line="27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0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Опята</w:t>
      </w:r>
    </w:p>
    <w:p w:rsidR="00347674" w:rsidRPr="00C20F3F" w:rsidRDefault="00347674" w:rsidP="00347674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грибов дружней, чем эти, -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Знают взрослые и дети -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пеньках растут в лесу,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веснушки на носу.</w:t>
      </w:r>
    </w:p>
    <w:p w:rsidR="00347674" w:rsidRPr="00C20F3F" w:rsidRDefault="00347674" w:rsidP="00347674">
      <w:pPr>
        <w:spacing w:before="100" w:beforeAutospacing="1" w:after="100" w:afterAutospacing="1" w:line="27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0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Лисички</w:t>
      </w:r>
    </w:p>
    <w:p w:rsidR="00347674" w:rsidRPr="00C20F3F" w:rsidRDefault="00347674" w:rsidP="00347674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Золотистые ... -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дружные сестрички.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Ходят в рыженьких беретах,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в лес приносят летом.</w:t>
      </w:r>
    </w:p>
    <w:p w:rsidR="00347674" w:rsidRPr="00C20F3F" w:rsidRDefault="00347674" w:rsidP="00347674">
      <w:pPr>
        <w:spacing w:before="100" w:beforeAutospacing="1" w:after="100" w:afterAutospacing="1" w:line="27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0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Мухомор</w:t>
      </w:r>
    </w:p>
    <w:p w:rsidR="00347674" w:rsidRPr="00C20F3F" w:rsidRDefault="00347674" w:rsidP="00347674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в лесу стоял,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Никто его не брал,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красной шапке модной,</w:t>
      </w:r>
      <w:r w:rsidRPr="00C20F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Никуда не годный.</w:t>
      </w:r>
    </w:p>
    <w:p w:rsidR="00347674" w:rsidRPr="00C20F3F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0F3F">
        <w:rPr>
          <w:rFonts w:ascii="Times New Roman" w:hAnsi="Times New Roman" w:cs="Times New Roman"/>
          <w:sz w:val="28"/>
          <w:szCs w:val="28"/>
        </w:rPr>
        <w:t xml:space="preserve">Посмотрите-ка, ребята, </w:t>
      </w:r>
      <w:r w:rsidRPr="00C20F3F">
        <w:rPr>
          <w:rFonts w:ascii="Times New Roman" w:hAnsi="Times New Roman" w:cs="Times New Roman"/>
          <w:sz w:val="28"/>
          <w:szCs w:val="28"/>
        </w:rPr>
        <w:br/>
        <w:t xml:space="preserve">Тут — лисички, там опята. </w:t>
      </w:r>
      <w:r w:rsidRPr="00C20F3F">
        <w:rPr>
          <w:rFonts w:ascii="Times New Roman" w:hAnsi="Times New Roman" w:cs="Times New Roman"/>
          <w:sz w:val="28"/>
          <w:szCs w:val="28"/>
        </w:rPr>
        <w:br/>
        <w:t xml:space="preserve">Ну а это, на полянке, </w:t>
      </w:r>
      <w:r w:rsidRPr="00C20F3F">
        <w:rPr>
          <w:rFonts w:ascii="Times New Roman" w:hAnsi="Times New Roman" w:cs="Times New Roman"/>
          <w:sz w:val="28"/>
          <w:szCs w:val="28"/>
        </w:rPr>
        <w:br/>
        <w:t xml:space="preserve">Ядовитые... </w:t>
      </w:r>
      <w:r w:rsidRPr="00C20F3F">
        <w:rPr>
          <w:rStyle w:val="a4"/>
          <w:rFonts w:ascii="Times New Roman" w:hAnsi="Times New Roman" w:cs="Times New Roman"/>
          <w:sz w:val="28"/>
          <w:szCs w:val="28"/>
        </w:rPr>
        <w:t>(поганки).</w:t>
      </w:r>
      <w:r w:rsidRPr="00C20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74" w:rsidRPr="0090548F" w:rsidRDefault="00347674" w:rsidP="0034767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3234">
        <w:rPr>
          <w:rFonts w:ascii="Times New Roman" w:hAnsi="Times New Roman" w:cs="Times New Roman"/>
          <w:sz w:val="28"/>
          <w:szCs w:val="28"/>
        </w:rPr>
        <w:br/>
      </w:r>
      <w:r w:rsidRPr="0090548F">
        <w:rPr>
          <w:rFonts w:ascii="Times New Roman" w:hAnsi="Times New Roman" w:cs="Times New Roman"/>
          <w:b/>
          <w:sz w:val="28"/>
          <w:szCs w:val="28"/>
        </w:rPr>
        <w:t xml:space="preserve">Дидактическая игра: </w:t>
      </w:r>
      <w:r w:rsidRPr="00152540">
        <w:rPr>
          <w:rFonts w:ascii="Times New Roman" w:hAnsi="Times New Roman" w:cs="Times New Roman"/>
          <w:sz w:val="28"/>
          <w:szCs w:val="28"/>
        </w:rPr>
        <w:t xml:space="preserve">"Чудесный мешочек" — дети ощупывают муляжи грибов, находящиеся в непрозрачном мешочке, и называют их. Цель — научить детей узнавать предметы по характерным признакам, развивать тактильную чувствительность. </w:t>
      </w:r>
    </w:p>
    <w:p w:rsidR="00347674" w:rsidRDefault="00347674" w:rsidP="003476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Молодцы ребята и с этим заданием вы справились. Но нельзя забывать, что есть и несъедобные грибы, которые очень опасны.  А теперь мы с вами проведем эстафету « Чья команда быстрее соберет грибы». Давайте разделимся на две команды (на 1-2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расчитайсь</w:t>
      </w:r>
      <w:proofErr w:type="spellEnd"/>
      <w:r>
        <w:rPr>
          <w:rFonts w:ascii="Times New Roman" w:hAnsi="Times New Roman" w:cs="Times New Roman"/>
          <w:sz w:val="28"/>
          <w:szCs w:val="28"/>
        </w:rPr>
        <w:t>). Разделившись на 2 команды, дети собирают в корзинку грибы. Выигрывает та команда, в корзинке которой нет ядовитых грибов.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Какие вы хорошие грибники, не забыли и про ядовитые грибы, которые нельзя собирать. А теперь давайте разложим грибы по корзинкам и отправимся с вами в обратный путь. 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песню « Голубой вагон» дети с педагогом отправляются в обратную дорогу.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05C6">
        <w:rPr>
          <w:rFonts w:ascii="Times New Roman" w:hAnsi="Times New Roman" w:cs="Times New Roman"/>
          <w:b/>
          <w:sz w:val="28"/>
          <w:szCs w:val="28"/>
        </w:rPr>
        <w:t>2 вариант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05C6">
        <w:rPr>
          <w:rFonts w:ascii="Times New Roman" w:hAnsi="Times New Roman" w:cs="Times New Roman"/>
          <w:sz w:val="28"/>
          <w:szCs w:val="28"/>
        </w:rPr>
        <w:t xml:space="preserve">Основная часть занятия та же, только </w:t>
      </w:r>
      <w:r>
        <w:rPr>
          <w:rFonts w:ascii="Times New Roman" w:hAnsi="Times New Roman" w:cs="Times New Roman"/>
          <w:sz w:val="28"/>
          <w:szCs w:val="28"/>
        </w:rPr>
        <w:t>проводится дидактическая игра: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548F">
        <w:rPr>
          <w:rFonts w:ascii="Times New Roman" w:hAnsi="Times New Roman" w:cs="Times New Roman"/>
          <w:b/>
          <w:sz w:val="28"/>
          <w:szCs w:val="28"/>
        </w:rPr>
        <w:t>«Детки на ветке».</w:t>
      </w:r>
      <w:r w:rsidRPr="0090548F">
        <w:rPr>
          <w:rFonts w:ascii="Times New Roman" w:hAnsi="Times New Roman" w:cs="Times New Roman"/>
          <w:b/>
          <w:sz w:val="28"/>
          <w:szCs w:val="28"/>
        </w:rPr>
        <w:br/>
      </w:r>
      <w:r w:rsidRPr="0090548F">
        <w:rPr>
          <w:rFonts w:ascii="Times New Roman" w:hAnsi="Times New Roman" w:cs="Times New Roman"/>
          <w:sz w:val="28"/>
          <w:szCs w:val="28"/>
        </w:rPr>
        <w:t xml:space="preserve">Каждому ребенку дается плод (желудь, плод клена и т. д.). Затем, показывая ветку дерева, воспитатель спрашивает: «У кого детки этой ветки?» </w:t>
      </w:r>
      <w:proofErr w:type="gramStart"/>
      <w:r w:rsidRPr="0090548F">
        <w:rPr>
          <w:rFonts w:ascii="Times New Roman" w:hAnsi="Times New Roman" w:cs="Times New Roman"/>
          <w:sz w:val="28"/>
          <w:szCs w:val="28"/>
        </w:rPr>
        <w:t>Играющие, у которых есть плоды указанного дерева, показывают их.</w:t>
      </w:r>
      <w:proofErr w:type="gramEnd"/>
      <w:r w:rsidRPr="0090548F">
        <w:rPr>
          <w:rFonts w:ascii="Times New Roman" w:hAnsi="Times New Roman" w:cs="Times New Roman"/>
          <w:sz w:val="28"/>
          <w:szCs w:val="28"/>
        </w:rPr>
        <w:t xml:space="preserve"> Кто-нибудь из детей называет плод и дерево, на котором он растет.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ягодах леса.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234">
        <w:rPr>
          <w:rFonts w:ascii="Times New Roman" w:hAnsi="Times New Roman" w:cs="Times New Roman"/>
          <w:sz w:val="28"/>
          <w:szCs w:val="28"/>
        </w:rPr>
        <w:t>Как на стежке, на дорожке</w:t>
      </w:r>
      <w:proofErr w:type="gramStart"/>
      <w:r w:rsidRPr="00F83234">
        <w:rPr>
          <w:rFonts w:ascii="Times New Roman" w:hAnsi="Times New Roman" w:cs="Times New Roman"/>
          <w:sz w:val="28"/>
          <w:szCs w:val="28"/>
        </w:rPr>
        <w:t xml:space="preserve"> </w:t>
      </w:r>
      <w:r w:rsidRPr="00F8323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83234">
        <w:rPr>
          <w:rFonts w:ascii="Times New Roman" w:hAnsi="Times New Roman" w:cs="Times New Roman"/>
          <w:sz w:val="28"/>
          <w:szCs w:val="28"/>
        </w:rPr>
        <w:t xml:space="preserve">ижу алые сережки. </w:t>
      </w:r>
      <w:r w:rsidRPr="00F83234">
        <w:rPr>
          <w:rFonts w:ascii="Times New Roman" w:hAnsi="Times New Roman" w:cs="Times New Roman"/>
          <w:sz w:val="28"/>
          <w:szCs w:val="28"/>
        </w:rPr>
        <w:br/>
        <w:t xml:space="preserve">За одною наклонилась, </w:t>
      </w:r>
      <w:r w:rsidRPr="00F83234">
        <w:rPr>
          <w:rFonts w:ascii="Times New Roman" w:hAnsi="Times New Roman" w:cs="Times New Roman"/>
          <w:sz w:val="28"/>
          <w:szCs w:val="28"/>
        </w:rPr>
        <w:br/>
        <w:t xml:space="preserve">А на десять набрела! </w:t>
      </w:r>
      <w:r w:rsidRPr="00F83234">
        <w:rPr>
          <w:rFonts w:ascii="Times New Roman" w:hAnsi="Times New Roman" w:cs="Times New Roman"/>
          <w:sz w:val="28"/>
          <w:szCs w:val="28"/>
        </w:rPr>
        <w:br/>
        <w:t xml:space="preserve">Я клонилась — не ленилась, </w:t>
      </w:r>
      <w:r w:rsidRPr="00F83234">
        <w:rPr>
          <w:rFonts w:ascii="Times New Roman" w:hAnsi="Times New Roman" w:cs="Times New Roman"/>
          <w:sz w:val="28"/>
          <w:szCs w:val="28"/>
        </w:rPr>
        <w:br/>
      </w:r>
      <w:r w:rsidRPr="00F83234">
        <w:rPr>
          <w:rFonts w:ascii="Times New Roman" w:hAnsi="Times New Roman" w:cs="Times New Roman"/>
          <w:sz w:val="28"/>
          <w:szCs w:val="28"/>
        </w:rPr>
        <w:lastRenderedPageBreak/>
        <w:t xml:space="preserve">Кружку с верхом набрала. </w:t>
      </w:r>
      <w:r w:rsidRPr="00F83234">
        <w:rPr>
          <w:rFonts w:ascii="Times New Roman" w:hAnsi="Times New Roman" w:cs="Times New Roman"/>
          <w:sz w:val="28"/>
          <w:szCs w:val="28"/>
        </w:rPr>
        <w:br/>
      </w:r>
      <w:r w:rsidRPr="00F83234">
        <w:rPr>
          <w:rStyle w:val="a4"/>
          <w:rFonts w:ascii="Times New Roman" w:hAnsi="Times New Roman" w:cs="Times New Roman"/>
          <w:sz w:val="28"/>
          <w:szCs w:val="28"/>
        </w:rPr>
        <w:t>(Земляника)</w:t>
      </w:r>
      <w:r w:rsidRPr="00F83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74" w:rsidRPr="0090548F" w:rsidRDefault="00347674" w:rsidP="00347674">
      <w:pPr>
        <w:pStyle w:val="4"/>
        <w:spacing w:line="270" w:lineRule="atLeast"/>
        <w:rPr>
          <w:sz w:val="28"/>
          <w:szCs w:val="28"/>
        </w:rPr>
      </w:pPr>
      <w:r w:rsidRPr="00F83234">
        <w:rPr>
          <w:sz w:val="28"/>
          <w:szCs w:val="28"/>
        </w:rPr>
        <w:br/>
      </w:r>
      <w:r w:rsidRPr="0090548F">
        <w:rPr>
          <w:sz w:val="28"/>
          <w:szCs w:val="28"/>
        </w:rPr>
        <w:t>Клюква</w:t>
      </w:r>
    </w:p>
    <w:p w:rsidR="00347674" w:rsidRDefault="00347674" w:rsidP="00347674">
      <w:pPr>
        <w:pStyle w:val="a3"/>
        <w:spacing w:line="270" w:lineRule="atLeast"/>
        <w:rPr>
          <w:sz w:val="28"/>
          <w:szCs w:val="28"/>
        </w:rPr>
      </w:pPr>
      <w:r w:rsidRPr="0090548F">
        <w:rPr>
          <w:sz w:val="28"/>
          <w:szCs w:val="28"/>
        </w:rPr>
        <w:t>Я красна, я кисла,</w:t>
      </w:r>
      <w:r w:rsidRPr="0090548F">
        <w:rPr>
          <w:sz w:val="28"/>
          <w:szCs w:val="28"/>
        </w:rPr>
        <w:br/>
        <w:t>На болоте я росла,</w:t>
      </w:r>
      <w:r w:rsidRPr="0090548F">
        <w:rPr>
          <w:sz w:val="28"/>
          <w:szCs w:val="28"/>
        </w:rPr>
        <w:br/>
        <w:t>Дозревала под снежком,</w:t>
      </w:r>
      <w:r w:rsidRPr="0090548F">
        <w:rPr>
          <w:sz w:val="28"/>
          <w:szCs w:val="28"/>
        </w:rPr>
        <w:br/>
        <w:t>Ну-ка, кто со мной знаком?</w:t>
      </w:r>
    </w:p>
    <w:p w:rsidR="00347674" w:rsidRDefault="00347674" w:rsidP="00347674">
      <w:pPr>
        <w:pStyle w:val="4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Черника</w:t>
      </w:r>
    </w:p>
    <w:p w:rsidR="00347674" w:rsidRDefault="00347674" w:rsidP="00347674">
      <w:pPr>
        <w:pStyle w:val="a3"/>
        <w:spacing w:line="270" w:lineRule="atLeast"/>
        <w:rPr>
          <w:sz w:val="28"/>
          <w:szCs w:val="28"/>
        </w:rPr>
      </w:pPr>
      <w:r w:rsidRPr="0090548F">
        <w:rPr>
          <w:sz w:val="28"/>
          <w:szCs w:val="28"/>
        </w:rPr>
        <w:t>Под листом на каждой ветке</w:t>
      </w:r>
      <w:r>
        <w:rPr>
          <w:sz w:val="28"/>
          <w:szCs w:val="28"/>
        </w:rPr>
        <w:t>,</w:t>
      </w:r>
      <w:r w:rsidRPr="0090548F">
        <w:rPr>
          <w:sz w:val="28"/>
          <w:szCs w:val="28"/>
        </w:rPr>
        <w:br/>
        <w:t>Сидят маленькие детки.</w:t>
      </w:r>
      <w:r w:rsidRPr="0090548F">
        <w:rPr>
          <w:sz w:val="28"/>
          <w:szCs w:val="28"/>
        </w:rPr>
        <w:br/>
        <w:t>Тот, кто деток соберёт,</w:t>
      </w:r>
      <w:r w:rsidRPr="0090548F">
        <w:rPr>
          <w:sz w:val="28"/>
          <w:szCs w:val="28"/>
        </w:rPr>
        <w:br/>
        <w:t>Руки вымажет и рот.</w:t>
      </w:r>
    </w:p>
    <w:p w:rsidR="00347674" w:rsidRPr="0090548F" w:rsidRDefault="00347674" w:rsidP="00347674">
      <w:pPr>
        <w:pStyle w:val="a3"/>
        <w:spacing w:line="270" w:lineRule="atLeast"/>
        <w:rPr>
          <w:sz w:val="28"/>
          <w:szCs w:val="28"/>
        </w:rPr>
      </w:pPr>
    </w:p>
    <w:p w:rsidR="00347674" w:rsidRDefault="00347674" w:rsidP="00347674">
      <w:pPr>
        <w:pStyle w:val="4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Малина</w:t>
      </w:r>
    </w:p>
    <w:p w:rsidR="00347674" w:rsidRPr="0090548F" w:rsidRDefault="00347674" w:rsidP="00347674">
      <w:pPr>
        <w:pStyle w:val="a3"/>
        <w:spacing w:line="270" w:lineRule="atLeast"/>
        <w:rPr>
          <w:sz w:val="28"/>
          <w:szCs w:val="28"/>
        </w:rPr>
      </w:pPr>
      <w:r w:rsidRPr="0090548F">
        <w:rPr>
          <w:sz w:val="28"/>
          <w:szCs w:val="28"/>
        </w:rPr>
        <w:t>Бусы красные висят,</w:t>
      </w:r>
      <w:r w:rsidRPr="0090548F">
        <w:rPr>
          <w:sz w:val="28"/>
          <w:szCs w:val="28"/>
        </w:rPr>
        <w:br/>
        <w:t>Из кустов на нас глядят.</w:t>
      </w:r>
      <w:r w:rsidRPr="0090548F">
        <w:rPr>
          <w:sz w:val="28"/>
          <w:szCs w:val="28"/>
        </w:rPr>
        <w:br/>
        <w:t>Очень любят бусы эти</w:t>
      </w:r>
      <w:r w:rsidRPr="0090548F">
        <w:rPr>
          <w:sz w:val="28"/>
          <w:szCs w:val="28"/>
        </w:rPr>
        <w:br/>
        <w:t>Дети, птицы и медведи.</w:t>
      </w:r>
    </w:p>
    <w:p w:rsidR="00347674" w:rsidRPr="00F83234" w:rsidRDefault="00347674" w:rsidP="0034767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Молодцы ребята и с этим заданием вы справились. Но нельзя забывать, что есть и несъедобные ягоды, которые очень опасны и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собирать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нельзя.  А теперь мы с вами проведем эстафету «Собери лесные  ягоды». Давайте разделимся на две команды (на 1-2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расчитайсь</w:t>
      </w:r>
      <w:proofErr w:type="spellEnd"/>
      <w:r>
        <w:rPr>
          <w:rFonts w:ascii="Times New Roman" w:hAnsi="Times New Roman" w:cs="Times New Roman"/>
          <w:sz w:val="28"/>
          <w:szCs w:val="28"/>
        </w:rPr>
        <w:t>). Разделившись на 2 команды, дети собирают в корзинку ягоды. Выигрывает та команда, в корзинке которой нет не лесных яго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>клубники, земляники, ежевики, яблоки, сливы…).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Какие вы хорошие помощники, не забыли и про ядовитые ягоды, которые нельзя собирать. А теперь давайте разложим ягоды  по корзинкам и отправимся с вами в обратный путь. 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песню «Голубой вагон» дети с педагогом отправляются в обратную дорогу.</w:t>
      </w:r>
    </w:p>
    <w:p w:rsidR="00347674" w:rsidRDefault="00347674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6A6C" w:rsidRDefault="004C6A6C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6A6C" w:rsidRDefault="004C6A6C" w:rsidP="003476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4B1E" w:rsidRDefault="004C6A6C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6" name="Рисунок 6" descr="C:\Users\Натали\Pictures\2010-09-14 группа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Pictures\2010-09-14 группа\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5" name="Рисунок 5" descr="C:\Users\Натали\Pictures\2010-09-14 группа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Pictures\2010-09-14 группа\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6C" w:rsidRDefault="007942D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Натали\Pictures\игры физо\P1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\Pictures\игры физо\P10101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D7" w:rsidRDefault="007942D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Users\Натали\Pictures\игры физо\P10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и\Pictures\игры физо\P10101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D7" w:rsidRDefault="007942D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8" descr="C:\Users\Натали\Pictures\игры физо\P101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и\Pictures\игры физо\P10101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2D7" w:rsidSect="009C4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7674"/>
    <w:rsid w:val="00055ABC"/>
    <w:rsid w:val="000C54BB"/>
    <w:rsid w:val="000C6527"/>
    <w:rsid w:val="00347674"/>
    <w:rsid w:val="004C6A6C"/>
    <w:rsid w:val="0055066E"/>
    <w:rsid w:val="007868E2"/>
    <w:rsid w:val="007942D7"/>
    <w:rsid w:val="0092059C"/>
    <w:rsid w:val="00935DE3"/>
    <w:rsid w:val="009C4B1E"/>
    <w:rsid w:val="00AF4BC6"/>
    <w:rsid w:val="00C20F3F"/>
    <w:rsid w:val="00C31C93"/>
    <w:rsid w:val="00D209D0"/>
    <w:rsid w:val="00D9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674"/>
  </w:style>
  <w:style w:type="paragraph" w:styleId="4">
    <w:name w:val="heading 4"/>
    <w:basedOn w:val="a"/>
    <w:link w:val="40"/>
    <w:uiPriority w:val="9"/>
    <w:qFormat/>
    <w:rsid w:val="00347674"/>
    <w:pPr>
      <w:spacing w:before="100" w:beforeAutospacing="1" w:after="100" w:afterAutospacing="1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4767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47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76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A6C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935DE3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9</cp:revision>
  <cp:lastPrinted>2014-11-07T07:07:00Z</cp:lastPrinted>
  <dcterms:created xsi:type="dcterms:W3CDTF">2011-01-11T06:00:00Z</dcterms:created>
  <dcterms:modified xsi:type="dcterms:W3CDTF">2014-11-07T07:08:00Z</dcterms:modified>
</cp:coreProperties>
</file>