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69" w:rsidRDefault="00000A69" w:rsidP="00000A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7999">
        <w:rPr>
          <w:rFonts w:ascii="Times New Roman" w:hAnsi="Times New Roman"/>
          <w:b/>
          <w:sz w:val="40"/>
          <w:szCs w:val="40"/>
        </w:rPr>
        <w:t>Конспект занятий</w:t>
      </w:r>
      <w:r>
        <w:rPr>
          <w:rFonts w:ascii="Times New Roman" w:hAnsi="Times New Roman"/>
          <w:b/>
          <w:sz w:val="40"/>
          <w:szCs w:val="40"/>
        </w:rPr>
        <w:t xml:space="preserve"> по рисованию</w:t>
      </w:r>
      <w:r w:rsidRPr="008E7999">
        <w:rPr>
          <w:rFonts w:ascii="Times New Roman" w:hAnsi="Times New Roman"/>
          <w:b/>
          <w:sz w:val="40"/>
          <w:szCs w:val="40"/>
        </w:rPr>
        <w:t>.</w:t>
      </w:r>
    </w:p>
    <w:p w:rsidR="00000A69" w:rsidRDefault="00000A69" w:rsidP="00000A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В первой младшей группе</w:t>
      </w:r>
      <w:r>
        <w:rPr>
          <w:rFonts w:ascii="Times New Roman" w:hAnsi="Times New Roman"/>
          <w:sz w:val="28"/>
          <w:szCs w:val="28"/>
        </w:rPr>
        <w:br/>
      </w:r>
      <w:r w:rsidRPr="00DB2EBE">
        <w:rPr>
          <w:rFonts w:ascii="Times New Roman" w:hAnsi="Times New Roman"/>
          <w:b/>
          <w:bCs/>
          <w:sz w:val="28"/>
          <w:szCs w:val="28"/>
        </w:rPr>
        <w:t>Тема: «Воздушные шарики».</w:t>
      </w:r>
      <w:r w:rsidRPr="00DB2EBE">
        <w:rPr>
          <w:rFonts w:ascii="Times New Roman" w:hAnsi="Times New Roman"/>
          <w:sz w:val="28"/>
          <w:szCs w:val="28"/>
        </w:rPr>
        <w:br/>
      </w:r>
      <w:r w:rsidRPr="00DB2EBE">
        <w:rPr>
          <w:rFonts w:ascii="Times New Roman" w:hAnsi="Times New Roman"/>
          <w:i/>
          <w:iCs/>
          <w:sz w:val="28"/>
          <w:szCs w:val="28"/>
          <w:u w:val="single"/>
        </w:rPr>
        <w:t>Программное содержание:</w:t>
      </w:r>
      <w:r w:rsidRPr="00DB2EBE">
        <w:rPr>
          <w:rFonts w:ascii="Times New Roman" w:hAnsi="Times New Roman"/>
          <w:sz w:val="28"/>
          <w:szCs w:val="28"/>
        </w:rPr>
        <w:t xml:space="preserve"> дать общее представление о способе рисования монотипии, продолжать учить рисовать предметы круглой формы, закреплять знания цветов, развивать внимание, речь, воспитывать добро</w:t>
      </w:r>
      <w:r>
        <w:rPr>
          <w:rFonts w:ascii="Times New Roman" w:hAnsi="Times New Roman"/>
          <w:sz w:val="28"/>
          <w:szCs w:val="28"/>
        </w:rPr>
        <w:t xml:space="preserve">желательное отношение к кукле. </w:t>
      </w:r>
      <w:r w:rsidRPr="00DB2EBE">
        <w:rPr>
          <w:rFonts w:ascii="Times New Roman" w:hAnsi="Times New Roman"/>
          <w:sz w:val="28"/>
          <w:szCs w:val="28"/>
        </w:rPr>
        <w:br/>
      </w:r>
      <w:r w:rsidRPr="00DB2EBE">
        <w:rPr>
          <w:rFonts w:ascii="Times New Roman" w:hAnsi="Times New Roman"/>
          <w:i/>
          <w:iCs/>
          <w:sz w:val="28"/>
          <w:szCs w:val="28"/>
          <w:u w:val="single"/>
        </w:rPr>
        <w:t>Оборудование:</w:t>
      </w:r>
      <w:r w:rsidRPr="00DB2EBE">
        <w:rPr>
          <w:rFonts w:ascii="Times New Roman" w:hAnsi="Times New Roman"/>
          <w:sz w:val="28"/>
          <w:szCs w:val="28"/>
        </w:rPr>
        <w:t xml:space="preserve"> гуашь основных цветов, кисточки, баночки с водой, тряпочк</w:t>
      </w:r>
      <w:r>
        <w:rPr>
          <w:rFonts w:ascii="Times New Roman" w:hAnsi="Times New Roman"/>
          <w:sz w:val="28"/>
          <w:szCs w:val="28"/>
        </w:rPr>
        <w:t>и, кукла Катя, воздушный шарик.</w:t>
      </w:r>
      <w:r w:rsidRPr="00DB2EBE">
        <w:rPr>
          <w:rFonts w:ascii="Times New Roman" w:hAnsi="Times New Roman"/>
          <w:sz w:val="28"/>
          <w:szCs w:val="28"/>
        </w:rPr>
        <w:br/>
      </w:r>
      <w:r w:rsidRPr="008E7999">
        <w:rPr>
          <w:rFonts w:ascii="Times New Roman" w:hAnsi="Times New Roman"/>
          <w:i/>
          <w:iCs/>
          <w:sz w:val="26"/>
          <w:szCs w:val="26"/>
          <w:u w:val="single"/>
        </w:rPr>
        <w:t>Ход занятия.</w:t>
      </w:r>
      <w:r w:rsidRPr="008E7999">
        <w:rPr>
          <w:rFonts w:ascii="Times New Roman" w:hAnsi="Times New Roman"/>
          <w:sz w:val="26"/>
          <w:szCs w:val="26"/>
        </w:rPr>
        <w:br/>
        <w:t>1. Игровой прием: в гости приходит кукла Катя. У нее День рождения. «Давайте, ребята, подарим ей воздушные шарики».</w:t>
      </w:r>
      <w:r w:rsidRPr="008E7999">
        <w:rPr>
          <w:rFonts w:ascii="Times New Roman" w:hAnsi="Times New Roman"/>
          <w:sz w:val="26"/>
          <w:szCs w:val="26"/>
        </w:rPr>
        <w:br/>
        <w:t>2. Рассматривание и обследование воздушного шарика (круглый, цветной).</w:t>
      </w:r>
      <w:r w:rsidRPr="008E7999">
        <w:rPr>
          <w:rFonts w:ascii="Times New Roman" w:hAnsi="Times New Roman"/>
          <w:sz w:val="26"/>
          <w:szCs w:val="26"/>
        </w:rPr>
        <w:br/>
        <w:t>3. «А вот какие разноцветные красивые шарики мы сейчас с вами нарисуем для куклы Кати» - показ готового образца.</w:t>
      </w:r>
      <w:r w:rsidRPr="008E7999">
        <w:rPr>
          <w:rFonts w:ascii="Times New Roman" w:hAnsi="Times New Roman"/>
          <w:sz w:val="26"/>
          <w:szCs w:val="26"/>
        </w:rPr>
        <w:br/>
        <w:t>4. «Вот как будем рисовать» - показ способа действий.</w:t>
      </w:r>
      <w:r w:rsidRPr="008E7999">
        <w:rPr>
          <w:rFonts w:ascii="Times New Roman" w:hAnsi="Times New Roman"/>
          <w:sz w:val="26"/>
          <w:szCs w:val="26"/>
        </w:rPr>
        <w:br/>
        <w:t>5. Самостоятельная творческая деятельность.</w:t>
      </w:r>
      <w:r w:rsidRPr="008E7999">
        <w:rPr>
          <w:rFonts w:ascii="Times New Roman" w:hAnsi="Times New Roman"/>
          <w:sz w:val="26"/>
          <w:szCs w:val="26"/>
        </w:rPr>
        <w:br/>
        <w:t xml:space="preserve">6. </w:t>
      </w:r>
      <w:proofErr w:type="spellStart"/>
      <w:r w:rsidRPr="008E7999">
        <w:rPr>
          <w:rFonts w:ascii="Times New Roman" w:hAnsi="Times New Roman"/>
          <w:sz w:val="26"/>
          <w:szCs w:val="26"/>
        </w:rPr>
        <w:t>Физминутка</w:t>
      </w:r>
      <w:proofErr w:type="spellEnd"/>
      <w:r w:rsidRPr="008E7999">
        <w:rPr>
          <w:rFonts w:ascii="Times New Roman" w:hAnsi="Times New Roman"/>
          <w:sz w:val="26"/>
          <w:szCs w:val="26"/>
        </w:rPr>
        <w:t xml:space="preserve"> «Поиграем с воздушным шариком».</w:t>
      </w:r>
      <w:r w:rsidRPr="008E7999">
        <w:rPr>
          <w:rFonts w:ascii="Times New Roman" w:hAnsi="Times New Roman"/>
          <w:sz w:val="26"/>
          <w:szCs w:val="26"/>
        </w:rPr>
        <w:br/>
        <w:t xml:space="preserve">7. Чтение стихотворения «Шарики» </w:t>
      </w:r>
      <w:proofErr w:type="spellStart"/>
      <w:r w:rsidRPr="008E7999">
        <w:rPr>
          <w:rFonts w:ascii="Times New Roman" w:hAnsi="Times New Roman"/>
          <w:sz w:val="26"/>
          <w:szCs w:val="26"/>
        </w:rPr>
        <w:t>В.Антонова</w:t>
      </w:r>
      <w:proofErr w:type="spellEnd"/>
      <w:r w:rsidRPr="008E7999">
        <w:rPr>
          <w:rFonts w:ascii="Times New Roman" w:hAnsi="Times New Roman"/>
          <w:sz w:val="26"/>
          <w:szCs w:val="26"/>
        </w:rPr>
        <w:t xml:space="preserve">: </w:t>
      </w:r>
      <w:r w:rsidRPr="008E7999">
        <w:rPr>
          <w:rFonts w:ascii="Times New Roman" w:hAnsi="Times New Roman"/>
          <w:sz w:val="26"/>
          <w:szCs w:val="26"/>
        </w:rPr>
        <w:br/>
        <w:t>Шарики, шарики</w:t>
      </w:r>
      <w:proofErr w:type="gramStart"/>
      <w:r w:rsidRPr="008E7999">
        <w:rPr>
          <w:rFonts w:ascii="Times New Roman" w:hAnsi="Times New Roman"/>
          <w:sz w:val="26"/>
          <w:szCs w:val="26"/>
        </w:rPr>
        <w:br/>
        <w:t>П</w:t>
      </w:r>
      <w:proofErr w:type="gramEnd"/>
      <w:r w:rsidRPr="008E7999">
        <w:rPr>
          <w:rFonts w:ascii="Times New Roman" w:hAnsi="Times New Roman"/>
          <w:sz w:val="26"/>
          <w:szCs w:val="26"/>
        </w:rPr>
        <w:t>одарили нам!</w:t>
      </w:r>
      <w:r w:rsidRPr="008E7999">
        <w:rPr>
          <w:rFonts w:ascii="Times New Roman" w:hAnsi="Times New Roman"/>
          <w:sz w:val="26"/>
          <w:szCs w:val="26"/>
        </w:rPr>
        <w:br/>
        <w:t>Красные, синие</w:t>
      </w:r>
      <w:r w:rsidRPr="008E7999">
        <w:rPr>
          <w:rFonts w:ascii="Times New Roman" w:hAnsi="Times New Roman"/>
          <w:sz w:val="26"/>
          <w:szCs w:val="26"/>
        </w:rPr>
        <w:br/>
        <w:t>Дали малышам!</w:t>
      </w:r>
      <w:r w:rsidRPr="008E7999">
        <w:rPr>
          <w:rFonts w:ascii="Times New Roman" w:hAnsi="Times New Roman"/>
          <w:sz w:val="26"/>
          <w:szCs w:val="26"/>
        </w:rPr>
        <w:br/>
        <w:t>Шарики подняли</w:t>
      </w:r>
      <w:r w:rsidRPr="008E7999">
        <w:rPr>
          <w:rFonts w:ascii="Times New Roman" w:hAnsi="Times New Roman"/>
          <w:sz w:val="26"/>
          <w:szCs w:val="26"/>
        </w:rPr>
        <w:br/>
        <w:t>Мы над головой,</w:t>
      </w:r>
      <w:r w:rsidRPr="008E7999">
        <w:rPr>
          <w:rFonts w:ascii="Times New Roman" w:hAnsi="Times New Roman"/>
          <w:sz w:val="26"/>
          <w:szCs w:val="26"/>
        </w:rPr>
        <w:br/>
        <w:t>Заплясали шарики!</w:t>
      </w:r>
      <w:r w:rsidRPr="008E7999">
        <w:rPr>
          <w:rFonts w:ascii="Times New Roman" w:hAnsi="Times New Roman"/>
          <w:sz w:val="26"/>
          <w:szCs w:val="26"/>
        </w:rPr>
        <w:br/>
        <w:t>Красный, голубой.</w:t>
      </w:r>
      <w:r w:rsidRPr="008E7999">
        <w:rPr>
          <w:rFonts w:ascii="Times New Roman" w:hAnsi="Times New Roman"/>
          <w:sz w:val="26"/>
          <w:szCs w:val="26"/>
        </w:rPr>
        <w:br/>
        <w:t xml:space="preserve">8. </w:t>
      </w:r>
      <w:bookmarkStart w:id="0" w:name="_GoBack"/>
      <w:bookmarkEnd w:id="0"/>
      <w:r w:rsidRPr="008E7999">
        <w:rPr>
          <w:rFonts w:ascii="Times New Roman" w:hAnsi="Times New Roman"/>
          <w:sz w:val="26"/>
          <w:szCs w:val="26"/>
        </w:rPr>
        <w:t>Обыгрывание, анализ</w:t>
      </w:r>
      <w:r>
        <w:rPr>
          <w:rFonts w:ascii="Times New Roman" w:hAnsi="Times New Roman"/>
          <w:sz w:val="28"/>
          <w:szCs w:val="28"/>
        </w:rPr>
        <w:t>.</w:t>
      </w:r>
    </w:p>
    <w:p w:rsidR="00000A69" w:rsidRDefault="00000A69" w:rsidP="00000A69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38400" cy="2952750"/>
            <wp:effectExtent l="0" t="0" r="0" b="0"/>
            <wp:docPr id="1" name="Рисунок 1" descr="Кружок по нетрадиционному рисованию - Электронн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жок по нетрадиционному рисованию - Электронн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DB6" w:rsidRDefault="003D6DB6"/>
    <w:sectPr w:rsidR="003D6DB6" w:rsidSect="00000A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A69"/>
    <w:rsid w:val="00000A69"/>
    <w:rsid w:val="00005A91"/>
    <w:rsid w:val="00006F86"/>
    <w:rsid w:val="00010EA2"/>
    <w:rsid w:val="00041406"/>
    <w:rsid w:val="00064BE7"/>
    <w:rsid w:val="00067391"/>
    <w:rsid w:val="00082066"/>
    <w:rsid w:val="0010383D"/>
    <w:rsid w:val="001700DB"/>
    <w:rsid w:val="001828BD"/>
    <w:rsid w:val="0019799D"/>
    <w:rsid w:val="001A4388"/>
    <w:rsid w:val="001B437E"/>
    <w:rsid w:val="001C0F7D"/>
    <w:rsid w:val="00236F8D"/>
    <w:rsid w:val="00241AC6"/>
    <w:rsid w:val="00256FA8"/>
    <w:rsid w:val="002C4BD8"/>
    <w:rsid w:val="002F3761"/>
    <w:rsid w:val="00306429"/>
    <w:rsid w:val="00315D0D"/>
    <w:rsid w:val="0031737D"/>
    <w:rsid w:val="00342772"/>
    <w:rsid w:val="00353EB8"/>
    <w:rsid w:val="003C43E8"/>
    <w:rsid w:val="003D6989"/>
    <w:rsid w:val="003D6DB6"/>
    <w:rsid w:val="003E21E1"/>
    <w:rsid w:val="003F1453"/>
    <w:rsid w:val="00403C5F"/>
    <w:rsid w:val="00414C08"/>
    <w:rsid w:val="00426494"/>
    <w:rsid w:val="00455608"/>
    <w:rsid w:val="00455C89"/>
    <w:rsid w:val="00462A12"/>
    <w:rsid w:val="00496E51"/>
    <w:rsid w:val="004A0779"/>
    <w:rsid w:val="004E29F2"/>
    <w:rsid w:val="005064EA"/>
    <w:rsid w:val="0055147B"/>
    <w:rsid w:val="00551C97"/>
    <w:rsid w:val="005553DE"/>
    <w:rsid w:val="00580F98"/>
    <w:rsid w:val="005A0638"/>
    <w:rsid w:val="00612DCB"/>
    <w:rsid w:val="00617A9F"/>
    <w:rsid w:val="00627F5B"/>
    <w:rsid w:val="006540BD"/>
    <w:rsid w:val="006628BA"/>
    <w:rsid w:val="00663405"/>
    <w:rsid w:val="006B1F80"/>
    <w:rsid w:val="006D2F6A"/>
    <w:rsid w:val="006F2706"/>
    <w:rsid w:val="006F4338"/>
    <w:rsid w:val="007044E2"/>
    <w:rsid w:val="00704913"/>
    <w:rsid w:val="00704BCD"/>
    <w:rsid w:val="007923BF"/>
    <w:rsid w:val="007D39B5"/>
    <w:rsid w:val="007E0883"/>
    <w:rsid w:val="007E09EE"/>
    <w:rsid w:val="007F3FCA"/>
    <w:rsid w:val="008115D2"/>
    <w:rsid w:val="00815B92"/>
    <w:rsid w:val="00824595"/>
    <w:rsid w:val="008721BE"/>
    <w:rsid w:val="008D0F44"/>
    <w:rsid w:val="008E0980"/>
    <w:rsid w:val="008E661D"/>
    <w:rsid w:val="008F6770"/>
    <w:rsid w:val="009556CF"/>
    <w:rsid w:val="00972134"/>
    <w:rsid w:val="009A1BF3"/>
    <w:rsid w:val="009A212D"/>
    <w:rsid w:val="009B3058"/>
    <w:rsid w:val="009C7A41"/>
    <w:rsid w:val="009F3F6E"/>
    <w:rsid w:val="00A312CB"/>
    <w:rsid w:val="00A376E7"/>
    <w:rsid w:val="00A42056"/>
    <w:rsid w:val="00A54C14"/>
    <w:rsid w:val="00A63E5E"/>
    <w:rsid w:val="00AA78D3"/>
    <w:rsid w:val="00AD242D"/>
    <w:rsid w:val="00AD507A"/>
    <w:rsid w:val="00B4495D"/>
    <w:rsid w:val="00B47853"/>
    <w:rsid w:val="00B52B79"/>
    <w:rsid w:val="00B5334C"/>
    <w:rsid w:val="00BB3BEC"/>
    <w:rsid w:val="00BB497F"/>
    <w:rsid w:val="00C1056E"/>
    <w:rsid w:val="00C13404"/>
    <w:rsid w:val="00C328CA"/>
    <w:rsid w:val="00C331D9"/>
    <w:rsid w:val="00CD48F6"/>
    <w:rsid w:val="00CF410B"/>
    <w:rsid w:val="00D87CA8"/>
    <w:rsid w:val="00DC4F3C"/>
    <w:rsid w:val="00DE55B2"/>
    <w:rsid w:val="00E23A87"/>
    <w:rsid w:val="00E300B7"/>
    <w:rsid w:val="00E34859"/>
    <w:rsid w:val="00E77624"/>
    <w:rsid w:val="00E90831"/>
    <w:rsid w:val="00EB691E"/>
    <w:rsid w:val="00EC7187"/>
    <w:rsid w:val="00F11408"/>
    <w:rsid w:val="00F1231C"/>
    <w:rsid w:val="00F37395"/>
    <w:rsid w:val="00F62566"/>
    <w:rsid w:val="00F652E3"/>
    <w:rsid w:val="00F66929"/>
    <w:rsid w:val="00FB278A"/>
    <w:rsid w:val="00F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69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</dc:creator>
  <cp:lastModifiedBy>вик</cp:lastModifiedBy>
  <cp:revision>1</cp:revision>
  <dcterms:created xsi:type="dcterms:W3CDTF">2014-08-31T08:14:00Z</dcterms:created>
  <dcterms:modified xsi:type="dcterms:W3CDTF">2014-08-31T08:15:00Z</dcterms:modified>
</cp:coreProperties>
</file>