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ED" w:rsidRPr="00022FED" w:rsidRDefault="00022FED" w:rsidP="00022FED">
      <w:pPr>
        <w:outlineLvl w:val="0"/>
        <w:rPr>
          <w:rFonts w:ascii="Times New Roman" w:hAnsi="Times New Roman"/>
          <w:sz w:val="32"/>
          <w:szCs w:val="32"/>
          <w:u w:val="single"/>
        </w:rPr>
      </w:pPr>
      <w:r w:rsidRPr="00022FED">
        <w:rPr>
          <w:rFonts w:ascii="Times New Roman" w:hAnsi="Times New Roman"/>
          <w:sz w:val="32"/>
          <w:szCs w:val="32"/>
          <w:u w:val="single"/>
        </w:rPr>
        <w:t>Карта 3</w:t>
      </w:r>
    </w:p>
    <w:p w:rsidR="00022FED" w:rsidRDefault="00022FED" w:rsidP="00022FED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Аппликация из салфеток №1              </w:t>
      </w:r>
      <w:r>
        <w:rPr>
          <w:rFonts w:ascii="Times New Roman" w:hAnsi="Times New Roman"/>
          <w:b/>
          <w:color w:val="4F6228" w:themeColor="accent3" w:themeShade="80"/>
          <w:sz w:val="28"/>
          <w:szCs w:val="28"/>
        </w:rPr>
        <w:t>Аппликация из салфеток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2991"/>
        <w:gridCol w:w="2211"/>
        <w:gridCol w:w="3309"/>
      </w:tblGrid>
      <w:tr w:rsidR="00022FED" w:rsidTr="00B2257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Аппликация с использованием подручных средств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Аппликация с использованием подручных средств</w:t>
            </w:r>
          </w:p>
        </w:tc>
      </w:tr>
      <w:tr w:rsidR="00022FED" w:rsidTr="00B2257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 3 лет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С 5 лет</w:t>
            </w:r>
          </w:p>
        </w:tc>
      </w:tr>
      <w:tr w:rsidR="00022FED" w:rsidTr="00B22574">
        <w:trPr>
          <w:trHeight w:val="36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Аппликация из мятой салфетки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Аппликация модульная из салфетки </w:t>
            </w:r>
          </w:p>
        </w:tc>
      </w:tr>
      <w:tr w:rsidR="00022FED" w:rsidTr="00B22574">
        <w:trPr>
          <w:trHeight w:val="39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Салфетка бумажная, клей, бумага плотная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Салфетка бумажная, клей, </w:t>
            </w:r>
            <w:proofErr w:type="spellStart"/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, ножницы, бумага плотная</w:t>
            </w:r>
          </w:p>
        </w:tc>
      </w:tr>
      <w:tr w:rsidR="00022FED" w:rsidTr="00B22574">
        <w:trPr>
          <w:trHeight w:val="37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Техника выполнения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- Салфетку разделить на части, отрывая небольшие кусочки</w:t>
            </w:r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- Скатать шарики из полученных кусочков салфетки</w:t>
            </w:r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- На плотный лист нанести контур рисунка и приклеить получившиеся «шарики» по контуру или в хаотичном порядке</w:t>
            </w:r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- Высушить изделие в горизонтальном положении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Техника выполнения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- Салфетку сложить в 2 раза, чтобы получился квадратик, скрепить по центру </w:t>
            </w:r>
            <w:proofErr w:type="spellStart"/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степлером</w:t>
            </w:r>
            <w:proofErr w:type="spellEnd"/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- Срезать по краям линии сгибов салфетки</w:t>
            </w:r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- Поочередно поднять к центру все слои салфетки, сминая их пальцами, оставив два последних слоя</w:t>
            </w:r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- Слегка расправить полученную заготовку</w:t>
            </w:r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- На лист нанести контур объекта, </w:t>
            </w:r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- Заполнить внутреннюю часть объекта модулям</w:t>
            </w:r>
            <w:proofErr w:type="gramStart"/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квадратами из салфеток</w:t>
            </w:r>
          </w:p>
        </w:tc>
      </w:tr>
      <w:tr w:rsidR="00022FED" w:rsidTr="00B22574">
        <w:trPr>
          <w:trHeight w:val="768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выразитель-ности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Фактура, объем, цвет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выразитель-</w:t>
            </w:r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Фактура, объем, цвет</w:t>
            </w:r>
          </w:p>
        </w:tc>
      </w:tr>
      <w:tr w:rsidR="00022FED" w:rsidTr="00B22574">
        <w:trPr>
          <w:trHeight w:val="19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использования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- Оформление контура рисунка</w:t>
            </w:r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- Декорирование изделия мелкими элементами круглой формы </w:t>
            </w:r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- Создание фона рисунка (работы)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использования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- Оформление контура (или внутренней части) рисунка</w:t>
            </w:r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- Создание фона рисунка (работы)</w:t>
            </w:r>
          </w:p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- Декорирование поделки, рамки</w:t>
            </w:r>
          </w:p>
        </w:tc>
      </w:tr>
      <w:tr w:rsidR="00022FED" w:rsidTr="00022FED">
        <w:trPr>
          <w:trHeight w:val="3389"/>
        </w:trPr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279400</wp:posOffset>
                  </wp:positionH>
                  <wp:positionV relativeFrom="margin">
                    <wp:posOffset>130810</wp:posOffset>
                  </wp:positionV>
                  <wp:extent cx="2103755" cy="1588770"/>
                  <wp:effectExtent l="95250" t="76200" r="106045" b="8763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53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55" cy="1588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ED" w:rsidRDefault="00022FED" w:rsidP="00B22574">
            <w:pPr>
              <w:spacing w:after="0" w:line="240" w:lineRule="auto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581025</wp:posOffset>
                  </wp:positionH>
                  <wp:positionV relativeFrom="margin">
                    <wp:posOffset>133350</wp:posOffset>
                  </wp:positionV>
                  <wp:extent cx="1944370" cy="1493520"/>
                  <wp:effectExtent l="0" t="0" r="0" b="0"/>
                  <wp:wrapSquare wrapText="bothSides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53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3233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2FED" w:rsidRDefault="00022FED" w:rsidP="00022FED"/>
    <w:p w:rsidR="00995453" w:rsidRDefault="00995453"/>
    <w:sectPr w:rsidR="00995453" w:rsidSect="000A3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022FED"/>
    <w:rsid w:val="00014108"/>
    <w:rsid w:val="00022FED"/>
    <w:rsid w:val="003D22CC"/>
    <w:rsid w:val="00723981"/>
    <w:rsid w:val="007347D5"/>
    <w:rsid w:val="008614DA"/>
    <w:rsid w:val="008E56B8"/>
    <w:rsid w:val="00995453"/>
    <w:rsid w:val="00E647CD"/>
    <w:rsid w:val="00FA60A6"/>
    <w:rsid w:val="00FC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4</cp:revision>
  <dcterms:created xsi:type="dcterms:W3CDTF">2014-08-19T12:17:00Z</dcterms:created>
  <dcterms:modified xsi:type="dcterms:W3CDTF">2014-08-19T12:21:00Z</dcterms:modified>
</cp:coreProperties>
</file>