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7" w:rsidRPr="000D7327" w:rsidRDefault="000D7327" w:rsidP="000D7327">
      <w:pPr>
        <w:pStyle w:val="a6"/>
        <w:rPr>
          <w:szCs w:val="32"/>
        </w:rPr>
      </w:pPr>
      <w:r w:rsidRPr="000D7327">
        <w:rPr>
          <w:szCs w:val="32"/>
        </w:rPr>
        <w:t>Физическое развитие в раннем возрасте. Консультация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rPr>
          <w:b/>
          <w:sz w:val="32"/>
          <w:szCs w:val="32"/>
        </w:rPr>
      </w:pPr>
      <w:r w:rsidRPr="000D7327">
        <w:rPr>
          <w:b/>
          <w:iCs/>
          <w:sz w:val="32"/>
          <w:szCs w:val="32"/>
        </w:rPr>
        <w:t>Физическое развитие ребёнка до года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 xml:space="preserve">Многие десятилетия считалось обязательным пеленать детей. В результате менее активные малыши смирно лежали крепко завёрнутые в пелёнки, а </w:t>
      </w:r>
      <w:proofErr w:type="gramStart"/>
      <w:r w:rsidRPr="000D7327">
        <w:rPr>
          <w:sz w:val="28"/>
          <w:szCs w:val="28"/>
        </w:rPr>
        <w:t>более подвижные</w:t>
      </w:r>
      <w:proofErr w:type="gramEnd"/>
      <w:r w:rsidRPr="000D7327">
        <w:rPr>
          <w:sz w:val="28"/>
          <w:szCs w:val="28"/>
        </w:rPr>
        <w:t xml:space="preserve"> изворачивались, пытаясь из раза в раз освободить ручки. Современная медицина считает, что с первых дней жизни малыш должен иметь возможность свободно двигаться – махать ручками, ножками, барахтаться, а потом и ползать. Но просто предоставить ребенку свободу, разрешить ему удовлетворять потребность в движении – это полдела. Физическое воспитание, как, впрочем, и любое другое, должно быть продуманным и четко спланированным.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>Даже грудным детям полезна гимнастика. Если ребенок здоров и хорошо развивается, можно начать ее с двух месяцев. Врач или медицинская сестра покажут, как делать простейшие упражнения и массаж, и вы быстро овладеете этой техникой. Делать гимнастику нужно бережно, ласково, обязательно разговаривая при этом с ребенком, чтобы он радовался, улыбался и получал от этого удовольствие. Обычно начинают с 5-6 минут, постепенно доводя до 10-15. Занимаются через час-полтора после еды или за полчаса до нее, лучше в первой половине дня. И ни в коем случае не на ночь, так как гимнастика возбуждает ребенка и не дает заснуть. По завершении массажа необходимо завернуть ребенка и уложить в кроватку, чтобы он полчаса спокойно отдохнул. Конечно, заниматься придется систематически, изо дня в день, постепенно усложняя упражнения. Главное заинтересовать кроху. Не превращайте занятия в рутину.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 xml:space="preserve">Гимнастика и массаж не единственные составляющие полноценного физического развития ребёнка до года. Для взрослых, как правило, дотянуться до нужной вещи, поднять что-то с пола не кажется трудной задачей. А вот для малыша – это довольно тяжкий труд. Пробудите у малыша желание с рождения двигаться. Подвесьте над кроваткой яркую игрушку, так чтобы малыш мог до неё дотянуться. Игрушка должна нравиться крохе, иначе она не вызовет у него интерес. Вначале ребенок потянется к ней, затем попытается её погладить, толкнуть. Главное, чтобы малыш не уставал. Занятия должны быть ему в радость. Постепенно мышцы и суставы ребёнка станут крепче, а движения – согласованнее, лучше развиваются легкие и </w:t>
      </w:r>
      <w:r w:rsidRPr="000D7327">
        <w:rPr>
          <w:sz w:val="28"/>
          <w:szCs w:val="28"/>
        </w:rPr>
        <w:lastRenderedPageBreak/>
        <w:t>сердце, лучше работает желудок. Как правило, маленькие «спортсмены» более спокойны, крепче спят, у них хорошее настроение и аппетит.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rPr>
          <w:b/>
          <w:sz w:val="32"/>
          <w:szCs w:val="32"/>
        </w:rPr>
      </w:pPr>
      <w:r w:rsidRPr="000D7327">
        <w:rPr>
          <w:b/>
          <w:iCs/>
          <w:sz w:val="32"/>
          <w:szCs w:val="32"/>
        </w:rPr>
        <w:t>Физическое развитие ребёнка после года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>Малышу исполнился год, полтора - он научился ходить, твердо держится на ногах, даже бегает. Дети в этом возрасте еще не в состоянии выполнять упражнения по вашей команде, без предварительного показа, они для них – всего лишь часть интересной игры.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 xml:space="preserve">Положите на край стола игрушку – пусть ребенок изо всех сил тянется, чтобы достать ее. Разбросайте игрушки по полу – «Ах, какие непослушные, убежали. Ну-ка догони их и принеси мне!». Ребенок с удовольствием будет приседать, поднимать игрушки и бегать с ними к вам. Не забывайте про игры вроде «догоняю-догоняю-догоню». Играйте в них </w:t>
      </w:r>
      <w:proofErr w:type="gramStart"/>
      <w:r w:rsidRPr="000D7327">
        <w:rPr>
          <w:sz w:val="28"/>
          <w:szCs w:val="28"/>
        </w:rPr>
        <w:t>почаще</w:t>
      </w:r>
      <w:proofErr w:type="gramEnd"/>
      <w:r w:rsidRPr="000D7327">
        <w:rPr>
          <w:sz w:val="28"/>
          <w:szCs w:val="28"/>
        </w:rPr>
        <w:t>, особенно во время прогулок. Ничего нет грустнее, чем картина, когда малыш, как маленький старичок, чинно идет с мамой за ручку по улице. Ему необходимо бегать, резвиться, а не прогуливаться! Да и вы, занимаясь с ребенком гимнастикой, будьте активным участником, а не пассивным наблюдателем.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 xml:space="preserve">Станет ребенок подрастать – раз и навсегда откажитесь от запретов и окриков, формирующих, по мнению </w:t>
      </w:r>
      <w:proofErr w:type="gramStart"/>
      <w:r w:rsidRPr="000D7327">
        <w:rPr>
          <w:sz w:val="28"/>
          <w:szCs w:val="28"/>
        </w:rPr>
        <w:t>многих</w:t>
      </w:r>
      <w:proofErr w:type="gramEnd"/>
      <w:r w:rsidRPr="000D7327">
        <w:rPr>
          <w:sz w:val="28"/>
          <w:szCs w:val="28"/>
        </w:rPr>
        <w:t xml:space="preserve"> матерей, «послушных детей»: «Не бегай! Не прыгай! Посидел бы спокойно!». Взрослые сдерживают естественную потребность здорового ребенка в движении, конечно же, из самых лучших побуждений – чтобы он не упал, не ушибся. Но эта потребность обусловлена самой жизнью. Все малыши любят, едва лишь научившись ходить, преодолевать препятствия: влезать на ступеньки и даже прыгать с них, карабкаться на стулья, на диваны</w:t>
      </w:r>
      <w:proofErr w:type="gramStart"/>
      <w:r w:rsidRPr="000D7327">
        <w:rPr>
          <w:sz w:val="28"/>
          <w:szCs w:val="28"/>
        </w:rPr>
        <w:t>… И</w:t>
      </w:r>
      <w:proofErr w:type="gramEnd"/>
      <w:r w:rsidRPr="000D7327">
        <w:rPr>
          <w:sz w:val="28"/>
          <w:szCs w:val="28"/>
        </w:rPr>
        <w:t xml:space="preserve"> все это без устали, десятки раз подряд. Многих родителей это раздражает, заставляет волноваться. Однако не стоит сердиться и пугаться, тормозя физическое развитие ребёнка. Лучше подстрахуйте своего малыша: поддержите, помогите взобраться на диван, подхватите вовремя. Маленькому организму мышечная активность просто необходима – как еда, сон, свежий воздух.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b/>
          <w:sz w:val="32"/>
          <w:szCs w:val="32"/>
        </w:rPr>
      </w:pPr>
      <w:r w:rsidRPr="000D7327">
        <w:rPr>
          <w:b/>
          <w:iCs/>
          <w:sz w:val="32"/>
          <w:szCs w:val="32"/>
        </w:rPr>
        <w:t>Физическое развитие ребёнка в 3 года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 xml:space="preserve">С 3-х лет для физического развития ребёнка полезны упражнения в висячем положении: они укрепляют мышцы спины и рук. Попробуйте, нагнувшись, дать ребенку обнять себя за шею, а выпрямившись - повиснуть на вашей шее. Покружите его и увидите, в какой неописуемый восторг придет ваш малыш. С 2-х лет можно поднимать ребенка за руки, а с 4-х – кружить над землей на </w:t>
      </w:r>
      <w:r w:rsidRPr="000D7327">
        <w:rPr>
          <w:sz w:val="28"/>
          <w:szCs w:val="28"/>
        </w:rPr>
        <w:lastRenderedPageBreak/>
        <w:t>вытянутых или полусогнутых руках. Отлично получается у малыша кружение с разбега, где взрослый подхватывает его под мышки.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 xml:space="preserve">Необходимо стараться развивать у ребенка чувство ритма – это очень пригодится ему в жизни. Лучшее средство для этого – конечно, танцы под музыку. Вообще, дети охотно танцуют, особенно </w:t>
      </w:r>
      <w:proofErr w:type="gramStart"/>
      <w:r w:rsidRPr="000D7327">
        <w:rPr>
          <w:sz w:val="28"/>
          <w:szCs w:val="28"/>
        </w:rPr>
        <w:t>со</w:t>
      </w:r>
      <w:proofErr w:type="gramEnd"/>
      <w:r w:rsidRPr="000D7327">
        <w:rPr>
          <w:sz w:val="28"/>
          <w:szCs w:val="28"/>
        </w:rPr>
        <w:t xml:space="preserve"> взрослыми. Причем, в них еще отсутствуют стеснительность и какие-либо ограничения, присущие взрослым. Так что танцуйте на здоровье!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>В 3-4 года, помимо гимнастики-игры, с ребенком нужно заниматься утренней гимнастикой, ведь она хорошо восстанавливает после сна, заряжает организм энергией на целый день и дисциплинирует.</w:t>
      </w:r>
    </w:p>
    <w:p w:rsidR="0033444E" w:rsidRPr="000D7327" w:rsidRDefault="0033444E" w:rsidP="0033444E">
      <w:pPr>
        <w:pStyle w:val="a3"/>
        <w:shd w:val="clear" w:color="auto" w:fill="FFFFFF"/>
        <w:spacing w:before="144" w:beforeAutospacing="0" w:after="288" w:afterAutospacing="0" w:line="365" w:lineRule="atLeast"/>
        <w:jc w:val="both"/>
        <w:rPr>
          <w:sz w:val="28"/>
          <w:szCs w:val="28"/>
        </w:rPr>
      </w:pPr>
      <w:r w:rsidRPr="000D7327">
        <w:rPr>
          <w:sz w:val="28"/>
          <w:szCs w:val="28"/>
        </w:rPr>
        <w:t>Конечно, каждый родитель сам выбирает методику физического развития, приемлемую для своего ребенка. Общее правило одно: не стоит ждать мгновенного «чуда» - нужно просто запастись терпением.</w:t>
      </w:r>
    </w:p>
    <w:p w:rsidR="008544B1" w:rsidRPr="000D7327" w:rsidRDefault="008544B1">
      <w:pPr>
        <w:rPr>
          <w:rFonts w:ascii="Times New Roman" w:hAnsi="Times New Roman" w:cs="Times New Roman"/>
          <w:sz w:val="28"/>
          <w:szCs w:val="28"/>
        </w:rPr>
      </w:pPr>
    </w:p>
    <w:sectPr w:rsidR="008544B1" w:rsidRPr="000D7327" w:rsidSect="0085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44E"/>
    <w:rsid w:val="000D7327"/>
    <w:rsid w:val="0033444E"/>
    <w:rsid w:val="0085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B1"/>
  </w:style>
  <w:style w:type="paragraph" w:styleId="1">
    <w:name w:val="heading 1"/>
    <w:basedOn w:val="a"/>
    <w:next w:val="a"/>
    <w:link w:val="10"/>
    <w:uiPriority w:val="9"/>
    <w:qFormat/>
    <w:rsid w:val="000D7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7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3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0D7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D7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0D73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2013-05-22T20:50:00Z</dcterms:created>
  <dcterms:modified xsi:type="dcterms:W3CDTF">2013-05-22T21:03:00Z</dcterms:modified>
</cp:coreProperties>
</file>