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BF" w:rsidRPr="004C33BF" w:rsidRDefault="004C33BF" w:rsidP="004F3486">
      <w:pPr>
        <w:rPr>
          <w:b/>
          <w:bCs/>
          <w:sz w:val="24"/>
          <w:szCs w:val="24"/>
        </w:rPr>
      </w:pPr>
      <w:r w:rsidRPr="004C33BF">
        <w:rPr>
          <w:b/>
          <w:bCs/>
          <w:sz w:val="24"/>
          <w:szCs w:val="24"/>
        </w:rPr>
        <w:t>Консультация для родителей</w:t>
      </w:r>
    </w:p>
    <w:p w:rsidR="004F3486" w:rsidRPr="000256D7" w:rsidRDefault="000256D7" w:rsidP="004F3486">
      <w:pPr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A1F2BE1" wp14:editId="08E32651">
            <wp:simplePos x="0" y="0"/>
            <wp:positionH relativeFrom="column">
              <wp:posOffset>3220720</wp:posOffset>
            </wp:positionH>
            <wp:positionV relativeFrom="paragraph">
              <wp:posOffset>-43815</wp:posOffset>
            </wp:positionV>
            <wp:extent cx="2604135" cy="3057525"/>
            <wp:effectExtent l="0" t="0" r="5715" b="9525"/>
            <wp:wrapThrough wrapText="bothSides">
              <wp:wrapPolygon edited="0">
                <wp:start x="0" y="0"/>
                <wp:lineTo x="0" y="21533"/>
                <wp:lineTo x="21489" y="21533"/>
                <wp:lineTo x="214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Thumb_generated_thumbnail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486" w:rsidRPr="000256D7">
        <w:rPr>
          <w:b/>
          <w:bCs/>
          <w:color w:val="FF0000"/>
          <w:sz w:val="36"/>
          <w:szCs w:val="36"/>
        </w:rPr>
        <w:t>Зачем детям рисовать песком</w:t>
      </w:r>
    </w:p>
    <w:p w:rsidR="004F3486" w:rsidRPr="000256D7" w:rsidRDefault="004F3486" w:rsidP="004F3486">
      <w:pPr>
        <w:rPr>
          <w:sz w:val="24"/>
          <w:szCs w:val="24"/>
        </w:rPr>
      </w:pPr>
      <w:r w:rsidRPr="000256D7">
        <w:rPr>
          <w:sz w:val="24"/>
          <w:szCs w:val="24"/>
        </w:rPr>
        <w:t>Рисование песком еще называют песочной терапией. Более 30 лет назад психологи в США обратили внимание на тот факт, что арт-занятия (уроки живописи) с песком оказывали позитивный эффект в лечении людей, которые переживали психологические травмы или находились в депрессивном состоянии. Сейчас во многих детских центрах развития и семейных клубах организуют группы для занятий с песком, чтобы не просто учить детей и взрослых рисованию, но и поднимать настроение.</w:t>
      </w:r>
    </w:p>
    <w:p w:rsidR="004F3486" w:rsidRPr="000256D7" w:rsidRDefault="004F3486" w:rsidP="004F3486">
      <w:pPr>
        <w:rPr>
          <w:b/>
          <w:bCs/>
          <w:sz w:val="24"/>
          <w:szCs w:val="24"/>
        </w:rPr>
      </w:pPr>
      <w:r w:rsidRPr="000256D7">
        <w:rPr>
          <w:b/>
          <w:bCs/>
          <w:sz w:val="24"/>
          <w:szCs w:val="24"/>
        </w:rPr>
        <w:t>В чем проявляется позитив от занятий с песком?</w:t>
      </w:r>
    </w:p>
    <w:p w:rsidR="004F3486" w:rsidRPr="000256D7" w:rsidRDefault="004F3486" w:rsidP="004F3486">
      <w:pPr>
        <w:rPr>
          <w:sz w:val="24"/>
          <w:szCs w:val="24"/>
        </w:rPr>
      </w:pPr>
      <w:r w:rsidRPr="000256D7">
        <w:rPr>
          <w:sz w:val="24"/>
          <w:szCs w:val="24"/>
        </w:rPr>
        <w:t>1. У ребенка развивается интерес исследователя. Ведь занятие, как правило, окружено тайной. Это почти, как проведение научного эксперимента или волшебный ритуал. Для рисования выставляется специальная плоскость с подсветкой. И в руки дают не краски вовсе, а песок (!), который сыпется и сначала совершенно не поддается «приручению». А еще песок может быть не обычный, а подкрашенный.</w:t>
      </w:r>
    </w:p>
    <w:p w:rsidR="004F3486" w:rsidRPr="000256D7" w:rsidRDefault="004F3486" w:rsidP="004F3486">
      <w:pPr>
        <w:rPr>
          <w:sz w:val="24"/>
          <w:szCs w:val="24"/>
        </w:rPr>
      </w:pPr>
      <w:r w:rsidRPr="000256D7">
        <w:rPr>
          <w:sz w:val="24"/>
          <w:szCs w:val="24"/>
        </w:rPr>
        <w:t>2. Ощущение песка в руках расслабляет. Песок – это живой материал, его можно потрогать пальчиком, погладить всей ладонью, ощутить на коже твердость каждой песчинки. Во время занятия нервные импульсы передаются от кожи в головной мозг, и малыш «подзаряжается», как батарейка, хорошей энергией. Творчество с песком позволяет снять волнения и фобии. Уходят эмоциональные «зажимы», и организм возрождается.</w:t>
      </w:r>
    </w:p>
    <w:p w:rsidR="004F3486" w:rsidRPr="000256D7" w:rsidRDefault="004F3486" w:rsidP="004F3486">
      <w:pPr>
        <w:rPr>
          <w:sz w:val="24"/>
          <w:szCs w:val="24"/>
        </w:rPr>
      </w:pPr>
      <w:r w:rsidRPr="000256D7">
        <w:rPr>
          <w:sz w:val="24"/>
          <w:szCs w:val="24"/>
        </w:rPr>
        <w:t>3. Ребенок фантазирует с песком смелее, чем на бумаге с карандашами или красками. Здесь можно рисовать, поправлять и снова рисовать, без страха совершить какую-либо ошибку, без разочарования «</w:t>
      </w:r>
      <w:proofErr w:type="gramStart"/>
      <w:r w:rsidRPr="000256D7">
        <w:rPr>
          <w:sz w:val="24"/>
          <w:szCs w:val="24"/>
        </w:rPr>
        <w:t>эх</w:t>
      </w:r>
      <w:proofErr w:type="gramEnd"/>
      <w:r w:rsidRPr="000256D7">
        <w:rPr>
          <w:sz w:val="24"/>
          <w:szCs w:val="24"/>
        </w:rPr>
        <w:t>, опять не получилось!» Малыш может просеять песок, собрать в кучку, разровнять, поковырять пальчиком, изобразить примитивные палочки, «</w:t>
      </w:r>
      <w:proofErr w:type="spellStart"/>
      <w:r w:rsidRPr="000256D7">
        <w:rPr>
          <w:sz w:val="24"/>
          <w:szCs w:val="24"/>
        </w:rPr>
        <w:t>каляки-маляки</w:t>
      </w:r>
      <w:proofErr w:type="spellEnd"/>
      <w:r w:rsidRPr="000256D7">
        <w:rPr>
          <w:sz w:val="24"/>
          <w:szCs w:val="24"/>
        </w:rPr>
        <w:t>» или целые картины, а потом все поломать и творить заново! Десятки разных действий и десятки вариаций рисунка за относительно короткий промежуток времени.</w:t>
      </w:r>
    </w:p>
    <w:p w:rsidR="004F3486" w:rsidRPr="000256D7" w:rsidRDefault="004F3486" w:rsidP="004F3486">
      <w:pPr>
        <w:rPr>
          <w:sz w:val="24"/>
          <w:szCs w:val="24"/>
        </w:rPr>
      </w:pPr>
      <w:r w:rsidRPr="000256D7">
        <w:rPr>
          <w:sz w:val="24"/>
          <w:szCs w:val="24"/>
        </w:rPr>
        <w:t>4. Рисование песком способствует развитию мелкой моторики. Специалисты говорят, что данная методика даже эффективнее, чем пальчиковая гимнастика. Почему так? Потому что задачи с песком больше напрягают и мозг, и мышцы. Для сравнения стоит просто попробовать высыпать песочек равномерной струйкой или нарисовать сразу обеими руками два одинаковых солнышка слева и справа от воображаемой центральной линии.</w:t>
      </w:r>
      <w:bookmarkStart w:id="0" w:name="_GoBack"/>
      <w:bookmarkEnd w:id="0"/>
    </w:p>
    <w:p w:rsidR="0065162E" w:rsidRPr="000256D7" w:rsidRDefault="0065162E">
      <w:pPr>
        <w:rPr>
          <w:sz w:val="24"/>
          <w:szCs w:val="24"/>
        </w:rPr>
      </w:pPr>
    </w:p>
    <w:sectPr w:rsidR="0065162E" w:rsidRPr="000256D7" w:rsidSect="000256D7">
      <w:pgSz w:w="11906" w:h="16838"/>
      <w:pgMar w:top="1134" w:right="850" w:bottom="1134" w:left="1701" w:header="708" w:footer="708" w:gutter="0"/>
      <w:pgBorders w:offsetFrom="page">
        <w:top w:val="ovals" w:sz="10" w:space="24" w:color="00B050"/>
        <w:left w:val="ovals" w:sz="10" w:space="24" w:color="00B050"/>
        <w:bottom w:val="ovals" w:sz="10" w:space="24" w:color="00B050"/>
        <w:right w:val="ovals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86"/>
    <w:rsid w:val="000256D7"/>
    <w:rsid w:val="003069EB"/>
    <w:rsid w:val="004C33BF"/>
    <w:rsid w:val="004F3486"/>
    <w:rsid w:val="0065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2014-07-05T16:24:00Z</cp:lastPrinted>
  <dcterms:created xsi:type="dcterms:W3CDTF">2014-06-26T19:13:00Z</dcterms:created>
  <dcterms:modified xsi:type="dcterms:W3CDTF">2014-09-25T05:26:00Z</dcterms:modified>
</cp:coreProperties>
</file>