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74" w:rsidRDefault="00BC0974">
      <w:pPr>
        <w:rPr>
          <w:sz w:val="28"/>
          <w:szCs w:val="28"/>
        </w:rPr>
      </w:pPr>
      <w:r w:rsidRPr="00BC0974">
        <w:rPr>
          <w:b/>
          <w:sz w:val="28"/>
          <w:szCs w:val="28"/>
        </w:rPr>
        <w:t xml:space="preserve">                       Один  ум – хорошо, а  пять  лучше</w:t>
      </w:r>
      <w:r>
        <w:rPr>
          <w:b/>
          <w:sz w:val="28"/>
          <w:szCs w:val="28"/>
        </w:rPr>
        <w:t>.</w:t>
      </w:r>
    </w:p>
    <w:p w:rsidR="00BC0974" w:rsidRDefault="00BC0974">
      <w:pPr>
        <w:rPr>
          <w:sz w:val="28"/>
          <w:szCs w:val="28"/>
        </w:rPr>
      </w:pPr>
      <w:r>
        <w:rPr>
          <w:sz w:val="28"/>
          <w:szCs w:val="28"/>
        </w:rPr>
        <w:t>Математический  праздник  для  подготовительной  группы.</w:t>
      </w:r>
    </w:p>
    <w:p w:rsidR="00F85763" w:rsidRDefault="00BC0974">
      <w:pPr>
        <w:rPr>
          <w:sz w:val="28"/>
          <w:szCs w:val="28"/>
        </w:rPr>
      </w:pPr>
      <w:r w:rsidRPr="00DC3A85">
        <w:rPr>
          <w:sz w:val="28"/>
          <w:szCs w:val="28"/>
          <w:u w:val="single"/>
        </w:rPr>
        <w:t>Подготовка  к  празднику</w:t>
      </w:r>
      <w:r>
        <w:rPr>
          <w:sz w:val="28"/>
          <w:szCs w:val="28"/>
        </w:rPr>
        <w:t xml:space="preserve">:                                                                                               </w:t>
      </w:r>
      <w:r w:rsidR="00796C2E">
        <w:rPr>
          <w:sz w:val="28"/>
          <w:szCs w:val="28"/>
        </w:rPr>
        <w:t xml:space="preserve">   - Обсудить с родителями их участие в подготовке и проведении праздника.              - Написать плакаты</w:t>
      </w:r>
      <w:r w:rsidR="00C2226B">
        <w:rPr>
          <w:sz w:val="28"/>
          <w:szCs w:val="28"/>
        </w:rPr>
        <w:t>:</w:t>
      </w:r>
      <w:r w:rsidR="00796C2E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C2226B">
        <w:rPr>
          <w:sz w:val="28"/>
          <w:szCs w:val="28"/>
        </w:rPr>
        <w:t xml:space="preserve">1. </w:t>
      </w:r>
      <w:r w:rsidR="00796C2E">
        <w:rPr>
          <w:sz w:val="28"/>
          <w:szCs w:val="28"/>
        </w:rPr>
        <w:t xml:space="preserve"> Семеро одного не ждут.                                                                                                      </w:t>
      </w:r>
      <w:r w:rsidR="00C2226B">
        <w:rPr>
          <w:sz w:val="28"/>
          <w:szCs w:val="28"/>
        </w:rPr>
        <w:t xml:space="preserve">2. </w:t>
      </w:r>
      <w:r w:rsidR="00796C2E">
        <w:rPr>
          <w:sz w:val="28"/>
          <w:szCs w:val="28"/>
        </w:rPr>
        <w:t xml:space="preserve"> Семь раз, отмерь один раз – отрежь.                                                                           </w:t>
      </w:r>
      <w:r w:rsidR="00C2226B">
        <w:rPr>
          <w:sz w:val="28"/>
          <w:szCs w:val="28"/>
        </w:rPr>
        <w:t xml:space="preserve">3. </w:t>
      </w:r>
      <w:r w:rsidR="00796C2E">
        <w:rPr>
          <w:sz w:val="28"/>
          <w:szCs w:val="28"/>
        </w:rPr>
        <w:t xml:space="preserve"> От умного научишься, от глупого разучишься.                                                                 </w:t>
      </w:r>
      <w:r w:rsidR="00C2226B">
        <w:rPr>
          <w:sz w:val="28"/>
          <w:szCs w:val="28"/>
        </w:rPr>
        <w:t xml:space="preserve">4. </w:t>
      </w:r>
      <w:r w:rsidR="00796C2E">
        <w:rPr>
          <w:sz w:val="28"/>
          <w:szCs w:val="28"/>
        </w:rPr>
        <w:t xml:space="preserve"> Ученье – свет, а </w:t>
      </w:r>
      <w:proofErr w:type="spellStart"/>
      <w:r w:rsidR="00796C2E">
        <w:rPr>
          <w:sz w:val="28"/>
          <w:szCs w:val="28"/>
        </w:rPr>
        <w:t>неученье</w:t>
      </w:r>
      <w:proofErr w:type="spellEnd"/>
      <w:r w:rsidR="00796C2E">
        <w:rPr>
          <w:sz w:val="28"/>
          <w:szCs w:val="28"/>
        </w:rPr>
        <w:t xml:space="preserve"> – тьма.                                                                                         5</w:t>
      </w:r>
      <w:r w:rsidR="00C2226B">
        <w:rPr>
          <w:sz w:val="28"/>
          <w:szCs w:val="28"/>
        </w:rPr>
        <w:t xml:space="preserve">. </w:t>
      </w:r>
      <w:r w:rsidR="00796C2E">
        <w:rPr>
          <w:sz w:val="28"/>
          <w:szCs w:val="28"/>
        </w:rPr>
        <w:t xml:space="preserve"> Красна птица перьям, а человек ученьем.                                                                       </w:t>
      </w:r>
      <w:r w:rsidR="00C2226B">
        <w:rPr>
          <w:sz w:val="28"/>
          <w:szCs w:val="28"/>
        </w:rPr>
        <w:t xml:space="preserve">6. </w:t>
      </w:r>
      <w:r w:rsidR="00796C2E">
        <w:rPr>
          <w:sz w:val="28"/>
          <w:szCs w:val="28"/>
        </w:rPr>
        <w:t xml:space="preserve"> Ученье – лучшее богатство.</w:t>
      </w:r>
      <w:r w:rsidR="00792CA3">
        <w:rPr>
          <w:sz w:val="28"/>
          <w:szCs w:val="28"/>
        </w:rPr>
        <w:t xml:space="preserve">                                                                                                </w:t>
      </w:r>
      <w:r w:rsidR="00C2226B">
        <w:rPr>
          <w:sz w:val="28"/>
          <w:szCs w:val="28"/>
        </w:rPr>
        <w:t xml:space="preserve">7. </w:t>
      </w:r>
      <w:r w:rsidR="00792CA3">
        <w:rPr>
          <w:sz w:val="28"/>
          <w:szCs w:val="28"/>
        </w:rPr>
        <w:t xml:space="preserve"> Не умеючи и лаптя не сплетёшь.                                                                                          </w:t>
      </w:r>
      <w:r w:rsidR="00C2226B">
        <w:rPr>
          <w:sz w:val="28"/>
          <w:szCs w:val="28"/>
        </w:rPr>
        <w:t xml:space="preserve">8. </w:t>
      </w:r>
      <w:r w:rsidR="00792CA3">
        <w:rPr>
          <w:sz w:val="28"/>
          <w:szCs w:val="28"/>
        </w:rPr>
        <w:t xml:space="preserve"> Проживи с пользой будни, а праздники сами придут.                                                      - Изготовить «визитки команды», для чего можно использовать красочные открытки. На оборотной стороне каждой открытки цветным фломастером пишется номер, а затем открытка разрезается зигзагообразно на четыре части. Каждый участник праздника получает одну такую часть. Каждая команда состоит из </w:t>
      </w:r>
      <w:r w:rsidR="00DC3A85">
        <w:rPr>
          <w:sz w:val="28"/>
          <w:szCs w:val="28"/>
        </w:rPr>
        <w:t xml:space="preserve">пяти </w:t>
      </w:r>
      <w:r w:rsidR="00792CA3">
        <w:rPr>
          <w:sz w:val="28"/>
          <w:szCs w:val="28"/>
        </w:rPr>
        <w:t>человек. В неё могут входить взрослые (родители, старшие братья сёстры, бабушки и дедушки) и дети или только дети.                                                                                                                                              - Поставить «кресло раздумий»                                                                                                           - Придумать «мудрёные вопросы»                                                                                             - Пр</w:t>
      </w:r>
      <w:r w:rsidR="006B54B8">
        <w:rPr>
          <w:sz w:val="28"/>
          <w:szCs w:val="28"/>
        </w:rPr>
        <w:t>одумать музыкальное оформление:</w:t>
      </w:r>
      <w:r w:rsidR="00792CA3">
        <w:rPr>
          <w:sz w:val="28"/>
          <w:szCs w:val="28"/>
        </w:rPr>
        <w:t xml:space="preserve"> в первой части – бодрые ритмы (магни</w:t>
      </w:r>
      <w:r w:rsidR="00F85763">
        <w:rPr>
          <w:sz w:val="28"/>
          <w:szCs w:val="28"/>
        </w:rPr>
        <w:t>тофонные записи)</w:t>
      </w:r>
      <w:proofErr w:type="gramStart"/>
      <w:r w:rsidR="00F85763">
        <w:rPr>
          <w:sz w:val="28"/>
          <w:szCs w:val="28"/>
        </w:rPr>
        <w:t xml:space="preserve"> ;</w:t>
      </w:r>
      <w:proofErr w:type="gramEnd"/>
      <w:r w:rsidR="00F85763">
        <w:rPr>
          <w:sz w:val="28"/>
          <w:szCs w:val="28"/>
        </w:rPr>
        <w:t xml:space="preserve"> во второй части – «музыкальные паузы», знакомые детям песни, танцы, лёгкая тихая мелодия для создания фона при размещении очередной команды в «кресле раздумий», открывании хлопушек с вопросами.                                                                                                            – Подготовить один общий подарок для всех участников игры (настольная игра, строительный набор, комплект кукольной мебели и тр.). Желательно, чтобы он разбирался на части. Каждая команда в награду за правильный ответ на «мудрёный вопрос» получит одну из частей. В конце праздника подарок будет полностью собран.</w:t>
      </w:r>
    </w:p>
    <w:p w:rsidR="00973239" w:rsidRDefault="009732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C3A85">
        <w:rPr>
          <w:b/>
          <w:sz w:val="28"/>
          <w:szCs w:val="28"/>
        </w:rPr>
        <w:t>Проведение праздника</w:t>
      </w:r>
      <w:r>
        <w:rPr>
          <w:sz w:val="28"/>
          <w:szCs w:val="28"/>
        </w:rPr>
        <w:t>.</w:t>
      </w:r>
    </w:p>
    <w:p w:rsidR="0078336A" w:rsidRDefault="00973239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состоит из двух частей. В первой части нарядно одетые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и взрослые входят в зал, где стоят красиво украшенные столы. Ведущий приглашает всех отведать угощение. Дети свободно подходят к столу, </w:t>
      </w:r>
      <w:r>
        <w:rPr>
          <w:sz w:val="28"/>
          <w:szCs w:val="28"/>
        </w:rPr>
        <w:lastRenderedPageBreak/>
        <w:t>накладывают сладости на тарелочку, берут коктейль с трубочкой (взрослые помогают им).                                                                                                                              Все участники свободно передвигаются, рассматривают убранство комнаты, обсуждают рисунки, лабиринты, карикатуры. Родители помогают детям прочитать фразы на плакатах. Через некоторое время ведущий начинает раздавать части открыток – «визитки». Команды должны собраться вместе</w:t>
      </w:r>
      <w:r w:rsidR="0078336A">
        <w:rPr>
          <w:sz w:val="28"/>
          <w:szCs w:val="28"/>
        </w:rPr>
        <w:t xml:space="preserve"> по своей «визитке». Для этого её участники отыскивают друг друга, соединяя части открыток в единое целое. В одну команду могут войти и взрослые (родители и другие близкие воспитанников), и дети. Когда все команды собраны, начинается вторая часть праздника.                                                                Команды размещаются в произвольном порядке, занимая приготовленные для них места.</w:t>
      </w:r>
    </w:p>
    <w:p w:rsidR="00A70A0A" w:rsidRDefault="00C2226B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Как </w:t>
      </w:r>
      <w:r w:rsidR="0078336A">
        <w:rPr>
          <w:sz w:val="28"/>
          <w:szCs w:val="28"/>
        </w:rPr>
        <w:t xml:space="preserve"> хорошо, что мы сегодня здесь собрались. Все команды составлены? Рассмотрели свои «визитки»? Проверили, правильно ли они сложены? Молодцы, На обратной стороне «визиток» написаны числа. Они помогут командам вступить в игру. Я называю число – и команда, у которой оно написано на «визитке», выходит и занимает «кресло раздумий» </w:t>
      </w:r>
      <w:r w:rsidR="00A70A0A">
        <w:rPr>
          <w:sz w:val="28"/>
          <w:szCs w:val="28"/>
        </w:rPr>
        <w:t>не простое, а волшебное.</w:t>
      </w:r>
      <w:r>
        <w:rPr>
          <w:sz w:val="28"/>
          <w:szCs w:val="28"/>
        </w:rPr>
        <w:t xml:space="preserve"> </w:t>
      </w:r>
      <w:r w:rsidR="00A70A0A">
        <w:rPr>
          <w:sz w:val="28"/>
          <w:szCs w:val="28"/>
        </w:rPr>
        <w:t xml:space="preserve"> Оно </w:t>
      </w:r>
      <w:r>
        <w:rPr>
          <w:sz w:val="28"/>
          <w:szCs w:val="28"/>
        </w:rPr>
        <w:t xml:space="preserve"> </w:t>
      </w:r>
      <w:r w:rsidR="00A70A0A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="00A70A0A">
        <w:rPr>
          <w:sz w:val="28"/>
          <w:szCs w:val="28"/>
        </w:rPr>
        <w:t xml:space="preserve"> </w:t>
      </w:r>
      <w:proofErr w:type="gramStart"/>
      <w:r w:rsidR="00A70A0A">
        <w:rPr>
          <w:sz w:val="28"/>
          <w:szCs w:val="28"/>
        </w:rPr>
        <w:t>находчивым</w:t>
      </w:r>
      <w:proofErr w:type="gramEnd"/>
      <w:r>
        <w:rPr>
          <w:sz w:val="28"/>
          <w:szCs w:val="28"/>
        </w:rPr>
        <w:t xml:space="preserve"> </w:t>
      </w:r>
      <w:r w:rsidR="00A70A0A">
        <w:rPr>
          <w:sz w:val="28"/>
          <w:szCs w:val="28"/>
        </w:rPr>
        <w:t xml:space="preserve"> и старательным, сообразительным и упорным ответить на «мудрёные вопро</w:t>
      </w:r>
      <w:r w:rsidR="00DC3A85">
        <w:rPr>
          <w:sz w:val="28"/>
          <w:szCs w:val="28"/>
        </w:rPr>
        <w:t>сы». (Берёт в руки «</w:t>
      </w:r>
      <w:proofErr w:type="spellStart"/>
      <w:r w:rsidR="00DC3A85">
        <w:rPr>
          <w:sz w:val="28"/>
          <w:szCs w:val="28"/>
        </w:rPr>
        <w:t>ло</w:t>
      </w:r>
      <w:r w:rsidR="009E76B3">
        <w:rPr>
          <w:sz w:val="28"/>
          <w:szCs w:val="28"/>
        </w:rPr>
        <w:t>тотрон</w:t>
      </w:r>
      <w:proofErr w:type="spellEnd"/>
      <w:r w:rsidR="009E76B3">
        <w:rPr>
          <w:sz w:val="28"/>
          <w:szCs w:val="28"/>
        </w:rPr>
        <w:t xml:space="preserve">».)  </w:t>
      </w:r>
      <w:r w:rsidR="00DC3A85">
        <w:rPr>
          <w:sz w:val="28"/>
          <w:szCs w:val="28"/>
        </w:rPr>
        <w:t xml:space="preserve">   </w:t>
      </w:r>
      <w:r w:rsidR="00A70A0A">
        <w:rPr>
          <w:sz w:val="28"/>
          <w:szCs w:val="28"/>
        </w:rPr>
        <w:t xml:space="preserve"> А теперь давайте определим, ког</w:t>
      </w:r>
      <w:r w:rsidR="009E76B3">
        <w:rPr>
          <w:sz w:val="28"/>
          <w:szCs w:val="28"/>
        </w:rPr>
        <w:t xml:space="preserve">о пригласить в «кресло раздумий». </w:t>
      </w:r>
      <w:r w:rsidR="00A70A0A">
        <w:rPr>
          <w:sz w:val="28"/>
          <w:szCs w:val="28"/>
        </w:rPr>
        <w:t xml:space="preserve">  Команда рассаживается.</w:t>
      </w:r>
      <w:r>
        <w:rPr>
          <w:sz w:val="28"/>
          <w:szCs w:val="28"/>
        </w:rPr>
        <w:t xml:space="preserve"> </w:t>
      </w:r>
      <w:r w:rsidR="00A70A0A">
        <w:rPr>
          <w:sz w:val="28"/>
          <w:szCs w:val="28"/>
        </w:rPr>
        <w:t xml:space="preserve"> Ведущий </w:t>
      </w:r>
      <w:r>
        <w:rPr>
          <w:sz w:val="28"/>
          <w:szCs w:val="28"/>
        </w:rPr>
        <w:t xml:space="preserve"> </w:t>
      </w:r>
      <w:r w:rsidR="00A70A0A">
        <w:rPr>
          <w:sz w:val="28"/>
          <w:szCs w:val="28"/>
        </w:rPr>
        <w:t>объявляет музыкальную паузу. (Её организуют музыкальный руководитель и ведущий).</w:t>
      </w:r>
    </w:p>
    <w:p w:rsidR="004716A1" w:rsidRDefault="00C2226B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A70A0A">
        <w:rPr>
          <w:sz w:val="28"/>
          <w:szCs w:val="28"/>
        </w:rPr>
        <w:t xml:space="preserve"> Давайте спросим у команды, какую песню или танец они выбирают.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Под музыку все танцуют (поёт). Когда музыка смолкает, все садятся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свои места.                                                                                                                                        Ведущий предлагает игрокам команды достать из «</w:t>
      </w:r>
      <w:proofErr w:type="spellStart"/>
      <w:r>
        <w:rPr>
          <w:sz w:val="28"/>
          <w:szCs w:val="28"/>
        </w:rPr>
        <w:t>лототрона</w:t>
      </w:r>
      <w:proofErr w:type="spellEnd"/>
      <w:r>
        <w:rPr>
          <w:sz w:val="28"/>
          <w:szCs w:val="28"/>
        </w:rPr>
        <w:t>» «мудрёный вопрос» и зачитывает его игрокам. Команда сове</w:t>
      </w:r>
      <w:r w:rsidR="00E5203B">
        <w:rPr>
          <w:sz w:val="28"/>
          <w:szCs w:val="28"/>
        </w:rPr>
        <w:t>щается, и кто-то (один или двое) даёт ответ. Если ответ неправильный, команде предоставляется возможность вытащить второй «мудрёный вопрос» из «</w:t>
      </w:r>
      <w:proofErr w:type="spellStart"/>
      <w:r w:rsidR="00E5203B">
        <w:rPr>
          <w:sz w:val="28"/>
          <w:szCs w:val="28"/>
        </w:rPr>
        <w:t>лототрона</w:t>
      </w:r>
      <w:proofErr w:type="spellEnd"/>
      <w:r w:rsidR="00E5203B">
        <w:rPr>
          <w:sz w:val="28"/>
          <w:szCs w:val="28"/>
        </w:rPr>
        <w:t>». Но при этом команде даётся задание – к примеру, произнести всем вместе скороговорку.                                                                                                                  Выполнение заданий</w:t>
      </w:r>
      <w:r w:rsidR="00F85763">
        <w:rPr>
          <w:sz w:val="28"/>
          <w:szCs w:val="28"/>
        </w:rPr>
        <w:t xml:space="preserve"> </w:t>
      </w:r>
      <w:r w:rsidR="00E5203B">
        <w:rPr>
          <w:sz w:val="28"/>
          <w:szCs w:val="28"/>
        </w:rPr>
        <w:t xml:space="preserve">сопровождается аплодисментами. Игроки получают приз – как уже было сказано, одну из частей (лучше неузнаваемую) большого конструктора или отдельные атрибуты </w:t>
      </w:r>
      <w:r w:rsidR="004716A1">
        <w:rPr>
          <w:sz w:val="28"/>
          <w:szCs w:val="28"/>
        </w:rPr>
        <w:t xml:space="preserve">для сюжетной игры. Для чего нужен этот предмет, дети узнают только в конце праздника, когда все части </w:t>
      </w:r>
      <w:r w:rsidR="004716A1">
        <w:rPr>
          <w:sz w:val="28"/>
          <w:szCs w:val="28"/>
        </w:rPr>
        <w:lastRenderedPageBreak/>
        <w:t>соединятся. А пока ведущий просит участников набраться терпения.                     Если команда затрудняется ответить на «мудрёный вопрос», можно попросить помощи у гостей праздника. Любой из гостей может подарить свой ответ команде. После этого все (ведущий, участники, гости) решают, можно ли команде вручить приз.                                                                                     Таким</w:t>
      </w:r>
      <w:r w:rsidR="009E76B3">
        <w:rPr>
          <w:sz w:val="28"/>
          <w:szCs w:val="28"/>
        </w:rPr>
        <w:t xml:space="preserve"> </w:t>
      </w:r>
      <w:r w:rsidR="004716A1">
        <w:rPr>
          <w:sz w:val="28"/>
          <w:szCs w:val="28"/>
        </w:rPr>
        <w:t xml:space="preserve"> </w:t>
      </w:r>
      <w:proofErr w:type="gramStart"/>
      <w:r w:rsidR="004716A1">
        <w:rPr>
          <w:sz w:val="28"/>
          <w:szCs w:val="28"/>
        </w:rPr>
        <w:t>образом</w:t>
      </w:r>
      <w:proofErr w:type="gramEnd"/>
      <w:r w:rsidR="0000751C">
        <w:rPr>
          <w:sz w:val="28"/>
          <w:szCs w:val="28"/>
        </w:rPr>
        <w:t xml:space="preserve"> </w:t>
      </w:r>
      <w:r w:rsidR="004716A1">
        <w:rPr>
          <w:sz w:val="28"/>
          <w:szCs w:val="28"/>
        </w:rPr>
        <w:t xml:space="preserve"> праздник продолжается до тех пор, пока все команды не побывают в «кресле раздумий».                                                                               Праздник заканчивается разглядыванием общего подарка.</w:t>
      </w:r>
    </w:p>
    <w:p w:rsidR="00BC0974" w:rsidRDefault="004716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C3A85">
        <w:rPr>
          <w:sz w:val="28"/>
          <w:szCs w:val="28"/>
          <w:u w:val="single"/>
        </w:rPr>
        <w:t>Предлагаемые «мудрёные вопросы</w:t>
      </w:r>
      <w:r>
        <w:rPr>
          <w:sz w:val="28"/>
          <w:szCs w:val="28"/>
        </w:rPr>
        <w:t>»                                                                   1. У</w:t>
      </w:r>
      <w:r w:rsidR="00F85763">
        <w:rPr>
          <w:sz w:val="28"/>
          <w:szCs w:val="28"/>
        </w:rPr>
        <w:t xml:space="preserve">  </w:t>
      </w:r>
      <w:r w:rsidR="00C864CD">
        <w:rPr>
          <w:sz w:val="28"/>
          <w:szCs w:val="28"/>
        </w:rPr>
        <w:t>пяти сестёр по  одному  брату.  Сколько  всего  детей?  ( Шесть.)                             2. По</w:t>
      </w:r>
      <w:r w:rsidR="00F85763">
        <w:rPr>
          <w:sz w:val="28"/>
          <w:szCs w:val="28"/>
        </w:rPr>
        <w:t xml:space="preserve">  </w:t>
      </w:r>
      <w:r w:rsidR="00C864CD">
        <w:rPr>
          <w:sz w:val="28"/>
          <w:szCs w:val="28"/>
        </w:rPr>
        <w:t>какой дороге полгода идут,  а  полгода  плывут? ( По реке.)</w:t>
      </w:r>
      <w:r w:rsidR="00F85763">
        <w:rPr>
          <w:sz w:val="28"/>
          <w:szCs w:val="28"/>
        </w:rPr>
        <w:t xml:space="preserve">        </w:t>
      </w:r>
      <w:r w:rsidR="00C864CD">
        <w:rPr>
          <w:sz w:val="28"/>
          <w:szCs w:val="28"/>
        </w:rPr>
        <w:t xml:space="preserve">                     </w:t>
      </w:r>
      <w:r w:rsidR="00F85763">
        <w:rPr>
          <w:sz w:val="28"/>
          <w:szCs w:val="28"/>
        </w:rPr>
        <w:t xml:space="preserve"> </w:t>
      </w:r>
      <w:r w:rsidR="00C864CD">
        <w:rPr>
          <w:sz w:val="28"/>
          <w:szCs w:val="28"/>
        </w:rPr>
        <w:t>3. Тройка лошадей пробежала  4км. Сколько</w:t>
      </w:r>
      <w:r w:rsidR="00345181">
        <w:rPr>
          <w:sz w:val="28"/>
          <w:szCs w:val="28"/>
        </w:rPr>
        <w:t xml:space="preserve"> пробежала  каждая  лошадь?    4. Из</w:t>
      </w:r>
      <w:r w:rsidR="00F85763">
        <w:rPr>
          <w:sz w:val="28"/>
          <w:szCs w:val="28"/>
        </w:rPr>
        <w:t xml:space="preserve"> </w:t>
      </w:r>
      <w:r w:rsidR="00345181">
        <w:rPr>
          <w:sz w:val="28"/>
          <w:szCs w:val="28"/>
        </w:rPr>
        <w:t>какой посуды  нельзя  ничего съесть?  ( Из пустой.)</w:t>
      </w:r>
      <w:r w:rsidR="00F85763">
        <w:rPr>
          <w:sz w:val="28"/>
          <w:szCs w:val="28"/>
        </w:rPr>
        <w:t xml:space="preserve">                   </w:t>
      </w:r>
      <w:r w:rsidR="00345181">
        <w:rPr>
          <w:sz w:val="28"/>
          <w:szCs w:val="28"/>
        </w:rPr>
        <w:t xml:space="preserve">                                  </w:t>
      </w:r>
      <w:r w:rsidR="00F85763">
        <w:rPr>
          <w:sz w:val="28"/>
          <w:szCs w:val="28"/>
        </w:rPr>
        <w:t xml:space="preserve">   </w:t>
      </w:r>
      <w:r w:rsidR="00345181">
        <w:rPr>
          <w:sz w:val="28"/>
          <w:szCs w:val="28"/>
        </w:rPr>
        <w:t>5. Килограмм муки по 50 рублей продают. Сколько</w:t>
      </w:r>
      <w:r w:rsidR="00BF6832">
        <w:rPr>
          <w:sz w:val="28"/>
          <w:szCs w:val="28"/>
        </w:rPr>
        <w:t xml:space="preserve"> </w:t>
      </w:r>
      <w:r w:rsidR="00345181">
        <w:rPr>
          <w:sz w:val="28"/>
          <w:szCs w:val="28"/>
        </w:rPr>
        <w:t xml:space="preserve"> стоит</w:t>
      </w:r>
      <w:r w:rsidR="00BF6832">
        <w:rPr>
          <w:sz w:val="28"/>
          <w:szCs w:val="28"/>
        </w:rPr>
        <w:t xml:space="preserve"> </w:t>
      </w:r>
      <w:r w:rsidR="00345181">
        <w:rPr>
          <w:sz w:val="28"/>
          <w:szCs w:val="28"/>
        </w:rPr>
        <w:t xml:space="preserve"> десятирублёвая  булочка</w:t>
      </w:r>
      <w:r w:rsidR="00BF6832">
        <w:rPr>
          <w:sz w:val="28"/>
          <w:szCs w:val="28"/>
        </w:rPr>
        <w:t>? (10 рублей.)                                                                                                                 6. Ленту разрезали на шесть частей. Сколько ленточек получилось?  (Семь.)  7. Диме 10лет, а Коле 6лет. Сколько мальчикам было в прошлом году?</w:t>
      </w:r>
      <w:r w:rsidR="00F85763">
        <w:rPr>
          <w:sz w:val="28"/>
          <w:szCs w:val="28"/>
        </w:rPr>
        <w:t xml:space="preserve"> </w:t>
      </w:r>
      <w:r w:rsidR="009E76B3">
        <w:rPr>
          <w:sz w:val="28"/>
          <w:szCs w:val="28"/>
        </w:rPr>
        <w:t xml:space="preserve">                              8. У пятиугольника</w:t>
      </w:r>
      <w:r w:rsidR="006B54B8">
        <w:rPr>
          <w:sz w:val="28"/>
          <w:szCs w:val="28"/>
        </w:rPr>
        <w:t xml:space="preserve"> </w:t>
      </w:r>
      <w:r w:rsidR="009E76B3">
        <w:rPr>
          <w:sz w:val="28"/>
          <w:szCs w:val="28"/>
        </w:rPr>
        <w:t xml:space="preserve"> шесть </w:t>
      </w:r>
      <w:r w:rsidR="006B54B8">
        <w:rPr>
          <w:sz w:val="28"/>
          <w:szCs w:val="28"/>
        </w:rPr>
        <w:t xml:space="preserve"> </w:t>
      </w:r>
      <w:r w:rsidR="009E76B3">
        <w:rPr>
          <w:sz w:val="28"/>
          <w:szCs w:val="28"/>
        </w:rPr>
        <w:t>углов?</w:t>
      </w:r>
      <w:r w:rsidR="006B54B8">
        <w:rPr>
          <w:sz w:val="28"/>
          <w:szCs w:val="28"/>
        </w:rPr>
        <w:t xml:space="preserve">  </w:t>
      </w:r>
      <w:r w:rsidR="009E76B3">
        <w:rPr>
          <w:sz w:val="28"/>
          <w:szCs w:val="28"/>
        </w:rPr>
        <w:t>(</w:t>
      </w:r>
      <w:r w:rsidR="006B54B8">
        <w:rPr>
          <w:sz w:val="28"/>
          <w:szCs w:val="28"/>
        </w:rPr>
        <w:t xml:space="preserve">Пять.)                 </w:t>
      </w:r>
      <w:r w:rsidR="0000751C">
        <w:rPr>
          <w:sz w:val="28"/>
          <w:szCs w:val="28"/>
        </w:rPr>
        <w:t xml:space="preserve">                                                                      </w:t>
      </w:r>
      <w:r w:rsidR="006B54B8">
        <w:rPr>
          <w:sz w:val="28"/>
          <w:szCs w:val="28"/>
        </w:rPr>
        <w:t xml:space="preserve">  9.  Дед,</w:t>
      </w:r>
      <w:r w:rsidR="0000751C">
        <w:rPr>
          <w:sz w:val="28"/>
          <w:szCs w:val="28"/>
        </w:rPr>
        <w:t xml:space="preserve"> </w:t>
      </w:r>
      <w:r w:rsidR="006B54B8">
        <w:rPr>
          <w:sz w:val="28"/>
          <w:szCs w:val="28"/>
        </w:rPr>
        <w:t>бабка,</w:t>
      </w:r>
      <w:r w:rsidR="0000751C">
        <w:rPr>
          <w:sz w:val="28"/>
          <w:szCs w:val="28"/>
        </w:rPr>
        <w:t xml:space="preserve"> внучка,  Жучка, кошка и  мышка вытянули репку. Сколько глаз  её увидело?  (12 глаз.)                                                                                                                       Вопросы могут быть  и другие.</w:t>
      </w:r>
    </w:p>
    <w:p w:rsidR="00BC0974" w:rsidRPr="00BC0974" w:rsidRDefault="00BC4696">
      <w:pPr>
        <w:rPr>
          <w:sz w:val="28"/>
          <w:szCs w:val="28"/>
        </w:rPr>
      </w:pPr>
      <w:r>
        <w:rPr>
          <w:sz w:val="28"/>
          <w:szCs w:val="28"/>
        </w:rPr>
        <w:t>Литература: Журнал «Дошкольное воспитание», 2001г.</w:t>
      </w:r>
    </w:p>
    <w:p w:rsidR="00BC0974" w:rsidRPr="00BC0974" w:rsidRDefault="00BC0974">
      <w:pPr>
        <w:rPr>
          <w:sz w:val="28"/>
          <w:szCs w:val="28"/>
        </w:rPr>
      </w:pPr>
    </w:p>
    <w:sectPr w:rsidR="00BC0974" w:rsidRPr="00BC0974" w:rsidSect="00B3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0974"/>
    <w:rsid w:val="0000751C"/>
    <w:rsid w:val="00345181"/>
    <w:rsid w:val="004716A1"/>
    <w:rsid w:val="004E3770"/>
    <w:rsid w:val="006B54B8"/>
    <w:rsid w:val="0078336A"/>
    <w:rsid w:val="00792CA3"/>
    <w:rsid w:val="00796C2E"/>
    <w:rsid w:val="00973239"/>
    <w:rsid w:val="009E76B3"/>
    <w:rsid w:val="00A70A0A"/>
    <w:rsid w:val="00A83DE9"/>
    <w:rsid w:val="00B32CBF"/>
    <w:rsid w:val="00BC0974"/>
    <w:rsid w:val="00BC4696"/>
    <w:rsid w:val="00BF6832"/>
    <w:rsid w:val="00C2226B"/>
    <w:rsid w:val="00C864CD"/>
    <w:rsid w:val="00DC3A85"/>
    <w:rsid w:val="00E5203B"/>
    <w:rsid w:val="00F8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2014-01-27T14:19:00Z</dcterms:created>
  <dcterms:modified xsi:type="dcterms:W3CDTF">2014-02-11T13:07:00Z</dcterms:modified>
</cp:coreProperties>
</file>