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F4" w:rsidRPr="000531F4" w:rsidRDefault="000531F4" w:rsidP="000531F4">
      <w:pPr>
        <w:spacing w:line="360" w:lineRule="auto"/>
        <w:jc w:val="center"/>
        <w:rPr>
          <w:b/>
          <w:sz w:val="28"/>
          <w:szCs w:val="28"/>
        </w:rPr>
      </w:pPr>
      <w:r w:rsidRPr="000531F4">
        <w:rPr>
          <w:b/>
          <w:sz w:val="28"/>
          <w:szCs w:val="28"/>
        </w:rPr>
        <w:t>Нетрадиционные</w:t>
      </w:r>
    </w:p>
    <w:p w:rsidR="000531F4" w:rsidRPr="000531F4" w:rsidRDefault="000531F4" w:rsidP="000531F4">
      <w:pPr>
        <w:spacing w:line="360" w:lineRule="auto"/>
        <w:jc w:val="center"/>
        <w:rPr>
          <w:b/>
          <w:sz w:val="28"/>
          <w:szCs w:val="28"/>
        </w:rPr>
      </w:pPr>
      <w:r w:rsidRPr="000531F4">
        <w:rPr>
          <w:b/>
          <w:sz w:val="28"/>
          <w:szCs w:val="28"/>
        </w:rPr>
        <w:t>художественно-графические техники</w:t>
      </w:r>
    </w:p>
    <w:p w:rsidR="000531F4" w:rsidRPr="007C70AD" w:rsidRDefault="000531F4" w:rsidP="000531F4">
      <w:pPr>
        <w:spacing w:line="360" w:lineRule="auto"/>
        <w:jc w:val="center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Рисование пальчиками.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пятно, почка, короткая линия,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Оттиск печатками из картофеля.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пятно, фактура,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Материалы: мисочка или пластиковая коробочка, в которую вложена штемпельная подушечка из тонкого  поролона, пропитанного гуашью, плотная бумага любого цвета и размера, печатки из картофеля.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прижимает печатку к штемпельной подушечке с краской и наносит оттиск на бумагу. Для получения другого цвета меняются и мисочка, и печатка.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Оттиск поролоном.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пятно, фактура,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Материалы: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кусочки поролона. 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lastRenderedPageBreak/>
        <w:t>Способ получения изображения: ребенок прижимает поролон к штемпельной подушечке с краской и наносит оттиск на бумагу. Для изменения цвета берутся другие мисочка и поролон.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Оттиск печатками из ластика.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пятно, фактура,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proofErr w:type="gramStart"/>
      <w:r w:rsidRPr="007C70AD">
        <w:rPr>
          <w:sz w:val="28"/>
          <w:szCs w:val="28"/>
        </w:rPr>
        <w:t xml:space="preserve">Материалы: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ластика (их педагог может изготовить сам, прорезая рисунок на ластике с помощью ножа или бритвенного лезвия). </w:t>
      </w:r>
      <w:proofErr w:type="gramEnd"/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прижимает поролон к штемпельной подушечке с краской и наносит оттиск на бумагу. Для изменения цвета берутся другие мисочка и печатку.</w:t>
      </w:r>
    </w:p>
    <w:p w:rsidR="000531F4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Печать по трафарету.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пятно, фактура,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proofErr w:type="gramStart"/>
      <w:r w:rsidRPr="007C70AD">
        <w:rPr>
          <w:sz w:val="28"/>
          <w:szCs w:val="28"/>
        </w:rPr>
        <w:t xml:space="preserve">Материалы: мисочка или пластиковая коробочка, в которую вложена штемпельная подушечка из тонкого поролона, пропитанного гуашью, плотная бумага любого цвета, тампон из  поролона (в середину квадрата кладут шарик из ткани или поролона и завязывают углы квадрата ниткой), трафареты из проолифленного </w:t>
      </w:r>
      <w:proofErr w:type="spellStart"/>
      <w:r w:rsidRPr="007C70AD">
        <w:rPr>
          <w:sz w:val="28"/>
          <w:szCs w:val="28"/>
        </w:rPr>
        <w:t>полукартона</w:t>
      </w:r>
      <w:proofErr w:type="spellEnd"/>
      <w:r w:rsidRPr="007C70AD">
        <w:rPr>
          <w:sz w:val="28"/>
          <w:szCs w:val="28"/>
        </w:rPr>
        <w:t xml:space="preserve"> либо прозрачной пленки.</w:t>
      </w:r>
      <w:proofErr w:type="gramEnd"/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прижимает поролон к штемпельной подушечке с краской и наносит оттиск на бумагу с помощью трафарета. Чтобы изменить цвет, берутся другие тампон и трафарет.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Воздушные фломастеры.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lastRenderedPageBreak/>
        <w:t xml:space="preserve">Средства выразительности: яркие цвета, </w:t>
      </w:r>
      <w:proofErr w:type="spellStart"/>
      <w:r w:rsidRPr="007C70AD">
        <w:rPr>
          <w:sz w:val="28"/>
          <w:szCs w:val="28"/>
        </w:rPr>
        <w:t>набрызг</w:t>
      </w:r>
      <w:proofErr w:type="spellEnd"/>
      <w:r w:rsidRPr="007C70AD">
        <w:rPr>
          <w:sz w:val="28"/>
          <w:szCs w:val="28"/>
        </w:rPr>
        <w:t xml:space="preserve"> по всему листу, точка, фактура.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Материалы: воздушные фломастеры – </w:t>
      </w:r>
      <w:proofErr w:type="spellStart"/>
      <w:r w:rsidRPr="007C70AD">
        <w:rPr>
          <w:sz w:val="28"/>
          <w:szCs w:val="28"/>
        </w:rPr>
        <w:t>блопены</w:t>
      </w:r>
      <w:proofErr w:type="spellEnd"/>
      <w:r w:rsidRPr="007C70AD">
        <w:rPr>
          <w:sz w:val="28"/>
          <w:szCs w:val="28"/>
        </w:rPr>
        <w:t>, трафареты в соответствии с темой, белые листы.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выбирает трафарет, располагает его на белом листе, берет необходимый фломастер, готовит его к работе и, соблюдая правила длительности выдоха, дует в него, направив фломастер на трафарет; чтобы составить рисунок, необходимо несколько трафаретов расположить на листе, раскрасив их нужными цветами; чтобы закончить рисунок, нужно нарисовать фон.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Оттиск пробкой.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пятно, фактура,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Материалы: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пробки. 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прижимает поролон к штемпельной подушечке с краской и наносит оттиск на бумагу. Для изменения цвета берутся другие мисочка и пробка.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Черно-белый </w:t>
      </w:r>
      <w:proofErr w:type="spellStart"/>
      <w:r w:rsidRPr="007C70AD">
        <w:rPr>
          <w:sz w:val="28"/>
          <w:szCs w:val="28"/>
        </w:rPr>
        <w:t>граттаж</w:t>
      </w:r>
      <w:proofErr w:type="spellEnd"/>
      <w:r w:rsidRPr="007C70AD">
        <w:rPr>
          <w:sz w:val="28"/>
          <w:szCs w:val="28"/>
        </w:rPr>
        <w:t>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(грунтованный лист)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линия, штрих, контраст.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Материалы: </w:t>
      </w:r>
      <w:proofErr w:type="spellStart"/>
      <w:r w:rsidRPr="007C70AD">
        <w:rPr>
          <w:sz w:val="28"/>
          <w:szCs w:val="28"/>
        </w:rPr>
        <w:t>полукартон</w:t>
      </w:r>
      <w:proofErr w:type="spellEnd"/>
      <w:r w:rsidRPr="007C70AD">
        <w:rPr>
          <w:sz w:val="28"/>
          <w:szCs w:val="28"/>
        </w:rPr>
        <w:t xml:space="preserve"> либо плотная белая бумага, свеча, широкая кисть, черная тушь, жидкое мыло (примерно одна капля на столовую ложку туши) или зубной порошок, мисочки для туши, палочка с заточенными концами.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Способ получения изображения: ребенок натирает свечой лист так, чтобы он весь был покрыт слоем воска. Затем на него наносится тушь с жидким мылом </w:t>
      </w:r>
      <w:r w:rsidRPr="007C70AD">
        <w:rPr>
          <w:sz w:val="28"/>
          <w:szCs w:val="28"/>
        </w:rPr>
        <w:lastRenderedPageBreak/>
        <w:t>или зубной порошок, в этом случае он заливается тушью без добавок. После высыхания палочкой процарапывается рисунок.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</w:t>
      </w:r>
      <w:proofErr w:type="spellStart"/>
      <w:r w:rsidRPr="007C70AD">
        <w:rPr>
          <w:sz w:val="28"/>
          <w:szCs w:val="28"/>
        </w:rPr>
        <w:t>Набрызг</w:t>
      </w:r>
      <w:proofErr w:type="spellEnd"/>
      <w:r w:rsidRPr="007C70AD">
        <w:rPr>
          <w:sz w:val="28"/>
          <w:szCs w:val="28"/>
        </w:rPr>
        <w:t>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точка, фактура.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Материалы: бумага, гуашь, жесткая кисть, кусочек плотного картона либо пластика (5*5 см.).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 над бумагой. Краска разбрызгивается на бумагу.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Перышко.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линия, штрих,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Материалы: бумага, гуашь, перышко, обернутое ниткой так, чтобы остался только мягкий кончик для рисования.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набирает краску на перышко и прорисовывает нужные элементы. Для изменения цвета меняется мисочка и перышко.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Рисование нитками.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линия, штрих.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Материалы: бумага клейкая, разной фактуры нитки, тесьма, шнур, ножницы.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берет клейкую бумагу клейкой стороной вверх, отстригаем нужного размера нитки, тесьму, шнур и узором приклеивает их на клейкую бумагу.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Рисование цветным клеем.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линия, штрих,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Материалы: клей ПВА разводится темперными красками в разной пропорции, в зависимости от нужного насыщения цвета.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берет тюбик цветного клея и рисует, путем выдавливания из тюбика клея, осуществляя задумку.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 xml:space="preserve"> Холодный батик.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Средства выразительности: пятно, фактура, цвет.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Материалы: краска гуашь, кисти, кольцо для закрепления ткани, можно вместо кольца завязать ткань узелком.</w:t>
      </w:r>
    </w:p>
    <w:p w:rsidR="000531F4" w:rsidRPr="007C70AD" w:rsidRDefault="000531F4" w:rsidP="000531F4">
      <w:pPr>
        <w:spacing w:line="360" w:lineRule="auto"/>
        <w:rPr>
          <w:sz w:val="28"/>
          <w:szCs w:val="28"/>
        </w:rPr>
      </w:pPr>
      <w:r w:rsidRPr="007C70AD">
        <w:rPr>
          <w:sz w:val="28"/>
          <w:szCs w:val="28"/>
        </w:rPr>
        <w:t>Способ получения изображения: ребенок берет ткань в нужном месте (там, где будет располагаться элемент), и продевает ее в кольцо. Кистью набирает краску и красит ткань, которая находиться в противоположной стороне от маленького «хвостика». Затем достает ткань из кольца, разглаживает и прокрашивает нужные места ткани.</w:t>
      </w:r>
    </w:p>
    <w:p w:rsidR="00BD26D5" w:rsidRDefault="00BD26D5"/>
    <w:sectPr w:rsidR="00BD26D5" w:rsidSect="007C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F4"/>
    <w:rsid w:val="000531F4"/>
    <w:rsid w:val="00B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2014-10-05T12:37:00Z</dcterms:created>
  <dcterms:modified xsi:type="dcterms:W3CDTF">2014-10-05T12:37:00Z</dcterms:modified>
</cp:coreProperties>
</file>