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19" w:rsidRDefault="00E54819" w:rsidP="00E54819">
      <w:pPr>
        <w:pStyle w:val="zag2copy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E54819">
        <w:rPr>
          <w:b/>
          <w:sz w:val="36"/>
          <w:szCs w:val="36"/>
        </w:rPr>
        <w:t xml:space="preserve">Диагностика уровня сенсорного развития </w:t>
      </w:r>
    </w:p>
    <w:p w:rsidR="00E54819" w:rsidRPr="00E54819" w:rsidRDefault="00E54819" w:rsidP="00E54819">
      <w:pPr>
        <w:pStyle w:val="zag2copy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E54819">
        <w:rPr>
          <w:b/>
          <w:sz w:val="36"/>
          <w:szCs w:val="36"/>
        </w:rPr>
        <w:t>через игру.</w:t>
      </w:r>
    </w:p>
    <w:p w:rsidR="00BD2839" w:rsidRPr="005D24B2" w:rsidRDefault="00BD2839" w:rsidP="00A432E9">
      <w:pPr>
        <w:pStyle w:val="zag2cop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Дидактические игры и упражнения для закрепления понятия формы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«Найти предмет указанной формы</w:t>
      </w:r>
      <w:r w:rsidR="00A432E9">
        <w:rPr>
          <w:rStyle w:val="a5"/>
          <w:sz w:val="28"/>
          <w:szCs w:val="28"/>
        </w:rPr>
        <w:t>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Ребенку предлагают назвать модели геометрических фигур, а затем найти картинки с изображением предметов, по форме похожие на круг (квадрат, овал, треугольник, прямоугольник, ромб).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«Из каких фигур состоит машина?»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Дети должны определить по рисунку, какие геометрические фигуры включены в конструкцию машины, сколько в ней квадратов, кругов и т. д.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5"/>
          <w:sz w:val="28"/>
          <w:szCs w:val="28"/>
        </w:rPr>
        <w:t>«Коврик»</w:t>
      </w:r>
      <w:r w:rsidRPr="005D24B2">
        <w:rPr>
          <w:sz w:val="28"/>
          <w:szCs w:val="28"/>
        </w:rPr>
        <w:br/>
        <w:t>      Ребенку предлагают рассмотреть коврик из геометрических фигур и набор составных частей этого коврика. Среди элементов этого набора следует найти ту часть, которой нет в коврике.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«Найди предмет такой же формы»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 xml:space="preserve">      Дети выделяют форму в конкретных предметах окружающей обстановки, пользуясь геометрическими образцами. На одном столе геометрические фигуры, на другом — предметы. </w:t>
      </w:r>
      <w:proofErr w:type="gramStart"/>
      <w:r w:rsidRPr="005D24B2">
        <w:rPr>
          <w:sz w:val="28"/>
          <w:szCs w:val="28"/>
        </w:rPr>
        <w:t>Например, круг и предметы круглой формы (мяч, тарелка, пуговица и т. д.), овал и предметы овальной формы (яйцо, огурец, желудь и т. д.).</w:t>
      </w:r>
      <w:proofErr w:type="gramEnd"/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«Какая фигура лишняя?»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Ребенку предлагают различные наборы из четырех геометрических фигур. Например: три четырехугольника и один треугольник, три овала и один круг и др. Требуется определить лишнюю фигуру, объяснить принцип исключения и принцип группировки.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4"/>
          <w:sz w:val="28"/>
          <w:szCs w:val="28"/>
        </w:rPr>
        <w:t>Варианты:</w:t>
      </w:r>
      <w:r w:rsidRPr="005D24B2">
        <w:rPr>
          <w:sz w:val="28"/>
          <w:szCs w:val="28"/>
        </w:rPr>
        <w:br/>
        <w:t>      — группировать по форме реальные предметы по 2—3 образцам, объяснять принцип группировки.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«Составь целое из частей»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 xml:space="preserve">      Составить конструкцию из 2—3 </w:t>
      </w:r>
      <w:r w:rsidR="00A432E9">
        <w:rPr>
          <w:sz w:val="28"/>
          <w:szCs w:val="28"/>
        </w:rPr>
        <w:t>геометрических фигур по образцу.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4"/>
          <w:sz w:val="28"/>
          <w:szCs w:val="28"/>
        </w:rPr>
        <w:t>Варианты:</w:t>
      </w:r>
      <w:r w:rsidRPr="005D24B2">
        <w:rPr>
          <w:sz w:val="28"/>
          <w:szCs w:val="28"/>
        </w:rPr>
        <w:br/>
        <w:t>      — составить конструкцию по памяти, по описанию;</w:t>
      </w:r>
      <w:r w:rsidRPr="005D24B2">
        <w:rPr>
          <w:sz w:val="28"/>
          <w:szCs w:val="28"/>
        </w:rPr>
        <w:br/>
        <w:t>      — составить геометрическую фигуру, выбрав необходимые ее части из множества предложенных деталей (8—9).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5"/>
          <w:sz w:val="28"/>
          <w:szCs w:val="28"/>
        </w:rPr>
        <w:t>«Определи правильно»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Ребенку предлагают по рисункам определить, из каких геометрических фигур состоит замок.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«Зрительный диктант»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Дети запоминают орнамент из 3—4 геометрических фигур, складывают его по памяти.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4"/>
          <w:sz w:val="28"/>
          <w:szCs w:val="28"/>
        </w:rPr>
        <w:t>Варианты:</w:t>
      </w:r>
      <w:r w:rsidRPr="005D24B2">
        <w:rPr>
          <w:sz w:val="28"/>
          <w:szCs w:val="28"/>
        </w:rPr>
        <w:br/>
        <w:t>      — дети запоминают и воспроизводят комбинации фигур (в том числе и из объемных геометрических фигур).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«Определи форму предмета»</w:t>
      </w:r>
    </w:p>
    <w:p w:rsidR="00BD2839" w:rsidRPr="005D24B2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lastRenderedPageBreak/>
        <w:t>      Перед ребенком разложены карточки с изображением предметов: телевизор, дом, стол, люстра, торшер, кровать и др. Педагог предлагает в соответствующую прорезь перфокарты с вырезанными геометрическими фигурами вписать название мебели, изображение которой похоже на данную геометрическую фигуру.</w:t>
      </w:r>
    </w:p>
    <w:p w:rsidR="00BD2839" w:rsidRPr="005D24B2" w:rsidRDefault="00BD2839" w:rsidP="00A432E9">
      <w:pPr>
        <w:pStyle w:val="zag2cop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Дидактические игры и упражнения на закрепление понятия величины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«Сравни предметы по высоте»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Назвать предметы, определить их количество, выделить высокий, низкий; сравнить — что выше, что ниже.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«Палочки в ряд»</w:t>
      </w:r>
      <w:r w:rsidR="00A432E9">
        <w:rPr>
          <w:rStyle w:val="a5"/>
          <w:sz w:val="28"/>
          <w:szCs w:val="28"/>
        </w:rPr>
        <w:t>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</w:t>
      </w:r>
      <w:proofErr w:type="gramStart"/>
      <w:r w:rsidRPr="005D24B2">
        <w:rPr>
          <w:sz w:val="28"/>
          <w:szCs w:val="28"/>
        </w:rPr>
        <w:t>Выложить одновременно два ряда по 10 палочек разной длины: один по убывающей величине, другой по возрастающей.</w:t>
      </w:r>
      <w:proofErr w:type="gramEnd"/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4"/>
          <w:sz w:val="28"/>
          <w:szCs w:val="28"/>
        </w:rPr>
        <w:t>Варианты:</w:t>
      </w:r>
      <w:r w:rsidRPr="005D24B2">
        <w:rPr>
          <w:sz w:val="28"/>
          <w:szCs w:val="28"/>
        </w:rPr>
        <w:br/>
        <w:t>      — детям предлагают разложить в порядке возрастания или убывания величины ромбы разного цвета и формы.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«Самая длинная, самая короткая»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 xml:space="preserve">      Разложить разноцветные ленты разной длины от самой короткой до самой длинной. Назвать ленты по </w:t>
      </w:r>
      <w:proofErr w:type="gramStart"/>
      <w:r w:rsidRPr="005D24B2">
        <w:rPr>
          <w:sz w:val="28"/>
          <w:szCs w:val="28"/>
        </w:rPr>
        <w:t>длине</w:t>
      </w:r>
      <w:proofErr w:type="gramEnd"/>
      <w:r w:rsidRPr="005D24B2">
        <w:rPr>
          <w:sz w:val="28"/>
          <w:szCs w:val="28"/>
        </w:rPr>
        <w:t>: какая самая длинная, какая самая короткая, длиннее, короче, ориентируясь на цвет.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4"/>
          <w:sz w:val="28"/>
          <w:szCs w:val="28"/>
        </w:rPr>
        <w:t>Варианты:</w:t>
      </w:r>
      <w:r w:rsidRPr="005D24B2">
        <w:rPr>
          <w:sz w:val="28"/>
          <w:szCs w:val="28"/>
        </w:rPr>
        <w:br/>
        <w:t>      — сравнить ленты по нескольким признакам (длина и ширина, ширина и цвет и др.). Например: «зеленая лента самая длинная и узкая, а красная лента короткая и широкая».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«Пирамидки»</w:t>
      </w:r>
      <w:r w:rsidRPr="005D24B2">
        <w:rPr>
          <w:sz w:val="28"/>
          <w:szCs w:val="28"/>
        </w:rPr>
        <w:br/>
        <w:t>      Собрать три пирамидки, кольца которых одновременно рассыпаны и перепутаны на столе.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«Матрешки»</w:t>
      </w:r>
      <w:r w:rsidRPr="005D24B2">
        <w:rPr>
          <w:sz w:val="28"/>
          <w:szCs w:val="28"/>
        </w:rPr>
        <w:br/>
        <w:t>      Собрать двух (трех) матрешек, состоящих из 5—6 штук (и более), одновременно выложенных и разобранных на столе.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«Разноцветные кружки»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Положить кружки друг на друга по порядку, начиная от самого большого, так, чтобы был виден цвет каждого последующего кружка. Назвать цвета.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4"/>
          <w:sz w:val="28"/>
          <w:szCs w:val="28"/>
        </w:rPr>
        <w:t>Варианты:</w:t>
      </w:r>
      <w:r w:rsidRPr="005D24B2">
        <w:rPr>
          <w:sz w:val="28"/>
          <w:szCs w:val="28"/>
        </w:rPr>
        <w:br/>
        <w:t>      — собрать одновременно две стопки кружков по разным параметрам: одну по убывающей величине, другую — по возрастающей величине.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5"/>
          <w:sz w:val="28"/>
          <w:szCs w:val="28"/>
        </w:rPr>
        <w:t>«Разложи по размеру»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Ребенок по просьбе педагога раскладывает по размеру натуральные предметы: чашки, ведерки и др.; предметы, вырезанные из картона: грибочки, морковки и др.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4"/>
          <w:sz w:val="28"/>
          <w:szCs w:val="28"/>
        </w:rPr>
        <w:t>Варианты:</w:t>
      </w:r>
      <w:r w:rsidRPr="005D24B2">
        <w:rPr>
          <w:sz w:val="28"/>
          <w:szCs w:val="28"/>
        </w:rPr>
        <w:br/>
        <w:t>      — дается контурное изображение предметов и предлагается определить, что в чем может уместиться: ведро, чашка, машина; чайник, клещи, чемодан и др.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5"/>
          <w:sz w:val="28"/>
          <w:szCs w:val="28"/>
        </w:rPr>
        <w:t>«Расставь по порядку»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lastRenderedPageBreak/>
        <w:t>      Ребенку предлагают сопоставить и упорядочить предметы по одному измерению, отвлекаясь от других измерений:</w:t>
      </w:r>
      <w:r w:rsidRPr="005D24B2">
        <w:rPr>
          <w:sz w:val="28"/>
          <w:szCs w:val="28"/>
        </w:rPr>
        <w:br/>
        <w:t>      1) расставить цилиндры по возрастающей (убывающей) высоте;</w:t>
      </w:r>
      <w:r w:rsidRPr="005D24B2">
        <w:rPr>
          <w:sz w:val="28"/>
          <w:szCs w:val="28"/>
        </w:rPr>
        <w:br/>
        <w:t>      2) расставить бруски по возрастающей (убывающей) длине или ширине.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5"/>
          <w:sz w:val="28"/>
          <w:szCs w:val="28"/>
        </w:rPr>
        <w:t>«В какую коробку?»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Распределить пять видов игрушек разных размеров по пяти коробкам в зависимости от размера.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«Дальше — ближе»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По рисунку с изображением леса дети определяют, какие деревья ближе, какие — дальше.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«Выполни задание»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На листе с крупно написанными буквами и цифрами ребенок выбирает самую широкую букву, обозначающую звук [</w:t>
      </w:r>
      <w:proofErr w:type="spellStart"/>
      <w:r w:rsidRPr="005D24B2">
        <w:rPr>
          <w:sz w:val="28"/>
          <w:szCs w:val="28"/>
        </w:rPr>
        <w:t>щ</w:t>
      </w:r>
      <w:proofErr w:type="spellEnd"/>
      <w:r w:rsidRPr="005D24B2">
        <w:rPr>
          <w:sz w:val="28"/>
          <w:szCs w:val="28"/>
        </w:rPr>
        <w:t>], самую высокую, обозначающую звук [</w:t>
      </w:r>
      <w:proofErr w:type="spellStart"/>
      <w:r w:rsidRPr="005D24B2">
        <w:rPr>
          <w:sz w:val="28"/>
          <w:szCs w:val="28"/>
        </w:rPr>
        <w:t>ш</w:t>
      </w:r>
      <w:proofErr w:type="spellEnd"/>
      <w:r w:rsidRPr="005D24B2">
        <w:rPr>
          <w:sz w:val="28"/>
          <w:szCs w:val="28"/>
        </w:rPr>
        <w:t>], самую низкую цифру 1, самую узкую цифру 8 и т. д.</w:t>
      </w:r>
      <w:r w:rsidRPr="005D24B2">
        <w:rPr>
          <w:sz w:val="28"/>
          <w:szCs w:val="28"/>
        </w:rPr>
        <w:br/>
        <w:t>      2. Выполнение заданий, связанных с измерением предметов: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а) измерение расстояния между предметами условными мерами: палочкой, карандашом, ленточкой, шагами и т. д.;</w:t>
      </w:r>
    </w:p>
    <w:p w:rsidR="00BD2839" w:rsidRPr="005D24B2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б) измерение сыпучих и жидких веществ в разных бытовых сосудах (банка, бутылка, кувшин и др.) с помощью условной меры: маленькая чашка, мензурка, ложка и т. д.</w:t>
      </w:r>
    </w:p>
    <w:p w:rsidR="00A432E9" w:rsidRDefault="00BD2839" w:rsidP="00A432E9">
      <w:pPr>
        <w:pStyle w:val="zag2cop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Дидактические игры и упражнения</w:t>
      </w:r>
    </w:p>
    <w:p w:rsidR="00BD2839" w:rsidRPr="005D24B2" w:rsidRDefault="00BD2839" w:rsidP="00A432E9">
      <w:pPr>
        <w:pStyle w:val="zag2cop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на закрепление понятия цвета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«Какого цвета не стало?»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Детям показывают несколько флажков разного цвета. Дети называют цвета, а потом закрывают глаза. Педагог убирает один из флажков. Определить, какого цвета не стало.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«Какого цвета предмет?»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 xml:space="preserve">      Для игры необходимо иметь карточки с изображениями контуров предметов и цветные карточки. Ребенку предлагают под карточку с изображением контура предмета подложить карточку необходимого цвета. </w:t>
      </w:r>
      <w:proofErr w:type="gramStart"/>
      <w:r w:rsidRPr="005D24B2">
        <w:rPr>
          <w:sz w:val="28"/>
          <w:szCs w:val="28"/>
        </w:rPr>
        <w:t>Например, под карточку с изображением помидора — красную карточку, огурца — зеленую, сливы — синюю, лимона — желтую и т. д.</w:t>
      </w:r>
      <w:proofErr w:type="gramEnd"/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4"/>
          <w:sz w:val="28"/>
          <w:szCs w:val="28"/>
        </w:rPr>
        <w:t>Варианты:</w:t>
      </w:r>
      <w:r w:rsidRPr="005D24B2">
        <w:rPr>
          <w:sz w:val="28"/>
          <w:szCs w:val="28"/>
        </w:rPr>
        <w:br/>
        <w:t>      — выбрать предмет по цветовому образцу: педагог показывает карточку с изображением предмета какого-либо цвета (красные варежки, синие носочки и др.), дети должны показать карточки с изображением оттенков данного цвета.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5"/>
          <w:sz w:val="28"/>
          <w:szCs w:val="28"/>
        </w:rPr>
        <w:t>«Собери гирлянду»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Педагог показывает элемент — образец части гирлянды, на которой дано определенное чередование цветов. Дети по памяти собирают гирлянды из разноцветных кружков в соответствии с образцом.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5"/>
          <w:sz w:val="28"/>
          <w:szCs w:val="28"/>
        </w:rPr>
        <w:t>«Сплети коврик из цветных полосок»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lastRenderedPageBreak/>
        <w:t>      Дети рассматривают образец коврика из цветных полосок, затем по памяти плетут коврик, повторяя чередование цветов в образце.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5"/>
          <w:sz w:val="28"/>
          <w:szCs w:val="28"/>
        </w:rPr>
        <w:t>«Сложи радугу»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Приготовьте цветные дуги, разрежьте их пополам. Одну половинку радуги соберите сами, а другую дайте собрать ребенку. Предложите назвать цвета (красный, оранжевый, желтый, зеленый, голубой, синий, фиолетовый).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5"/>
          <w:sz w:val="28"/>
          <w:szCs w:val="28"/>
        </w:rPr>
        <w:t>«Неразлучные цвета»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Педагог называет предмет, в котором представлены разные цвета в постоянном сочетании, дети их называют. Например, педагог говорит: «Рябина», дети отвечают: «Листья зеленые, ягоды красные». (Ромашка — лепестки белые, середина желтая, береза — ствол белый, листья зеленые и т. д.).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5"/>
          <w:sz w:val="28"/>
          <w:szCs w:val="28"/>
        </w:rPr>
        <w:t>«Какие цвета использованы?»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Показывая детям изображения предметов разных цветов и их оттенков, учить различать два оттенка одного цвета, упражнять в употреблении слов, обозначающих цветовые оттенки: темно-красный, ярко-желтый, светло-коричневый и др.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4"/>
          <w:sz w:val="28"/>
          <w:szCs w:val="28"/>
        </w:rPr>
        <w:t>Варианты:</w:t>
      </w:r>
      <w:r w:rsidRPr="005D24B2">
        <w:rPr>
          <w:sz w:val="28"/>
          <w:szCs w:val="28"/>
        </w:rPr>
        <w:br/>
        <w:t>      — детям демонстрируют панно с аппликационным изображением петуха. Педагог рассказывает: когда вырезали и наклеивали этого петуха, то использовали бумагу (ткань) пяти цветов, но каждый цвет двух оттенков: светлого (яркого) и темного. Предлагает внимательно рассмотреть детали и найти схожие цвета, но отличающиеся оттенками.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5"/>
          <w:sz w:val="28"/>
          <w:szCs w:val="28"/>
        </w:rPr>
        <w:t>«Уточним цвет предмета»</w:t>
      </w:r>
    </w:p>
    <w:p w:rsidR="00BD2839" w:rsidRPr="005D24B2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</w:t>
      </w:r>
      <w:proofErr w:type="gramStart"/>
      <w:r w:rsidRPr="005D24B2">
        <w:rPr>
          <w:sz w:val="28"/>
          <w:szCs w:val="28"/>
        </w:rPr>
        <w:t xml:space="preserve">Педагог выставляет таблицы с изображениями двух растений, близких по цвету: помидор и морковь, мак и шиповник, незабудка и слива, роза и сирень, василек и баклажан и др. Предлагает назвать сходные цвета обоих растений: незабудки </w:t>
      </w:r>
      <w:proofErr w:type="spellStart"/>
      <w:r w:rsidRPr="005D24B2">
        <w:rPr>
          <w:sz w:val="28"/>
          <w:szCs w:val="28"/>
        </w:rPr>
        <w:t>голубые</w:t>
      </w:r>
      <w:proofErr w:type="spellEnd"/>
      <w:r w:rsidRPr="005D24B2">
        <w:rPr>
          <w:sz w:val="28"/>
          <w:szCs w:val="28"/>
        </w:rPr>
        <w:t xml:space="preserve">, а сливы синие; мак красный, а шиповник </w:t>
      </w:r>
      <w:proofErr w:type="spellStart"/>
      <w:r w:rsidRPr="005D24B2">
        <w:rPr>
          <w:sz w:val="28"/>
          <w:szCs w:val="28"/>
        </w:rPr>
        <w:t>розовый</w:t>
      </w:r>
      <w:proofErr w:type="spellEnd"/>
      <w:r w:rsidRPr="005D24B2">
        <w:rPr>
          <w:sz w:val="28"/>
          <w:szCs w:val="28"/>
        </w:rPr>
        <w:t xml:space="preserve"> и т. д. Дети учатся различать близкие цвета: красный — оранжевый, красный — </w:t>
      </w:r>
      <w:proofErr w:type="spellStart"/>
      <w:r w:rsidRPr="005D24B2">
        <w:rPr>
          <w:sz w:val="28"/>
          <w:szCs w:val="28"/>
        </w:rPr>
        <w:t>розовый</w:t>
      </w:r>
      <w:proofErr w:type="spellEnd"/>
      <w:r w:rsidRPr="005D24B2">
        <w:rPr>
          <w:sz w:val="28"/>
          <w:szCs w:val="28"/>
        </w:rPr>
        <w:t>, синий — голубой и др.</w:t>
      </w:r>
      <w:proofErr w:type="gramEnd"/>
    </w:p>
    <w:p w:rsidR="00A432E9" w:rsidRDefault="00BD2839" w:rsidP="00A432E9">
      <w:pPr>
        <w:pStyle w:val="zag2cop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 xml:space="preserve">Дидактические игры и упражнения </w:t>
      </w:r>
    </w:p>
    <w:p w:rsidR="00BD2839" w:rsidRPr="005D24B2" w:rsidRDefault="00BD2839" w:rsidP="00A432E9">
      <w:pPr>
        <w:pStyle w:val="zag2cop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для развития зрительного восприятия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«Что изменилось?»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Ребенку предлагают рассмотреть несколько карточек с буквами (словами, цифрами, геометрическими фигурами и т. д.) и отвернуться (выйти из комнаты). Педагог убирает (добавляет или меняет местами) карточки. Ребенок определяет, что изменилось.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«Найди ошибку»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Ребенку предлагают карточку с неправильными написаниями: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5"/>
          <w:sz w:val="28"/>
          <w:szCs w:val="28"/>
        </w:rPr>
        <w:t>слов</w:t>
      </w:r>
      <w:r w:rsidRPr="005D24B2">
        <w:rPr>
          <w:sz w:val="28"/>
          <w:szCs w:val="28"/>
        </w:rPr>
        <w:t> — одна буква написана зеркально (пропущена, вставлена лишняя);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5"/>
          <w:sz w:val="28"/>
          <w:szCs w:val="28"/>
        </w:rPr>
        <w:t>примеров</w:t>
      </w:r>
      <w:r w:rsidRPr="005D24B2">
        <w:rPr>
          <w:sz w:val="28"/>
          <w:szCs w:val="28"/>
        </w:rPr>
        <w:t> — сделана ошибка на вычисление, цифра написана зеркально и др.;</w:t>
      </w:r>
      <w:r w:rsidRPr="005D24B2">
        <w:rPr>
          <w:sz w:val="28"/>
          <w:szCs w:val="28"/>
        </w:rPr>
        <w:br/>
        <w:t>     </w:t>
      </w:r>
      <w:r w:rsidRPr="005D24B2">
        <w:rPr>
          <w:rStyle w:val="a5"/>
          <w:sz w:val="28"/>
          <w:szCs w:val="28"/>
        </w:rPr>
        <w:t>предложений</w:t>
      </w:r>
      <w:r w:rsidRPr="005D24B2">
        <w:rPr>
          <w:sz w:val="28"/>
          <w:szCs w:val="28"/>
        </w:rPr>
        <w:t> — пропущено или вставлено неподходящее по смыслу слово (сходное по написанию и т. д.).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Ребенок объясняет, как исправить эту ошибку.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lastRenderedPageBreak/>
        <w:t>      </w:t>
      </w:r>
      <w:r w:rsidRPr="005D24B2">
        <w:rPr>
          <w:rStyle w:val="a5"/>
          <w:sz w:val="28"/>
          <w:szCs w:val="28"/>
        </w:rPr>
        <w:t>«Найди отличия»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Детям предлагают рассмотреть парные картинки с признаками различий (карточки букв и цифр с различным написанием, различным изображением одних и тем же геометрических фигур и т. д.) и найти эти признаки различия, сходства.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«Знаковая таблица»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Детям предлагают на цветной таблице показать числа определенного цвета в порядке возрастания (убывания) за определенное время.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5"/>
          <w:sz w:val="28"/>
          <w:szCs w:val="28"/>
        </w:rPr>
        <w:t>«Наложенные изображения»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Ребенку предъявляют 3—5 контурных изображений (предметов, геометрических фигур, букв, цифр), наложенных друг на друга. Необходимо назвать все изображения.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«Спрятанные изображения»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Предъявляют фигуры, состоящие из элементов букв, геометрических фигур. Требуется найти все спрятанные изображения.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5"/>
          <w:sz w:val="28"/>
          <w:szCs w:val="28"/>
        </w:rPr>
        <w:t>«„Зашумленные“ изображения»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Предъявляют контурные изображения предметов, геометрических фигур, цифр, букв, которые зашумлены, т. е. перечеркнуты линиями различной конфигурации. Требуется их опознать и назвать.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5"/>
          <w:sz w:val="28"/>
          <w:szCs w:val="28"/>
        </w:rPr>
        <w:t>«Парные изображения»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Предъявляют два предметных изображения, внешне очень похожие друг на друга, но имеющие до 5—7 мелких отличий. Требуется найти эти отличия.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4"/>
          <w:sz w:val="28"/>
          <w:szCs w:val="28"/>
        </w:rPr>
        <w:t>Варианты:</w:t>
      </w:r>
      <w:r w:rsidRPr="005D24B2">
        <w:rPr>
          <w:sz w:val="28"/>
          <w:szCs w:val="28"/>
        </w:rPr>
        <w:br/>
        <w:t>      — используются парные игрушки;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— предъявляют предмет и его изображение.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«Незаконченные изображения»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Предъявляют изображения с недорисованными элементами, например птица без клюва, рыба без хвоста, цветок без лепестков, платье без рукава, стул без ножки и т. д. Нужно назвать недостающие детали (или дорисовать).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4"/>
          <w:sz w:val="28"/>
          <w:szCs w:val="28"/>
        </w:rPr>
        <w:t>Варианты:</w:t>
      </w:r>
      <w:r w:rsidRPr="005D24B2">
        <w:rPr>
          <w:sz w:val="28"/>
          <w:szCs w:val="28"/>
        </w:rPr>
        <w:br/>
        <w:t>      — предъявляют изображения, на которых нарисована лишь часть предмета (или его характерная деталь), требуется восстановить все изображение.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5"/>
          <w:sz w:val="28"/>
          <w:szCs w:val="28"/>
        </w:rPr>
        <w:t>«Точечные изображения»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Предъявляют изображения предметов, геометрических фигур, буквы, цифры, выполненные в виде точек. Необходимо назвать их.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5"/>
          <w:sz w:val="28"/>
          <w:szCs w:val="28"/>
        </w:rPr>
        <w:t>«Перевернутые изображения»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Предъявляют схематические изображения предметов, букв, цифр, повернутые на 180°. Требуется назвать их.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5"/>
          <w:sz w:val="28"/>
          <w:szCs w:val="28"/>
        </w:rPr>
        <w:t>«Разрезанные изображения»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 xml:space="preserve">      Предъявляют части 2—3 изображений (например, овощей разного цвета или разной величины и т. д.). Требуется собрать из этих частей целые </w:t>
      </w:r>
      <w:r w:rsidRPr="005D24B2">
        <w:rPr>
          <w:sz w:val="28"/>
          <w:szCs w:val="28"/>
        </w:rPr>
        <w:lastRenderedPageBreak/>
        <w:t>изображения.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4"/>
          <w:sz w:val="28"/>
          <w:szCs w:val="28"/>
        </w:rPr>
        <w:t>Варианты:</w:t>
      </w:r>
      <w:r w:rsidRPr="005D24B2">
        <w:rPr>
          <w:sz w:val="28"/>
          <w:szCs w:val="28"/>
        </w:rPr>
        <w:br/>
        <w:t>      — предлагают картинки с изображениями различных предметов, разрезанные по-разному (по вертикали, горизонтали, диагонали на 4, 6, 7 частей, изогнутыми линиями).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«Запомни и нарисуй»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Ребенку предлагают запомнить ряд из 4—6 предметов, а затем схематично нарисовать их.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«Буковки»</w:t>
      </w:r>
      <w:r w:rsidRPr="005D24B2">
        <w:rPr>
          <w:sz w:val="28"/>
          <w:szCs w:val="28"/>
        </w:rPr>
        <w:br/>
        <w:t>      Предлагают несколько рядов произвольно расположенных букв алфавита. Необходимо найти и обвести карандашом (или подчеркнуть):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— все буквы</w:t>
      </w:r>
      <w:proofErr w:type="gramStart"/>
      <w:r w:rsidRPr="005D24B2">
        <w:rPr>
          <w:sz w:val="28"/>
          <w:szCs w:val="28"/>
        </w:rPr>
        <w:t xml:space="preserve"> И</w:t>
      </w:r>
      <w:proofErr w:type="gramEnd"/>
      <w:r w:rsidRPr="005D24B2">
        <w:rPr>
          <w:sz w:val="28"/>
          <w:szCs w:val="28"/>
        </w:rPr>
        <w:t>;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— все гласные;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— одним цветом все буквы</w:t>
      </w:r>
      <w:proofErr w:type="gramStart"/>
      <w:r w:rsidRPr="005D24B2">
        <w:rPr>
          <w:sz w:val="28"/>
          <w:szCs w:val="28"/>
        </w:rPr>
        <w:t> Б</w:t>
      </w:r>
      <w:proofErr w:type="gramEnd"/>
      <w:r w:rsidRPr="005D24B2">
        <w:rPr>
          <w:sz w:val="28"/>
          <w:szCs w:val="28"/>
        </w:rPr>
        <w:t>, а другим цветом все буквы П.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«Найди букву»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В тексте ребенку предлагают одной чертой подчеркнуть букву</w:t>
      </w:r>
      <w:proofErr w:type="gramStart"/>
      <w:r w:rsidRPr="005D24B2">
        <w:rPr>
          <w:sz w:val="28"/>
          <w:szCs w:val="28"/>
        </w:rPr>
        <w:t> А</w:t>
      </w:r>
      <w:proofErr w:type="gramEnd"/>
      <w:r w:rsidRPr="005D24B2">
        <w:rPr>
          <w:sz w:val="28"/>
          <w:szCs w:val="28"/>
        </w:rPr>
        <w:t>, двумя — все буквы Н, под буквой О поставить точку.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«Где зажегся фонарик?»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Педагог в разных местах комнаты зажигает фонарик, ребенок должен определить его местоположение.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4"/>
          <w:sz w:val="28"/>
          <w:szCs w:val="28"/>
        </w:rPr>
        <w:t>Варианты:</w:t>
      </w:r>
      <w:r w:rsidRPr="005D24B2">
        <w:rPr>
          <w:sz w:val="28"/>
          <w:szCs w:val="28"/>
        </w:rPr>
        <w:br/>
        <w:t>      — сосчитать, сколько раз зажегся фонарик.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5"/>
          <w:sz w:val="28"/>
          <w:szCs w:val="28"/>
        </w:rPr>
        <w:t>«Сложи узор»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Сложить такой же узор, какой предложен педагогом, а также составить самые различные узоры из кубиков Коса, Никитина.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5"/>
          <w:sz w:val="28"/>
          <w:szCs w:val="28"/>
        </w:rPr>
        <w:t>«Шкафчик»</w:t>
      </w:r>
      <w:r w:rsidRPr="005D24B2">
        <w:rPr>
          <w:sz w:val="28"/>
          <w:szCs w:val="28"/>
        </w:rPr>
        <w:br/>
        <w:t>      </w:t>
      </w:r>
      <w:r w:rsidRPr="005D24B2">
        <w:rPr>
          <w:rStyle w:val="a4"/>
          <w:sz w:val="28"/>
          <w:szCs w:val="28"/>
        </w:rPr>
        <w:t>Материал:</w:t>
      </w:r>
      <w:r w:rsidRPr="005D24B2">
        <w:rPr>
          <w:sz w:val="28"/>
          <w:szCs w:val="28"/>
        </w:rPr>
        <w:t xml:space="preserve"> склеенный из спичечных коробков шкафчик с выдвигающимися ящичками.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На глазах у ребенка в один из ящичков прячут маленькую игрушку. Через 15—20 мин ребенку предлагают ее найти.</w:t>
      </w:r>
    </w:p>
    <w:p w:rsidR="00A432E9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</w:t>
      </w:r>
      <w:r w:rsidRPr="005D24B2">
        <w:rPr>
          <w:rStyle w:val="a4"/>
          <w:sz w:val="28"/>
          <w:szCs w:val="28"/>
        </w:rPr>
        <w:t>Варианты:</w:t>
      </w:r>
      <w:r w:rsidRPr="005D24B2">
        <w:rPr>
          <w:sz w:val="28"/>
          <w:szCs w:val="28"/>
        </w:rPr>
        <w:br/>
        <w:t>      — прятать одновременно 2—3 игрушки;</w:t>
      </w:r>
    </w:p>
    <w:p w:rsidR="00BD2839" w:rsidRPr="005D24B2" w:rsidRDefault="00BD2839" w:rsidP="00A432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4B2">
        <w:rPr>
          <w:sz w:val="28"/>
          <w:szCs w:val="28"/>
        </w:rPr>
        <w:t>      — найти по вербальной инструкции спрятанную в ящичек игрушку.</w:t>
      </w:r>
    </w:p>
    <w:p w:rsidR="00BD2839" w:rsidRPr="005D24B2" w:rsidRDefault="00BD2839" w:rsidP="00A432E9">
      <w:pPr>
        <w:pStyle w:val="zag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a8"/>
      <w:bookmarkEnd w:id="0"/>
      <w:r w:rsidRPr="005D24B2">
        <w:rPr>
          <w:sz w:val="28"/>
          <w:szCs w:val="28"/>
        </w:rPr>
        <w:t>Восприятие особых свойств предметов на основе развития осязания, обоняния, вкусовых качеств, барических ощущений</w:t>
      </w:r>
      <w:proofErr w:type="gramStart"/>
      <w:r w:rsidR="006B0D96">
        <w:rPr>
          <w:sz w:val="28"/>
          <w:szCs w:val="28"/>
        </w:rPr>
        <w:t xml:space="preserve"> </w:t>
      </w:r>
      <w:r w:rsidR="00A432E9">
        <w:rPr>
          <w:sz w:val="28"/>
          <w:szCs w:val="28"/>
        </w:rPr>
        <w:t>.</w:t>
      </w:r>
      <w:proofErr w:type="gramEnd"/>
    </w:p>
    <w:p w:rsidR="00443AD0" w:rsidRDefault="00443AD0"/>
    <w:sectPr w:rsidR="00443AD0" w:rsidSect="0044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39"/>
    <w:rsid w:val="00267A75"/>
    <w:rsid w:val="003D4E53"/>
    <w:rsid w:val="00443AD0"/>
    <w:rsid w:val="006B0D96"/>
    <w:rsid w:val="00A432E9"/>
    <w:rsid w:val="00BD2839"/>
    <w:rsid w:val="00E5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2839"/>
    <w:rPr>
      <w:i/>
      <w:iCs/>
    </w:rPr>
  </w:style>
  <w:style w:type="paragraph" w:customStyle="1" w:styleId="zag2copy">
    <w:name w:val="zag_2copy"/>
    <w:basedOn w:val="a"/>
    <w:rsid w:val="00BD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2839"/>
    <w:rPr>
      <w:b/>
      <w:bCs/>
    </w:rPr>
  </w:style>
  <w:style w:type="paragraph" w:customStyle="1" w:styleId="zag1">
    <w:name w:val="zag_1"/>
    <w:basedOn w:val="a"/>
    <w:rsid w:val="00BD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Work Station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Пруцков Павел Викторовоич</dc:creator>
  <cp:keywords/>
  <dc:description/>
  <cp:lastModifiedBy>Пруцков Павел Викторовоич</cp:lastModifiedBy>
  <cp:revision>4</cp:revision>
  <cp:lastPrinted>2009-11-04T09:20:00Z</cp:lastPrinted>
  <dcterms:created xsi:type="dcterms:W3CDTF">2009-11-02T17:53:00Z</dcterms:created>
  <dcterms:modified xsi:type="dcterms:W3CDTF">2009-11-04T09:21:00Z</dcterms:modified>
</cp:coreProperties>
</file>