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F43" w:rsidRDefault="00394F43" w:rsidP="00B8403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28"/>
          <w:lang w:val="en-US" w:eastAsia="ru-RU"/>
        </w:rPr>
      </w:pPr>
    </w:p>
    <w:p w:rsidR="00394F43" w:rsidRPr="00394F43" w:rsidRDefault="00394F43" w:rsidP="00394F43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36"/>
          <w:szCs w:val="28"/>
          <w:lang w:eastAsia="ru-RU"/>
        </w:rPr>
      </w:pPr>
      <w:r w:rsidRPr="00394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4.</w:t>
      </w:r>
    </w:p>
    <w:p w:rsidR="00697079" w:rsidRPr="00394F43" w:rsidRDefault="00D538C9" w:rsidP="00B8403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  <w:r w:rsidRPr="00B84038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Масленица</w:t>
      </w:r>
      <w:r w:rsidR="00394F43">
        <w:rPr>
          <w:rFonts w:ascii="Times New Roman" w:eastAsia="Times New Roman" w:hAnsi="Times New Roman" w:cs="Times New Roman"/>
          <w:b/>
          <w:bCs/>
          <w:sz w:val="36"/>
          <w:szCs w:val="28"/>
          <w:lang w:val="en-US" w:eastAsia="ru-RU"/>
        </w:rPr>
        <w:t xml:space="preserve"> – </w:t>
      </w:r>
      <w:r w:rsidR="00394F43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день за днем.</w:t>
      </w:r>
    </w:p>
    <w:p w:rsidR="00697079" w:rsidRPr="00B84038" w:rsidRDefault="00D538C9" w:rsidP="00B8403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40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беседа-развлечение для детей</w:t>
      </w:r>
    </w:p>
    <w:p w:rsidR="00D538C9" w:rsidRPr="00B84038" w:rsidRDefault="00D538C9" w:rsidP="00B8403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40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старшей и подготовительной группы детского сада</w:t>
      </w:r>
    </w:p>
    <w:p w:rsidR="00B84038" w:rsidRPr="00394F43" w:rsidRDefault="00D538C9" w:rsidP="006970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0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Ведущая. </w:t>
      </w:r>
      <w:r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</w:t>
      </w:r>
      <w:r w:rsidR="00697079"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я расскажу вам о самом веселом народном празднике — Масленице. Конец зимы. </w:t>
      </w:r>
      <w:proofErr w:type="gramStart"/>
      <w:r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 становятся</w:t>
      </w:r>
      <w:r w:rsidR="00697079"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длинными и светлыми, небо — голубым, а солнце — ярким.</w:t>
      </w:r>
      <w:proofErr w:type="gramEnd"/>
      <w:r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 время на Руси</w:t>
      </w:r>
      <w:r w:rsidR="00697079"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устраивались народные гулянья. Назывался этот праздник — Масленица. Веселый и</w:t>
      </w:r>
      <w:r w:rsidR="00697079"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разгульный, длился он целую неделю: ярмарки, уличные игры, выступления ряженых,</w:t>
      </w:r>
      <w:r w:rsidR="00697079"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пляски, песни. В народе недаром его величали широкой Масленицей. Главное</w:t>
      </w:r>
      <w:r w:rsidR="00697079"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угощение праздника — это блины, древний языческий символ возврата к людям</w:t>
      </w:r>
      <w:r w:rsidR="00697079"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солнца и тепла. Масленица называлась сырною</w:t>
      </w:r>
      <w:r w:rsidR="00697079"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</w:t>
      </w:r>
      <w:r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>ю, на которой едят сыр, яйца. Народ предается масленичным удовольствиям,</w:t>
      </w:r>
      <w:r w:rsidR="00697079"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катаниям с гор на санках, кулачным потехам. Ребятишки, приготавливая к</w:t>
      </w:r>
      <w:r w:rsidR="00697079"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Масленице ледяные горы, поливая их водой, приговаривают: "Душа ли ты, моя Масленица,</w:t>
      </w:r>
      <w:r w:rsidR="00697079"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перепелиные косточки, бумажное твое тельце, сахарные твои уста, сладкая твоя</w:t>
      </w:r>
      <w:r w:rsidR="00697079"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речь! Приезжай ко мне в гости на широкий двор, на горах покататься, в блинах</w:t>
      </w:r>
      <w:r w:rsidR="00697079"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поваляться, сердцем потешиться. Уж ты, моя Масленица, красная краса, русая</w:t>
      </w:r>
      <w:r w:rsidR="00697079"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коса, тридцати братьев сестра, ты ж моя </w:t>
      </w:r>
      <w:proofErr w:type="spellStart"/>
      <w:r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перепелочка</w:t>
      </w:r>
      <w:proofErr w:type="spellEnd"/>
      <w:r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>! Приезжай ко мне в гости</w:t>
      </w:r>
      <w:r w:rsidR="00697079"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97079"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тесовый дом, душою потешиться, умом повеселиться, речью насладиться!" А потом</w:t>
      </w:r>
      <w:r w:rsidR="00697079"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ребятишки сбегали с гор и кричали: "Приехала Масленица!". Иногда дети лепили</w:t>
      </w:r>
      <w:r w:rsidR="00697079"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снега бабу, которую называли Масленицей, сажали на санки и скатывали с горы</w:t>
      </w:r>
      <w:r w:rsidR="00697079"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697079"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словами: "Здравствуй, широкая Масленица!". Во всю Масленицу пекут</w:t>
      </w:r>
      <w:r w:rsidR="00697079"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блины, оладьи. От этого и произошла поговорка: "Не житье, а масленица". Что же</w:t>
      </w:r>
      <w:r w:rsidR="00697079"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главное в Масленице? Ну, конечно, блины! Без них нет и Масленицы. Хозяйки</w:t>
      </w:r>
      <w:r w:rsidR="00B84038"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пекли блины каждый день из гречневой или пшеничной муки. В первый день </w:t>
      </w:r>
      <w:proofErr w:type="gramStart"/>
      <w:r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proofErr w:type="spellStart"/>
      <w:r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линища</w:t>
      </w:r>
      <w:proofErr w:type="spellEnd"/>
      <w:r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 второй — блины, в третий — </w:t>
      </w:r>
      <w:proofErr w:type="spellStart"/>
      <w:r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блинцы</w:t>
      </w:r>
      <w:proofErr w:type="spellEnd"/>
      <w:r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четвертый — блинчики, в пятый— блинки, в шестой — </w:t>
      </w:r>
      <w:proofErr w:type="spellStart"/>
      <w:r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блиночки</w:t>
      </w:r>
      <w:proofErr w:type="spellEnd"/>
      <w:r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седьмой — царские блины. К блинам подавались</w:t>
      </w:r>
      <w:r w:rsidR="00B84038"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сметана, варенье, сливочное масло, мед, рыбья икра, яйца. Блин хорош не один. Блин не клин, брюхо не</w:t>
      </w:r>
      <w:r w:rsidR="00B84038"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расколет! Как на масленой неделе из</w:t>
      </w:r>
      <w:r w:rsidR="00B84038"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трубы блины летели! Уж вы, блины мои, уж </w:t>
      </w:r>
      <w:proofErr w:type="spellStart"/>
      <w:r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блиночки</w:t>
      </w:r>
      <w:proofErr w:type="spellEnd"/>
      <w:r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мои! Широкая Масленица, мы тобою</w:t>
      </w:r>
      <w:r w:rsidR="00B84038"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хвалимся, На горах катаемся, блинами объедаемся! На Масленой неделе</w:t>
      </w:r>
      <w:r w:rsidR="00B84038"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выпекались ритуальные блины — олицетворение солнца; девушки водили хороводы,</w:t>
      </w:r>
      <w:r w:rsidR="00B84038"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пели песни. В песнях говорилось об изобилии масла, сыра, творога. Парни и девушки надевали</w:t>
      </w:r>
      <w:r w:rsidR="00B84038" w:rsidRPr="0039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лучшие одежды. Главная участница Масленицы — большая соломенная кукла по имени Масленица. Ее наряжали в платье, наголову повязывали платок, а ноги обували в лапти. Куклу усаживали на сани и</w:t>
      </w:r>
      <w:r w:rsidR="00B84038"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везли в гору с песнями. А рядом с санями скакали вприпрыжку, бежали,</w:t>
      </w:r>
      <w:r w:rsidR="00B84038"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дразнились, выкрикивали шутки ряженые. Иногда в большие сани впрягали друг за</w:t>
      </w:r>
      <w:r w:rsidR="00B84038" w:rsidRPr="0039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 лошадей. Получался поезд. В сани садился молодой парень, на него</w:t>
      </w:r>
      <w:r w:rsidR="00B84038"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навешивали разные погремушки, колокольчики. Перед ним ставили сундук с</w:t>
      </w:r>
      <w:r w:rsidR="00B84038"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пирогами, рыбой, яйцами, блинами. Поезд под смех и шутки односельчан проезжал</w:t>
      </w:r>
      <w:r w:rsidR="00B84038"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всей деревне, а потом отправлялся в соседнее село. Веселье продолжалось до</w:t>
      </w:r>
      <w:r w:rsidR="00B84038"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вечера, а в </w:t>
      </w:r>
      <w:r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заключение всех затей "провожают Масленицу" — сжигают чучело, изображающее</w:t>
      </w:r>
      <w:r w:rsidR="00B84038"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Масленицу. Масленица, прощай! А на тот год приезжай! Масленица, воротись! В новый год покажись! Прощай, Масленица! Прощай, красная! Каждый день Масленицы имел свое название и свои</w:t>
      </w:r>
      <w:r w:rsidR="00B84038" w:rsidRPr="0039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забавы. </w:t>
      </w:r>
    </w:p>
    <w:p w:rsidR="00B84038" w:rsidRPr="00394F43" w:rsidRDefault="00D538C9" w:rsidP="006970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0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Понедельник — встреча.</w:t>
      </w:r>
      <w:r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Делали куклу — Масленицу, наряжали ее, усаживали</w:t>
      </w:r>
      <w:r w:rsidR="00B84038"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сани и везли на горку. Встречали ее песнями. Первыми были дети. Начиная с этого</w:t>
      </w:r>
      <w:r w:rsidR="00B84038"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дня, дети каждый день катались с гор. </w:t>
      </w:r>
    </w:p>
    <w:p w:rsidR="00B84038" w:rsidRPr="00394F43" w:rsidRDefault="00D538C9" w:rsidP="006970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0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Вторник — </w:t>
      </w:r>
      <w:proofErr w:type="spellStart"/>
      <w:r w:rsidRPr="00B840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заигрыш</w:t>
      </w:r>
      <w:proofErr w:type="spellEnd"/>
      <w:r w:rsidRPr="00B840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и взрослые ходили от дома к дому, поздравляли с</w:t>
      </w:r>
      <w:r w:rsidR="00B84038"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Масленицей и выпрашивали блины. Все </w:t>
      </w:r>
      <w:proofErr w:type="gramStart"/>
      <w:r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ходили</w:t>
      </w:r>
      <w:proofErr w:type="gramEnd"/>
      <w:r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к другу в гости, пели песни,</w:t>
      </w:r>
      <w:r w:rsidR="00B84038"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>шутили. В этот день начинались игрища и потехи, устраивались девичьи качели,</w:t>
      </w:r>
      <w:r w:rsidR="00B84038"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поездки на лошадях. </w:t>
      </w:r>
    </w:p>
    <w:p w:rsidR="00B84038" w:rsidRPr="00394F43" w:rsidRDefault="00D538C9" w:rsidP="006970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0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Среда — лакомка.</w:t>
      </w:r>
      <w:r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Начинали кататься с гор взрослые. С этого дня по деревне</w:t>
      </w:r>
      <w:r w:rsidR="00B84038"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катались на тройке с бубенцами. Родственники навещали друг друга семьями,</w:t>
      </w:r>
      <w:r w:rsidR="00B84038"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ходили в гости с детьми, лакомились блинами и другими масленичными яствами. </w:t>
      </w:r>
    </w:p>
    <w:p w:rsidR="00B84038" w:rsidRPr="00394F43" w:rsidRDefault="00D538C9" w:rsidP="006970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0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Четверг — широкий, </w:t>
      </w:r>
      <w:proofErr w:type="spellStart"/>
      <w:proofErr w:type="gramStart"/>
      <w:r w:rsidRPr="00B840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разгуляй-четверток</w:t>
      </w:r>
      <w:proofErr w:type="spellEnd"/>
      <w:proofErr w:type="gramEnd"/>
      <w:r w:rsidRPr="00B840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этот день было больше всего развлечений. Устраивали конские бега, кулачные бои и борьбу. Строили снежный городок и брали</w:t>
      </w:r>
      <w:r w:rsidR="00B84038" w:rsidRPr="0039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боем. Катались на конях по деревне. Съезжали с гор на санях, лыжах. Ряженые</w:t>
      </w:r>
      <w:r w:rsidR="00B84038" w:rsidRPr="0039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веселили народ. Все угощались блинами. Гуляли с утра до вечера, плясали, водили</w:t>
      </w:r>
      <w:r w:rsidR="00B84038"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хороводы, пели частушки. </w:t>
      </w:r>
    </w:p>
    <w:p w:rsidR="00B84038" w:rsidRPr="00394F43" w:rsidRDefault="00D538C9" w:rsidP="006970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0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Пятница — тещины вечерки. </w:t>
      </w:r>
      <w:r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тещины вечерки зятья угощали своих тещ блинами. А девушки в полдень выносили блины в миске</w:t>
      </w:r>
      <w:r w:rsidR="00B84038"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голове и шли к горке. Тот парень, которому девушка понравилась, торопился отведать</w:t>
      </w:r>
      <w:r w:rsidR="00B84038"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блинка, чтобы узнать: добрая ли хозяйка из нее выйдет. </w:t>
      </w:r>
    </w:p>
    <w:p w:rsidR="00B84038" w:rsidRPr="00394F43" w:rsidRDefault="00D538C9" w:rsidP="006970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0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Суббота — </w:t>
      </w:r>
      <w:proofErr w:type="spellStart"/>
      <w:r w:rsidRPr="00B840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золовкины</w:t>
      </w:r>
      <w:proofErr w:type="spellEnd"/>
      <w:r w:rsidRPr="00B840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посиделки.</w:t>
      </w:r>
      <w:r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этот день молодожены приглашали к себе в гости родных </w:t>
      </w:r>
      <w:r w:rsidR="00B84038"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84038"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потчевали их угощением. Велись разговоры о </w:t>
      </w:r>
      <w:proofErr w:type="gramStart"/>
      <w:r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житье-бытье</w:t>
      </w:r>
      <w:proofErr w:type="gramEnd"/>
      <w:r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мирились, если до этого</w:t>
      </w:r>
      <w:r w:rsidR="00B84038"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ссоре находились. Вспоминали и умерших родственников, говорили о них хорошие</w:t>
      </w:r>
      <w:r w:rsidR="00B84038"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добрые слова. </w:t>
      </w:r>
    </w:p>
    <w:p w:rsidR="00D538C9" w:rsidRPr="00B84038" w:rsidRDefault="00D538C9" w:rsidP="006970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0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Воскресенье — </w:t>
      </w:r>
      <w:proofErr w:type="gramStart"/>
      <w:r w:rsidRPr="00B840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прощенный</w:t>
      </w:r>
      <w:proofErr w:type="gramEnd"/>
      <w:r w:rsidRPr="00B840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день. </w:t>
      </w:r>
      <w:r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были проводы Масленицы. В поле</w:t>
      </w:r>
      <w:r w:rsidR="00B84038"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раскладывали костер из соломы и сжигали куклу с песнями. Пепел </w:t>
      </w:r>
      <w:proofErr w:type="gramStart"/>
      <w:r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разбрасывали</w:t>
      </w:r>
      <w:proofErr w:type="gramEnd"/>
      <w:r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пополю, чтобы наследующий год собрать богатый урожай. В </w:t>
      </w:r>
      <w:proofErr w:type="gramStart"/>
      <w:r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прощенное</w:t>
      </w:r>
      <w:proofErr w:type="gramEnd"/>
      <w:r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воскресенье ходили друг к</w:t>
      </w:r>
      <w:r w:rsidR="00B84038"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другу мириться и просили прощения, если обидели раньше. Говорили: "Прости меня,</w:t>
      </w:r>
      <w:r w:rsidR="00B84038" w:rsidRPr="0039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пожалуйста". "Бог тебя простит", — отвечали на это. Потом целовались и не</w:t>
      </w:r>
      <w:r w:rsidR="00B84038" w:rsidRPr="0039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вспоминали об обидах. Но если даже не было ссор и обид, все равно говорили</w:t>
      </w:r>
      <w:proofErr w:type="gramStart"/>
      <w:r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>:"</w:t>
      </w:r>
      <w:proofErr w:type="gramEnd"/>
      <w:r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Прости меня". Даже когда встречали незнакомого человека, просили у него</w:t>
      </w:r>
      <w:r w:rsidR="00B84038" w:rsidRPr="0039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прощения. Так заканчивалась Масленица.</w:t>
      </w:r>
    </w:p>
    <w:p w:rsidR="007A2638" w:rsidRPr="00B84038" w:rsidRDefault="007A2638" w:rsidP="00697079">
      <w:pPr>
        <w:jc w:val="both"/>
        <w:rPr>
          <w:sz w:val="28"/>
          <w:szCs w:val="28"/>
        </w:rPr>
      </w:pPr>
    </w:p>
    <w:sectPr w:rsidR="007A2638" w:rsidRPr="00B84038" w:rsidSect="0069707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38C9"/>
    <w:rsid w:val="003507CC"/>
    <w:rsid w:val="00394F43"/>
    <w:rsid w:val="00697079"/>
    <w:rsid w:val="007A2638"/>
    <w:rsid w:val="008F669C"/>
    <w:rsid w:val="00B84038"/>
    <w:rsid w:val="00C540F0"/>
    <w:rsid w:val="00D53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638"/>
  </w:style>
  <w:style w:type="paragraph" w:styleId="3">
    <w:name w:val="heading 3"/>
    <w:basedOn w:val="a"/>
    <w:link w:val="30"/>
    <w:uiPriority w:val="9"/>
    <w:qFormat/>
    <w:rsid w:val="00D538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538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1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801</Words>
  <Characters>4572</Characters>
  <Application>Microsoft Office Word</Application>
  <DocSecurity>0</DocSecurity>
  <Lines>38</Lines>
  <Paragraphs>10</Paragraphs>
  <ScaleCrop>false</ScaleCrop>
  <Company>Microsoft</Company>
  <LinksUpToDate>false</LinksUpToDate>
  <CharactersWithSpaces>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Admin</cp:lastModifiedBy>
  <cp:revision>8</cp:revision>
  <cp:lastPrinted>2001-12-31T22:46:00Z</cp:lastPrinted>
  <dcterms:created xsi:type="dcterms:W3CDTF">2012-01-24T18:39:00Z</dcterms:created>
  <dcterms:modified xsi:type="dcterms:W3CDTF">2001-12-31T22:46:00Z</dcterms:modified>
</cp:coreProperties>
</file>