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интегрированного занятия по рисованию</w:t>
      </w:r>
    </w:p>
    <w:p w:rsidR="00377BC5" w:rsidRDefault="00377BC5" w:rsidP="00377BC5">
      <w:pPr>
        <w:jc w:val="center"/>
        <w:rPr>
          <w:sz w:val="32"/>
          <w:szCs w:val="32"/>
        </w:rPr>
      </w:pPr>
      <w:r>
        <w:rPr>
          <w:sz w:val="32"/>
          <w:szCs w:val="32"/>
        </w:rPr>
        <w:t>«В мире животных»</w:t>
      </w:r>
    </w:p>
    <w:p w:rsidR="00377BC5" w:rsidRDefault="00377BC5" w:rsidP="00377BC5">
      <w:pPr>
        <w:jc w:val="center"/>
        <w:rPr>
          <w:sz w:val="32"/>
          <w:szCs w:val="32"/>
        </w:rPr>
      </w:pPr>
      <w:r>
        <w:rPr>
          <w:sz w:val="32"/>
          <w:szCs w:val="32"/>
        </w:rPr>
        <w:t>в старшей группе № 6</w:t>
      </w: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Горюнова С. А.</w:t>
      </w:r>
    </w:p>
    <w:p w:rsidR="00895935" w:rsidRDefault="00895935" w:rsidP="00377BC5">
      <w:pPr>
        <w:jc w:val="right"/>
        <w:rPr>
          <w:sz w:val="32"/>
          <w:szCs w:val="32"/>
        </w:rPr>
      </w:pPr>
      <w:r>
        <w:rPr>
          <w:sz w:val="32"/>
          <w:szCs w:val="32"/>
        </w:rPr>
        <w:t>ГБОУ детский сад №1901 ВАО г. Москвы</w:t>
      </w:r>
    </w:p>
    <w:p w:rsidR="00377BC5" w:rsidRDefault="00377BC5" w:rsidP="00377BC5">
      <w:pPr>
        <w:jc w:val="right"/>
        <w:rPr>
          <w:sz w:val="32"/>
          <w:szCs w:val="32"/>
        </w:rPr>
      </w:pPr>
    </w:p>
    <w:p w:rsidR="00377BC5" w:rsidRDefault="00377BC5" w:rsidP="00377BC5">
      <w:pPr>
        <w:jc w:val="right"/>
        <w:rPr>
          <w:sz w:val="32"/>
          <w:szCs w:val="32"/>
        </w:rPr>
      </w:pPr>
    </w:p>
    <w:p w:rsidR="00377BC5" w:rsidRDefault="00895935" w:rsidP="00895935">
      <w:pPr>
        <w:jc w:val="center"/>
        <w:rPr>
          <w:sz w:val="32"/>
          <w:szCs w:val="32"/>
        </w:rPr>
      </w:pPr>
      <w:r>
        <w:rPr>
          <w:sz w:val="32"/>
          <w:szCs w:val="32"/>
        </w:rPr>
        <w:t>2013</w:t>
      </w:r>
    </w:p>
    <w:p w:rsidR="00377BC5" w:rsidRDefault="00377BC5" w:rsidP="00377BC5">
      <w:pPr>
        <w:jc w:val="center"/>
        <w:rPr>
          <w:sz w:val="32"/>
          <w:szCs w:val="32"/>
        </w:rPr>
      </w:pPr>
    </w:p>
    <w:p w:rsidR="00377BC5" w:rsidRDefault="00377BC5" w:rsidP="00377BC5">
      <w:pPr>
        <w:jc w:val="center"/>
        <w:rPr>
          <w:b/>
          <w:sz w:val="32"/>
          <w:szCs w:val="32"/>
        </w:rPr>
      </w:pPr>
      <w:r w:rsidRPr="007E7837">
        <w:rPr>
          <w:b/>
          <w:sz w:val="32"/>
          <w:szCs w:val="32"/>
        </w:rPr>
        <w:t>«В мире животных»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Программное содержание:</w:t>
      </w:r>
      <w:r>
        <w:rPr>
          <w:sz w:val="28"/>
          <w:szCs w:val="28"/>
        </w:rPr>
        <w:t xml:space="preserve"> 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названия диких животных средней полосы России и их сравнительные характеристики.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согласовании существительных с прилагательными в роде.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новой изобразительной техникой – отпечатки с последующим </w:t>
      </w:r>
      <w:proofErr w:type="spellStart"/>
      <w:r>
        <w:rPr>
          <w:sz w:val="28"/>
          <w:szCs w:val="28"/>
        </w:rPr>
        <w:t>дорисовыванием</w:t>
      </w:r>
      <w:proofErr w:type="spellEnd"/>
      <w:r>
        <w:rPr>
          <w:sz w:val="28"/>
          <w:szCs w:val="28"/>
        </w:rPr>
        <w:t xml:space="preserve"> фломастером.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фантазию, творческие способности, интерес к нетрадиционным формам рисования.</w:t>
      </w:r>
    </w:p>
    <w:p w:rsidR="00377BC5" w:rsidRDefault="00377BC5" w:rsidP="00377BC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Материал:  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Демонстрационный материал: </w:t>
      </w:r>
      <w:r>
        <w:rPr>
          <w:sz w:val="28"/>
          <w:szCs w:val="28"/>
        </w:rPr>
        <w:t>напольные листья-карточки формата А3 с описательными характеристиками животного; фотографии (картинки) диких животных средней полосы России; для игры «Чей хвост?» картинки диких животных и животных жарких стран, прищепки с наклеенными на них изображениями хвостов.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Для изобразительной деятельности: </w:t>
      </w:r>
      <w:r>
        <w:rPr>
          <w:sz w:val="28"/>
          <w:szCs w:val="28"/>
        </w:rPr>
        <w:t>тонированные листы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кисти, фломастеры, гуашь, поролоновые губки, баночки с водой, влажные салфетки.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Музыкальное сопровождение:</w:t>
      </w:r>
      <w:r>
        <w:rPr>
          <w:sz w:val="28"/>
          <w:szCs w:val="28"/>
        </w:rPr>
        <w:t xml:space="preserve"> «Музыка леса» из серии «Классика для детей».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рассматривание иллюстраций с видами животных, рисование, лепка, чтение художественной литературы; посещение с родителями зоопарка.</w:t>
      </w:r>
    </w:p>
    <w:p w:rsidR="00377BC5" w:rsidRDefault="00377BC5" w:rsidP="00377BC5">
      <w:pPr>
        <w:ind w:firstLine="708"/>
        <w:jc w:val="both"/>
        <w:rPr>
          <w:sz w:val="28"/>
          <w:szCs w:val="28"/>
        </w:rPr>
      </w:pPr>
    </w:p>
    <w:p w:rsidR="00377BC5" w:rsidRDefault="00377BC5" w:rsidP="00377BC5">
      <w:pPr>
        <w:ind w:firstLine="708"/>
        <w:jc w:val="both"/>
        <w:rPr>
          <w:sz w:val="28"/>
          <w:szCs w:val="28"/>
        </w:rPr>
      </w:pPr>
    </w:p>
    <w:p w:rsidR="00377BC5" w:rsidRDefault="00377BC5" w:rsidP="00377BC5">
      <w:pPr>
        <w:ind w:firstLine="708"/>
        <w:jc w:val="both"/>
        <w:rPr>
          <w:sz w:val="28"/>
          <w:szCs w:val="28"/>
        </w:rPr>
      </w:pPr>
    </w:p>
    <w:p w:rsidR="00377BC5" w:rsidRDefault="00377BC5" w:rsidP="00377BC5">
      <w:pPr>
        <w:ind w:firstLine="708"/>
        <w:jc w:val="both"/>
        <w:rPr>
          <w:sz w:val="28"/>
          <w:szCs w:val="28"/>
        </w:rPr>
      </w:pPr>
    </w:p>
    <w:p w:rsidR="00377BC5" w:rsidRDefault="00377BC5" w:rsidP="00377BC5">
      <w:pPr>
        <w:ind w:firstLine="708"/>
        <w:jc w:val="both"/>
        <w:rPr>
          <w:sz w:val="28"/>
          <w:szCs w:val="28"/>
        </w:rPr>
      </w:pPr>
    </w:p>
    <w:p w:rsidR="00377BC5" w:rsidRDefault="00377BC5" w:rsidP="00377B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(Дети стоят полукругом возле воспитателя)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я хочу пригласить вас в лес на прогулку. Становитесь-ка за мной, в лес дремучий мы идём!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Ритмическая разминка:</w:t>
      </w:r>
      <w:r>
        <w:rPr>
          <w:sz w:val="28"/>
          <w:szCs w:val="28"/>
        </w:rPr>
        <w:t xml:space="preserve"> </w:t>
      </w:r>
    </w:p>
    <w:tbl>
      <w:tblPr>
        <w:tblStyle w:val="a3"/>
        <w:tblW w:w="9889" w:type="dxa"/>
        <w:tblLook w:val="04A0"/>
      </w:tblPr>
      <w:tblGrid>
        <w:gridCol w:w="4361"/>
        <w:gridCol w:w="5528"/>
      </w:tblGrid>
      <w:tr w:rsidR="00377BC5" w:rsidTr="00476FC9">
        <w:tc>
          <w:tcPr>
            <w:tcW w:w="4361" w:type="dxa"/>
          </w:tcPr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Раз, два, три, четыре, пять.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животных нам назвать?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людьми они не знаются,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лесу живут, скрываются.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картинкам </w:t>
            </w:r>
            <w:proofErr w:type="gramStart"/>
            <w:r>
              <w:rPr>
                <w:sz w:val="28"/>
                <w:szCs w:val="28"/>
              </w:rPr>
              <w:t>всяк</w:t>
            </w:r>
            <w:proofErr w:type="gramEnd"/>
            <w:r>
              <w:rPr>
                <w:sz w:val="28"/>
                <w:szCs w:val="28"/>
              </w:rPr>
              <w:t xml:space="preserve"> их знает: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Волк, лиса, медведь и заяц,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Белка, тигр, олень и лось.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их – заросли густые.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дикие, лесные!</w:t>
            </w:r>
          </w:p>
        </w:tc>
        <w:tc>
          <w:tcPr>
            <w:tcW w:w="5528" w:type="dxa"/>
          </w:tcPr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месте.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в ладоши.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«книжкой»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Указательным пальцем правой руки 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загибать пальцы на </w:t>
            </w:r>
            <w:proofErr w:type="gramStart"/>
            <w:r>
              <w:rPr>
                <w:sz w:val="28"/>
                <w:szCs w:val="28"/>
              </w:rPr>
              <w:t>левой</w:t>
            </w:r>
            <w:proofErr w:type="gramEnd"/>
            <w:r>
              <w:rPr>
                <w:sz w:val="28"/>
                <w:szCs w:val="28"/>
              </w:rPr>
              <w:t xml:space="preserve">, начиная 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мизинца; </w:t>
            </w:r>
            <w:proofErr w:type="gramStart"/>
            <w:r>
              <w:rPr>
                <w:sz w:val="28"/>
                <w:szCs w:val="28"/>
              </w:rPr>
              <w:t>затем то</w:t>
            </w:r>
            <w:proofErr w:type="gramEnd"/>
            <w:r>
              <w:rPr>
                <w:sz w:val="28"/>
                <w:szCs w:val="28"/>
              </w:rPr>
              <w:t xml:space="preserve"> же на правой руке.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Изобразить крышу дома.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Изобразить деревья, подняв руки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77BC5" w:rsidRDefault="00377BC5" w:rsidP="00476FC9">
            <w:pPr>
              <w:ind w:right="-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Головой, растопырив пальцы.</w:t>
            </w:r>
          </w:p>
        </w:tc>
      </w:tr>
    </w:tbl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Вот и лесная полянка, (на ковре разложены листья-карточки) только что-то я никого не вижу. А вы? Наверное, они спрятались в листве и наблюдают за нами. Пусть каждый из вас возьмёт по одному листочку и посмотрит, может там есть подсказка.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на листочка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 письма от зверей, давайте их прочитаем. Рассаживайтесь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начинаем (дети садятся на стульчики, расставленные полукругом на ковре).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«Друзья, кому нужны иглы, обращайтесь ко мне!» 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выдумаете, от кого эта записка? Правильно, от ежа. (Выставляю картинку с изображением животного на доску)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«Что-то очень скучно стало выть одному на луну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>щу компанию друзей». (Волк)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«Всем! Всем! Всем! У кого возникла надобность в рогах? Раз в году обращайтесь ко мне». (Лось)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«Я самая обаятельная и привлекательная! Кого хочешь обману, вокруг пальца обведу!» (Лиса)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«Хочу в упряжку к Деду Морозу!» (Олень)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«Мечтаю о новой шубке,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поизносилась! </w:t>
      </w:r>
      <w:proofErr w:type="gramStart"/>
      <w:r>
        <w:rPr>
          <w:sz w:val="28"/>
          <w:szCs w:val="28"/>
        </w:rPr>
        <w:t>Готова</w:t>
      </w:r>
      <w:proofErr w:type="gramEnd"/>
      <w:r>
        <w:rPr>
          <w:sz w:val="28"/>
          <w:szCs w:val="28"/>
        </w:rPr>
        <w:t xml:space="preserve"> купить за мешок орехов. Доставить в дупло на старом дубе» (Белка)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«Нужна помощь! Боюсь всего на свете! Кто готов мне помочь, ищите меня под ракитовым кустом» (Заяц) 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«Прошу разбудить меня весной. Приходите лучше с мёдом!» (Медведь)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Однажды с медведем случилась такая вот необыкновенная история…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(Напеваю песенку)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 студёною зимой по опушке лесной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Шёл медведь к себе домой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тёплой шубке меховой.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Шёл он шёл</w:t>
      </w:r>
      <w:proofErr w:type="gramEnd"/>
      <w:r>
        <w:rPr>
          <w:i/>
          <w:sz w:val="28"/>
          <w:szCs w:val="28"/>
        </w:rPr>
        <w:t xml:space="preserve"> к своей берлоге 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просёлочной дороге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И, шагая через мост, 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Наступил лисе на хвост.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Подняла лисица крик, 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Зашумел тёмный лес, 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медведь с испугу вмиг 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сосну большую влез.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сосне весёлый дятел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Белке домик конопатил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промолвил: «Ты, медведь, 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Должен</w:t>
      </w:r>
      <w:proofErr w:type="gramEnd"/>
      <w:r>
        <w:rPr>
          <w:i/>
          <w:sz w:val="28"/>
          <w:szCs w:val="28"/>
        </w:rPr>
        <w:t xml:space="preserve"> под ноги смотреть!»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той поры медведь решил, 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Что зимой надо спасть,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тропинкам не гулять,</w:t>
      </w:r>
    </w:p>
    <w:p w:rsidR="00377BC5" w:rsidRDefault="00377BC5" w:rsidP="00377BC5">
      <w:pPr>
        <w:ind w:right="-56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хвосты не наступать. 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Поможем, ребята, найти животным потерянные хвосты? 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«Чей хвост?». (По ходу игры уточняю у детей, хвост какого животного они нашли, обращая внимание на правильное согласование существительного с прилагательным).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мне кажется или в наш лес попали животные из Африки? Какие животные живут в жарких странах? (Обезьяна, слон, лев). Думаю, в тот день, когда медведь проходил по лесу, они оказались в нашем лесу. Может быть, они даже прилетали в гости к нашим диким животным. Вот такая чудесная история произошла в лесу! Но чудеса на этом не заканчиваются! Сегодня я хочу показать вам, как наши пальчики умеют очень быстро рисовать. 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(Предлагаю детям занять места за столом, обращаю их внимание на материал, необходимый для работы).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Объясняю технику изображения животного отпечатками пальцев. Так как данная техника даётся впервые, использую полный показ.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детям приступить к работе под музыку леса. При возникновении трудностей, помогаю детям, предлагаю также дополнить работу изображением деревьев. 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 занятия рассматриваем рисунки, интересуюсь, рисовать какое животное понравилось больше.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-Вот и пришло время возвращаться с прогулки по лесу обратно в сад. Давайте попрощаемся с животными, которых мы там встретили.</w:t>
      </w:r>
    </w:p>
    <w:p w:rsidR="00377BC5" w:rsidRDefault="00377BC5" w:rsidP="00377BC5">
      <w:pPr>
        <w:ind w:right="-568" w:firstLine="708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Рифмовки:</w:t>
      </w:r>
    </w:p>
    <w:p w:rsidR="00377BC5" w:rsidRDefault="00377BC5" w:rsidP="00377BC5">
      <w:pPr>
        <w:pStyle w:val="a4"/>
        <w:numPr>
          <w:ilvl w:val="0"/>
          <w:numId w:val="1"/>
        </w:num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Побывали мы в лесу, повстречали там… (Лису)</w:t>
      </w:r>
    </w:p>
    <w:p w:rsidR="00377BC5" w:rsidRDefault="00377BC5" w:rsidP="00377BC5">
      <w:pPr>
        <w:pStyle w:val="a4"/>
        <w:numPr>
          <w:ilvl w:val="0"/>
          <w:numId w:val="1"/>
        </w:num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Вокруг колючей ёлки бродят злые… (Волки)</w:t>
      </w:r>
    </w:p>
    <w:p w:rsidR="00377BC5" w:rsidRDefault="00377BC5" w:rsidP="00377BC5">
      <w:pPr>
        <w:pStyle w:val="a4"/>
        <w:numPr>
          <w:ilvl w:val="0"/>
          <w:numId w:val="1"/>
        </w:num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Глубоко дупло, не мелко. В нём в тепле ночует… (Белка)</w:t>
      </w:r>
    </w:p>
    <w:p w:rsidR="00377BC5" w:rsidRDefault="00377BC5" w:rsidP="00377BC5">
      <w:pPr>
        <w:pStyle w:val="a4"/>
        <w:numPr>
          <w:ilvl w:val="0"/>
          <w:numId w:val="1"/>
        </w:num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Слышу топот чьих-то ножек. По тропинке ходит…(Ёжик)</w:t>
      </w:r>
    </w:p>
    <w:p w:rsidR="00377BC5" w:rsidRDefault="00377BC5" w:rsidP="00377BC5">
      <w:pPr>
        <w:pStyle w:val="a4"/>
        <w:numPr>
          <w:ilvl w:val="0"/>
          <w:numId w:val="1"/>
        </w:num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Беленький да маленький под кусточком…(Заинька)</w:t>
      </w:r>
    </w:p>
    <w:p w:rsidR="00377BC5" w:rsidRDefault="00377BC5" w:rsidP="00377BC5">
      <w:pPr>
        <w:pStyle w:val="a4"/>
        <w:numPr>
          <w:ilvl w:val="0"/>
          <w:numId w:val="1"/>
        </w:num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Начал громко вдруг реветь в берлоге своей неуклюжий… (Медведь)</w:t>
      </w:r>
    </w:p>
    <w:p w:rsidR="00377BC5" w:rsidRPr="00C30BFF" w:rsidRDefault="00377BC5" w:rsidP="00377BC5">
      <w:pPr>
        <w:ind w:left="360" w:right="-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Чтобы снова не разбудить медведя, давайте тихо скажем до свидания нашим гостям: «До свидания!»</w:t>
      </w:r>
    </w:p>
    <w:p w:rsidR="00377BC5" w:rsidRPr="00C745F9" w:rsidRDefault="00377BC5" w:rsidP="00377BC5">
      <w:pPr>
        <w:ind w:right="-568" w:firstLine="708"/>
        <w:jc w:val="both"/>
        <w:rPr>
          <w:sz w:val="28"/>
          <w:szCs w:val="28"/>
        </w:rPr>
      </w:pPr>
    </w:p>
    <w:p w:rsidR="00377BC5" w:rsidRDefault="00377BC5" w:rsidP="00377BC5">
      <w:pPr>
        <w:ind w:firstLine="708"/>
        <w:jc w:val="both"/>
        <w:rPr>
          <w:sz w:val="28"/>
          <w:szCs w:val="28"/>
        </w:rPr>
      </w:pPr>
    </w:p>
    <w:p w:rsidR="00377BC5" w:rsidRDefault="00377BC5" w:rsidP="00377BC5">
      <w:pPr>
        <w:ind w:firstLine="708"/>
        <w:jc w:val="both"/>
        <w:rPr>
          <w:sz w:val="28"/>
          <w:szCs w:val="28"/>
        </w:rPr>
      </w:pPr>
    </w:p>
    <w:p w:rsidR="00377BC5" w:rsidRPr="007E7837" w:rsidRDefault="00377BC5" w:rsidP="00377BC5">
      <w:pPr>
        <w:ind w:firstLine="708"/>
        <w:jc w:val="both"/>
        <w:rPr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377BC5" w:rsidRDefault="00377BC5" w:rsidP="00377BC5">
      <w:pPr>
        <w:jc w:val="both"/>
        <w:rPr>
          <w:b/>
          <w:sz w:val="28"/>
          <w:szCs w:val="28"/>
        </w:rPr>
      </w:pPr>
    </w:p>
    <w:p w:rsidR="00AE7DDC" w:rsidRDefault="00AE7DDC"/>
    <w:sectPr w:rsidR="00AE7DDC" w:rsidSect="009B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0F67"/>
    <w:multiLevelType w:val="hybridMultilevel"/>
    <w:tmpl w:val="717AC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BC5"/>
    <w:rsid w:val="00377BC5"/>
    <w:rsid w:val="00895935"/>
    <w:rsid w:val="009B6723"/>
    <w:rsid w:val="00A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7BC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2014-10-28T07:41:00Z</dcterms:created>
  <dcterms:modified xsi:type="dcterms:W3CDTF">2014-10-28T13:35:00Z</dcterms:modified>
</cp:coreProperties>
</file>