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D9" w:rsidRPr="007027D9" w:rsidRDefault="007027D9" w:rsidP="0070224A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27D9">
        <w:rPr>
          <w:rFonts w:ascii="Times New Roman" w:hAnsi="Times New Roman" w:cs="Times New Roman"/>
          <w:bCs/>
          <w:i/>
          <w:iCs/>
          <w:sz w:val="28"/>
          <w:szCs w:val="28"/>
        </w:rPr>
        <w:t>о/о "Художественное творчество. Рисование"</w:t>
      </w:r>
    </w:p>
    <w:p w:rsidR="007027D9" w:rsidRPr="007027D9" w:rsidRDefault="007027D9" w:rsidP="007022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hadow/>
          <w:color w:val="E36C0A" w:themeColor="accent6" w:themeShade="BF"/>
          <w:sz w:val="52"/>
          <w:szCs w:val="52"/>
        </w:rPr>
      </w:pPr>
      <w:r w:rsidRPr="007027D9">
        <w:rPr>
          <w:rFonts w:ascii="Times New Roman" w:hAnsi="Times New Roman" w:cs="Times New Roman"/>
          <w:b/>
          <w:bCs/>
          <w:iCs/>
          <w:shadow/>
          <w:color w:val="E36C0A" w:themeColor="accent6" w:themeShade="BF"/>
          <w:sz w:val="52"/>
          <w:szCs w:val="52"/>
        </w:rPr>
        <w:t>"ПОЛЯНА  ДЕТСТВА"</w:t>
      </w:r>
    </w:p>
    <w:p w:rsidR="007027D9" w:rsidRPr="007027D9" w:rsidRDefault="007027D9" w:rsidP="007022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27D9">
        <w:rPr>
          <w:rFonts w:ascii="Times New Roman" w:hAnsi="Times New Roman" w:cs="Times New Roman"/>
          <w:sz w:val="28"/>
          <w:szCs w:val="28"/>
        </w:rPr>
        <w:t>Средняя возрастная группа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470B9" w:rsidRPr="007027D9" w:rsidRDefault="00037BCA" w:rsidP="0070224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Учить создавать образ  сказочной полянки «поляны детства», используя технику рисования по ткани.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>Закрепить технику рисования пальцем, ладошкой, вспомнить цвета (красный, жёлтый, зелёный, синий, коричневый).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 Подвести детей к пониманию понятия "Детство". </w:t>
      </w:r>
    </w:p>
    <w:p w:rsidR="00E470B9" w:rsidRPr="007027D9" w:rsidRDefault="00037BCA" w:rsidP="0070224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Развивать самостоятельность, память, фантазию, воображение, внимание, мелкую моторику рук. </w:t>
      </w:r>
    </w:p>
    <w:p w:rsidR="00D036CB" w:rsidRPr="007027D9" w:rsidRDefault="00037BCA" w:rsidP="0070224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Воспитывать эстетический вкус, радоваться общему результату. 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0B9" w:rsidRPr="007027D9" w:rsidRDefault="00E470B9" w:rsidP="0070224A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7027D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7027D9">
        <w:rPr>
          <w:rFonts w:ascii="Times New Roman" w:eastAsia="Times New Roman CYR" w:hAnsi="Times New Roman" w:cs="Times New Roman"/>
          <w:sz w:val="28"/>
          <w:szCs w:val="28"/>
        </w:rPr>
        <w:t>Презентация «Поляна», отрезок белой ткани, пальчиковые краски, блюдца для краски, влажные салфетки, цветные обручи (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>красный, жёлтый, зелёный, синий</w:t>
      </w:r>
      <w:r w:rsidRPr="007027D9">
        <w:rPr>
          <w:rFonts w:ascii="Times New Roman" w:eastAsia="Times New Roman CYR" w:hAnsi="Times New Roman" w:cs="Times New Roman"/>
          <w:sz w:val="28"/>
          <w:szCs w:val="28"/>
        </w:rPr>
        <w:t>), сигнальные карточки (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>красный, жёлтый, зелёный, синий), цветные карандаши и фломастеры</w:t>
      </w:r>
      <w:r w:rsidR="00037BCA" w:rsidRPr="007027D9">
        <w:rPr>
          <w:rFonts w:ascii="Times New Roman" w:eastAsia="Times New Roman" w:hAnsi="Times New Roman" w:cs="Times New Roman"/>
          <w:sz w:val="28"/>
          <w:szCs w:val="28"/>
        </w:rPr>
        <w:t>, зонтик</w:t>
      </w:r>
      <w:r w:rsidR="001E416B" w:rsidRPr="007027D9">
        <w:rPr>
          <w:rFonts w:ascii="Times New Roman" w:eastAsia="Times New Roman" w:hAnsi="Times New Roman" w:cs="Times New Roman"/>
          <w:sz w:val="28"/>
          <w:szCs w:val="28"/>
        </w:rPr>
        <w:t>, игрушки и разноцветные воздушные шарики для оформления помещения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470B9" w:rsidRPr="007027D9" w:rsidRDefault="00E470B9" w:rsidP="0070224A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E470B9" w:rsidRPr="007027D9" w:rsidRDefault="00E470B9" w:rsidP="0070224A">
      <w:pPr>
        <w:spacing w:after="0"/>
        <w:ind w:firstLine="567"/>
        <w:jc w:val="both"/>
        <w:outlineLvl w:val="3"/>
        <w:rPr>
          <w:rFonts w:ascii="Times New Roman" w:hAnsi="Times New Roman" w:cs="Times New Roman"/>
          <w:shadow/>
          <w:sz w:val="28"/>
          <w:szCs w:val="28"/>
        </w:rPr>
      </w:pPr>
      <w:r w:rsidRPr="007027D9">
        <w:rPr>
          <w:rFonts w:ascii="Times New Roman" w:eastAsia="Times New Roman CYR" w:hAnsi="Times New Roman" w:cs="Times New Roman"/>
          <w:b/>
          <w:sz w:val="28"/>
          <w:szCs w:val="28"/>
        </w:rPr>
        <w:t xml:space="preserve">Предварительная работа: </w:t>
      </w:r>
      <w:r w:rsidRPr="007027D9">
        <w:rPr>
          <w:rFonts w:ascii="Times New Roman" w:eastAsia="Times New Roman CYR" w:hAnsi="Times New Roman" w:cs="Times New Roman"/>
          <w:sz w:val="28"/>
          <w:szCs w:val="28"/>
        </w:rPr>
        <w:t>Самостоятельная творческая деятельность детей (рисование ладошкой и пальцами рук), игра «Цвета».</w:t>
      </w:r>
    </w:p>
    <w:p w:rsidR="00E470B9" w:rsidRPr="007027D9" w:rsidRDefault="00E470B9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CB" w:rsidRPr="007027D9" w:rsidRDefault="00037BCA" w:rsidP="007022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Здравствуйте, ребята,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Милые дошколята!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Что? Вы рано все проснулись?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Вы друг другу улыбнулись?</w:t>
      </w:r>
      <w:bookmarkStart w:id="0" w:name="_GoBack"/>
      <w:bookmarkEnd w:id="0"/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Поздоровались со всеми?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Начинаем мы веселье!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отправимся в сказочное путешествие, в разноцветную страну «Детства».  Все дети там  играют, рисуют, гуляют, веселятся. Детство – это самая чудесная пора. Самые приятные воспоминания связаны именно с детством.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-Ребята скажите, чему вы радуетесь, что любите?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Да верно: Увидеть весной радугу в небе - это большая радость. Смотреть на снег падающий хлопьями из окна - это очень интересно. Проснуться утром и увидеть маму, любящую, ласковую – это тоже радость.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-Ребята, а вы хотели бы попасть в эту страну?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-А что бы вы там делали (ответы детей).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Но для игр надо выбрать подходящее место. Давайте подумаем, где же можно играть? </w:t>
      </w: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. Предлагаю поиграть на полянке в сказочной разноцветной стране Детства. Я видела там как раз очень подходящую полянку. 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ней росли прекрасные цветы, летали бабочки, птички, светило солнце и даже вдалеке виднелся зелёный лес. Хотите побывать на такой поляне? </w:t>
      </w: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E416B" w:rsidRPr="007027D9" w:rsidRDefault="001E416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А путешествовать мы будем на волшебном зонтике.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Итак, в путь?! (педагог раскрывает зонт, собирает под ним детей и произносит волшебные слова: </w:t>
      </w:r>
      <w:proofErr w:type="gramEnd"/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>«Зонтик ты скор</w:t>
      </w:r>
      <w:r w:rsidR="005437F4" w:rsidRPr="007027D9">
        <w:rPr>
          <w:rFonts w:ascii="Times New Roman" w:eastAsia="Times New Roman" w:hAnsi="Times New Roman" w:cs="Times New Roman"/>
          <w:b/>
          <w:sz w:val="28"/>
          <w:szCs w:val="28"/>
        </w:rPr>
        <w:t>ей крути, чудеса ждут впереди!»</w:t>
      </w: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>Ой, ребята, посмотрите, мы в стране «Детства». Сколько здесь много разноцветных предметов, игрушек. Давайте поиграем?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i/>
          <w:sz w:val="28"/>
          <w:szCs w:val="28"/>
        </w:rPr>
        <w:t>Игра “Разноцветные обручи” (проводится 2 раза).</w:t>
      </w:r>
    </w:p>
    <w:p w:rsidR="001E416B" w:rsidRPr="007027D9" w:rsidRDefault="001E416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На полу лежат разноцветные обручи, у педагога в руке сигнальные карточки, звучит музыка дети передвигаются по залу, музыка замолкает, педагог поднимает карточку любого цвета, дети должны спрятаться в обруч того же цвета, который поднял педагог.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Молодцы, вы очень внимательные. Идём дальше.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с педагогом подходят к столику, на котором представлен различный материал, используемый для пальчиковых </w:t>
      </w:r>
      <w:proofErr w:type="spellStart"/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>игротренингов</w:t>
      </w:r>
      <w:proofErr w:type="spellEnd"/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>: неотточенные карандаши, сосновые шишки, каштаны, деревянные катушки из под ниток, массажные мячики и др.)</w:t>
      </w:r>
      <w:proofErr w:type="gramEnd"/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Кто из вас, ребята, знает, что жители этой страны делают со всеми этими предметами? </w:t>
      </w: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высказывают свои предположения) 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А еще с этими предметами можно играть. Хотите попробовать? 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 xml:space="preserve">(Педагог предлагает детям поиграть с неотточенными цветными карандашами)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i/>
          <w:sz w:val="28"/>
          <w:szCs w:val="28"/>
        </w:rPr>
        <w:t>Игра – упражнение «</w:t>
      </w:r>
      <w:proofErr w:type="spellStart"/>
      <w:r w:rsidRPr="007027D9">
        <w:rPr>
          <w:rFonts w:ascii="Times New Roman" w:eastAsia="Times New Roman" w:hAnsi="Times New Roman" w:cs="Times New Roman"/>
          <w:b/>
          <w:i/>
          <w:sz w:val="28"/>
          <w:szCs w:val="28"/>
        </w:rPr>
        <w:t>Пошуршим</w:t>
      </w:r>
      <w:proofErr w:type="spellEnd"/>
      <w:r w:rsidRPr="007027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карандашом»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Раскройте ладошку левой руки, положите на нее карандаш, сверху накройте ладошкой правой руки и покатайте. Послушайте, как он «шуршит». Разогреем ладошки. «</w:t>
      </w:r>
      <w:proofErr w:type="spellStart"/>
      <w:r w:rsidRPr="007027D9">
        <w:rPr>
          <w:rFonts w:ascii="Times New Roman" w:eastAsia="Times New Roman" w:hAnsi="Times New Roman" w:cs="Times New Roman"/>
          <w:sz w:val="28"/>
          <w:szCs w:val="28"/>
        </w:rPr>
        <w:t>Пошуршим</w:t>
      </w:r>
      <w:proofErr w:type="spellEnd"/>
      <w:r w:rsidRPr="007027D9">
        <w:rPr>
          <w:rFonts w:ascii="Times New Roman" w:eastAsia="Times New Roman" w:hAnsi="Times New Roman" w:cs="Times New Roman"/>
          <w:sz w:val="28"/>
          <w:szCs w:val="28"/>
        </w:rPr>
        <w:t>» у правого уха, а теперь у левого. (Дозировка произвольная).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>Друзья, играть интересно и здорово, но ведь нам надо продолжить свой путь, ведь вы помните, зачем мы сюда пришли? (Найти полянку в стране Детства и поиграть на ней)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>Дети с педагогом подходят к экрану: на экране поляна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Ребята посмотрите, вот и нашли мы ту полянку, о которой я говорила.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 какая она красивая. Ребята расскажите, что вы видите? (</w:t>
      </w: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(вдруг гром и шум дождя: на экране белое полотно с контурным изображением пейзажа)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Что произошло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? (....) </w:t>
      </w:r>
      <w:proofErr w:type="gramEnd"/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Я так надеялась, что эта полянка станет нашей «поляной детства» (</w:t>
      </w: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Что делать, как всё исправить? Правильно, давайте восстановим краски на полянке.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Чтобы восстановить краски, нам надо стать художниками. И как настоящие художники мы с вами будем рисовать на полотне, полотно это ткань. Подходите ко мне... Какие цвета у нас есть? ...Педагог предлагает всем дружно взяться за работу. Одни раскрашивают траву, другие цветы (листья на деревьях, облака, солнце). Перед началом работы педагог напоминает детям технику рисования пальцем и ладошкой. В процессе работы педагог напоминает приёмы работы и помогает тем, кто затрудняется.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Ребята, да вы просто волшебники. В ваших умелых руках полянка стала еще краше, чем была. А теперь можно веселиться (</w:t>
      </w:r>
      <w:r w:rsidRPr="007027D9">
        <w:rPr>
          <w:rFonts w:ascii="Times New Roman" w:eastAsia="Times New Roman" w:hAnsi="Times New Roman" w:cs="Times New Roman"/>
          <w:i/>
          <w:sz w:val="28"/>
          <w:szCs w:val="28"/>
        </w:rPr>
        <w:t>танцуем под песню «Волшебная страна»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B6FD8" w:rsidRPr="007027D9" w:rsidRDefault="00DB6FD8" w:rsidP="0070224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Наше путешествие подошло к концу пора возвращаться. 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     Я хочу, чтобы все ваши желания всегда исполнялись и когда вы станете взрослыми я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>думаю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 вы будете вспоминать свою любимую "полянку детства" в вашей волшебной стране. А на память о нашем путешествии я предлагаю взять эти красивые разноцветные шары. Пора в путь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едагог раскрывает зонт, собирает под ним детей и произносит волшебные слова: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b/>
          <w:sz w:val="28"/>
          <w:szCs w:val="28"/>
        </w:rPr>
        <w:t xml:space="preserve">  «Зонтик ты скорей крути, и в детский сад ты нас верни!»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    педагог с детьми возвращаются на исходную точку к стульчикам).  </w:t>
      </w:r>
    </w:p>
    <w:p w:rsidR="00D036CB" w:rsidRPr="007027D9" w:rsidRDefault="00D036CB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Вот мы и в детском саду. Вам понравилось наше путешествие? 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А в какой стране мы с вами были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</w:rPr>
        <w:t>ответы детей).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>Почему её так называют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</w:rPr>
        <w:t>ответы детей).</w:t>
      </w:r>
    </w:p>
    <w:p w:rsidR="00D036CB" w:rsidRPr="007027D9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Что вам запомнилось больше всего? </w:t>
      </w:r>
    </w:p>
    <w:p w:rsidR="00DB6FD8" w:rsidRDefault="00037BCA" w:rsidP="0070224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7D9">
        <w:rPr>
          <w:rFonts w:ascii="Times New Roman" w:eastAsia="Times New Roman" w:hAnsi="Times New Roman" w:cs="Times New Roman"/>
          <w:sz w:val="28"/>
          <w:szCs w:val="28"/>
        </w:rPr>
        <w:t xml:space="preserve">Да во время нашего путешествия у нас всё получилось. А знаете почему? Потому что мы всё делали дружно. </w:t>
      </w:r>
    </w:p>
    <w:p w:rsidR="0070224A" w:rsidRDefault="0070224A" w:rsidP="0070224A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224A" w:rsidRDefault="0070224A" w:rsidP="0070224A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66AB" w:rsidRDefault="006B66AB" w:rsidP="0070224A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66AB" w:rsidRDefault="006B66AB" w:rsidP="0070224A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66AB" w:rsidRDefault="006B66AB" w:rsidP="0070224A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66AB" w:rsidRDefault="0070224A" w:rsidP="0070224A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224A">
        <w:rPr>
          <w:rFonts w:ascii="Times New Roman" w:eastAsia="Times New Roman" w:hAnsi="Times New Roman" w:cs="Times New Roman"/>
          <w:i/>
          <w:sz w:val="28"/>
          <w:szCs w:val="28"/>
        </w:rPr>
        <w:t>Воспитатель МАДОУ детского сада №11 ЦРР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 </w:t>
      </w:r>
    </w:p>
    <w:p w:rsidR="0070224A" w:rsidRPr="0070224A" w:rsidRDefault="0070224A" w:rsidP="0070224A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0224A">
        <w:rPr>
          <w:rFonts w:ascii="Times New Roman" w:eastAsia="Times New Roman" w:hAnsi="Times New Roman" w:cs="Times New Roman"/>
          <w:i/>
          <w:sz w:val="28"/>
          <w:szCs w:val="28"/>
        </w:rPr>
        <w:t>Рябчевская</w:t>
      </w:r>
      <w:proofErr w:type="spellEnd"/>
      <w:r w:rsidRPr="0070224A">
        <w:rPr>
          <w:rFonts w:ascii="Times New Roman" w:eastAsia="Times New Roman" w:hAnsi="Times New Roman" w:cs="Times New Roman"/>
          <w:i/>
          <w:sz w:val="28"/>
          <w:szCs w:val="28"/>
        </w:rPr>
        <w:t xml:space="preserve"> Т.В.</w:t>
      </w:r>
    </w:p>
    <w:sectPr w:rsidR="0070224A" w:rsidRPr="0070224A" w:rsidSect="007027D9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813"/>
    <w:multiLevelType w:val="hybridMultilevel"/>
    <w:tmpl w:val="D4BE37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6CB"/>
    <w:rsid w:val="00037BCA"/>
    <w:rsid w:val="000D2A74"/>
    <w:rsid w:val="001E416B"/>
    <w:rsid w:val="005437F4"/>
    <w:rsid w:val="00685003"/>
    <w:rsid w:val="006B66AB"/>
    <w:rsid w:val="0070224A"/>
    <w:rsid w:val="007027D9"/>
    <w:rsid w:val="00764822"/>
    <w:rsid w:val="00BF0CA7"/>
    <w:rsid w:val="00C86E0D"/>
    <w:rsid w:val="00D036CB"/>
    <w:rsid w:val="00DB6FD8"/>
    <w:rsid w:val="00E42757"/>
    <w:rsid w:val="00E4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E939-1558-41E9-90D2-72D5B18D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TAHR</cp:lastModifiedBy>
  <cp:revision>10</cp:revision>
  <dcterms:created xsi:type="dcterms:W3CDTF">2013-01-28T11:55:00Z</dcterms:created>
  <dcterms:modified xsi:type="dcterms:W3CDTF">2014-11-02T16:37:00Z</dcterms:modified>
</cp:coreProperties>
</file>