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BB" w:rsidRDefault="009B665A" w:rsidP="00DB5B9B">
      <w:pPr>
        <w:jc w:val="center"/>
        <w:rPr>
          <w:rStyle w:val="FontStyle31"/>
          <w:rFonts w:ascii="Times New Roman" w:hAnsi="Times New Roman"/>
          <w:b w:val="0"/>
          <w:sz w:val="28"/>
          <w:szCs w:val="28"/>
        </w:rPr>
      </w:pPr>
      <w:r w:rsidRPr="001F5BF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2pt;margin-top:-26.25pt;width:456pt;height:68.95pt;z-index:251660288" adj="10374" fillcolor="#369" stroked="f">
            <v:shadow on="t" color="#b2b2b2" opacity="52429f" offset="3pt"/>
            <v:textpath style="font-family:&quot;Times New Roman&quot;;v-text-kern:t" trim="t" fitpath="t" string="Свежий воздух и вода. 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-271145</wp:posOffset>
            </wp:positionV>
            <wp:extent cx="1438275" cy="2105025"/>
            <wp:effectExtent l="19050" t="0" r="0" b="0"/>
            <wp:wrapTight wrapText="bothSides">
              <wp:wrapPolygon edited="0">
                <wp:start x="10872" y="195"/>
                <wp:lineTo x="6008" y="586"/>
                <wp:lineTo x="2575" y="1759"/>
                <wp:lineTo x="3147" y="6451"/>
                <wp:lineTo x="1717" y="9578"/>
                <wp:lineTo x="1144" y="12706"/>
                <wp:lineTo x="-286" y="13879"/>
                <wp:lineTo x="-286" y="14856"/>
                <wp:lineTo x="858" y="15833"/>
                <wp:lineTo x="3147" y="18961"/>
                <wp:lineTo x="3147" y="19743"/>
                <wp:lineTo x="4577" y="21111"/>
                <wp:lineTo x="5722" y="21111"/>
                <wp:lineTo x="8297" y="21111"/>
                <wp:lineTo x="15163" y="21111"/>
                <wp:lineTo x="16879" y="19938"/>
                <wp:lineTo x="15449" y="18961"/>
                <wp:lineTo x="16593" y="15833"/>
                <wp:lineTo x="21171" y="12901"/>
                <wp:lineTo x="21457" y="12510"/>
                <wp:lineTo x="21171" y="11142"/>
                <wp:lineTo x="20313" y="9578"/>
                <wp:lineTo x="14877" y="6646"/>
                <wp:lineTo x="15163" y="2932"/>
                <wp:lineTo x="14305" y="1564"/>
                <wp:lineTo x="12588" y="195"/>
                <wp:lineTo x="10872" y="195"/>
              </wp:wrapPolygon>
            </wp:wrapTight>
            <wp:docPr id="2" name="Рисунок 1" descr="j023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4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B9B" w:rsidRDefault="00DB5B9B" w:rsidP="00DB5B9B">
      <w:pPr>
        <w:jc w:val="center"/>
        <w:rPr>
          <w:rStyle w:val="FontStyle31"/>
          <w:rFonts w:ascii="Times New Roman" w:hAnsi="Times New Roman"/>
          <w:b w:val="0"/>
          <w:sz w:val="28"/>
          <w:szCs w:val="28"/>
        </w:rPr>
      </w:pPr>
    </w:p>
    <w:p w:rsidR="00B926BB" w:rsidRDefault="00B926BB" w:rsidP="00DB5B9B">
      <w:pPr>
        <w:jc w:val="center"/>
        <w:rPr>
          <w:rStyle w:val="FontStyle31"/>
          <w:rFonts w:ascii="Times New Roman" w:hAnsi="Times New Roman"/>
          <w:b w:val="0"/>
          <w:sz w:val="28"/>
          <w:szCs w:val="28"/>
        </w:rPr>
      </w:pPr>
    </w:p>
    <w:p w:rsidR="00DB5B9B" w:rsidRPr="00DE690A" w:rsidRDefault="00DB5B9B" w:rsidP="009B665A">
      <w:pPr>
        <w:jc w:val="both"/>
        <w:rPr>
          <w:rStyle w:val="FontStyle31"/>
          <w:rFonts w:ascii="Times New Roman" w:hAnsi="Times New Roman"/>
          <w:b w:val="0"/>
          <w:sz w:val="28"/>
          <w:szCs w:val="28"/>
        </w:rPr>
      </w:pPr>
      <w:r w:rsidRPr="00DE690A">
        <w:rPr>
          <w:rStyle w:val="FontStyle31"/>
          <w:rFonts w:ascii="Times New Roman" w:hAnsi="Times New Roman"/>
          <w:b w:val="0"/>
          <w:sz w:val="28"/>
          <w:szCs w:val="28"/>
        </w:rPr>
        <w:t>Существует надёжное средство увеличить защитные силы своего организма так, что ни</w:t>
      </w:r>
      <w:r w:rsidRPr="00DE690A">
        <w:rPr>
          <w:rStyle w:val="FontStyle31"/>
          <w:rFonts w:ascii="Times New Roman" w:hAnsi="Times New Roman"/>
          <w:b w:val="0"/>
          <w:sz w:val="28"/>
          <w:szCs w:val="28"/>
        </w:rPr>
        <w:softHyphen/>
        <w:t>какая простуда не пристанет. Это чудодейственное средство — закалива</w:t>
      </w:r>
      <w:r w:rsidRPr="00DE690A">
        <w:rPr>
          <w:rStyle w:val="FontStyle31"/>
          <w:rFonts w:ascii="Times New Roman" w:hAnsi="Times New Roman"/>
          <w:b w:val="0"/>
          <w:sz w:val="28"/>
          <w:szCs w:val="28"/>
        </w:rPr>
        <w:softHyphen/>
        <w:t>ние. Закаливать свой организм никогда не поздно, главное — быть настойчивым и не от</w:t>
      </w:r>
      <w:r w:rsidRPr="00DE690A">
        <w:rPr>
          <w:rStyle w:val="FontStyle31"/>
          <w:rFonts w:ascii="Times New Roman" w:hAnsi="Times New Roman"/>
          <w:b w:val="0"/>
          <w:sz w:val="28"/>
          <w:szCs w:val="28"/>
        </w:rPr>
        <w:softHyphen/>
        <w:t>ступать от намеченной цели.</w:t>
      </w:r>
    </w:p>
    <w:p w:rsidR="009B665A" w:rsidRDefault="009B665A" w:rsidP="009B665A">
      <w:pPr>
        <w:ind w:firstLine="720"/>
        <w:jc w:val="both"/>
        <w:rPr>
          <w:rStyle w:val="FontStyle26"/>
        </w:rPr>
      </w:pPr>
    </w:p>
    <w:p w:rsidR="00DB5B9B" w:rsidRPr="00FE7BD3" w:rsidRDefault="00DB5B9B" w:rsidP="009B665A">
      <w:pPr>
        <w:ind w:firstLine="720"/>
        <w:jc w:val="both"/>
        <w:rPr>
          <w:rStyle w:val="FontStyle26"/>
        </w:rPr>
      </w:pPr>
      <w:r>
        <w:rPr>
          <w:rStyle w:val="FontStyle26"/>
        </w:rPr>
        <w:t>Начинать закаляться проще всего с обыкно</w:t>
      </w:r>
      <w:r>
        <w:rPr>
          <w:rStyle w:val="FontStyle26"/>
        </w:rPr>
        <w:softHyphen/>
        <w:t>венной утренней за</w:t>
      </w:r>
      <w:r>
        <w:rPr>
          <w:rStyle w:val="FontStyle26"/>
        </w:rPr>
        <w:softHyphen/>
        <w:t>рядки.</w:t>
      </w:r>
    </w:p>
    <w:p w:rsidR="00DB5B9B" w:rsidRDefault="00DB5B9B" w:rsidP="009B665A">
      <w:pPr>
        <w:ind w:firstLine="720"/>
        <w:jc w:val="both"/>
        <w:rPr>
          <w:rStyle w:val="FontStyle26"/>
        </w:rPr>
      </w:pPr>
      <w:r>
        <w:rPr>
          <w:rStyle w:val="FontStyle26"/>
        </w:rPr>
        <w:t>Упражнения нужно делать при открытой фор</w:t>
      </w:r>
      <w:r>
        <w:rPr>
          <w:rStyle w:val="FontStyle26"/>
        </w:rPr>
        <w:softHyphen/>
        <w:t>точке, а в хорошую погоду на свежем воздухе. После зарядки — обтирание по пояс. Сначала температура воды должна быть 33 градуса. По</w:t>
      </w:r>
      <w:r>
        <w:rPr>
          <w:rStyle w:val="FontStyle26"/>
        </w:rPr>
        <w:softHyphen/>
        <w:t xml:space="preserve">степенно её можно снижать до 27-28 градусов. Температуру измеряют специальным  </w:t>
      </w:r>
      <w:r w:rsidRPr="00FE7BD3">
        <w:rPr>
          <w:rStyle w:val="FontStyle26"/>
        </w:rPr>
        <w:t xml:space="preserve"> </w:t>
      </w:r>
      <w:r>
        <w:rPr>
          <w:rStyle w:val="FontStyle26"/>
        </w:rPr>
        <w:t>градусником для воды, который продаётся в аптеке.</w:t>
      </w:r>
    </w:p>
    <w:p w:rsidR="00DB5B9B" w:rsidRDefault="009B665A" w:rsidP="009B665A">
      <w:pPr>
        <w:ind w:firstLine="720"/>
        <w:jc w:val="both"/>
        <w:rPr>
          <w:rStyle w:val="FontStyle26"/>
        </w:rPr>
      </w:pPr>
      <w:r>
        <w:rPr>
          <w:rStyle w:val="FontStyle26"/>
        </w:rPr>
        <w:t>Обтирание проводят так. Обернуть</w:t>
      </w:r>
      <w:r w:rsidR="00DB5B9B">
        <w:rPr>
          <w:rStyle w:val="FontStyle26"/>
        </w:rPr>
        <w:t xml:space="preserve"> вокруг талии полотенце. Намочи</w:t>
      </w:r>
      <w:r>
        <w:rPr>
          <w:rStyle w:val="FontStyle26"/>
        </w:rPr>
        <w:t>ть в воде губку, слегка отжать её и левой рукой протереть</w:t>
      </w:r>
      <w:r w:rsidR="00DB5B9B">
        <w:rPr>
          <w:rStyle w:val="FontStyle26"/>
        </w:rPr>
        <w:t xml:space="preserve"> правую по направлению от паль</w:t>
      </w:r>
      <w:r>
        <w:rPr>
          <w:rStyle w:val="FontStyle26"/>
        </w:rPr>
        <w:t>цев к плечу. Правой рукой протереть</w:t>
      </w:r>
      <w:r w:rsidR="00DB5B9B">
        <w:rPr>
          <w:rStyle w:val="FontStyle26"/>
        </w:rPr>
        <w:t xml:space="preserve"> левую руку, затем шею, грудь, спину</w:t>
      </w:r>
      <w:r>
        <w:rPr>
          <w:rStyle w:val="FontStyle26"/>
        </w:rPr>
        <w:t>. Потом быст</w:t>
      </w:r>
      <w:r>
        <w:rPr>
          <w:rStyle w:val="FontStyle26"/>
        </w:rPr>
        <w:softHyphen/>
        <w:t>ро докрасна растереть</w:t>
      </w:r>
      <w:r w:rsidR="00DB5B9B">
        <w:rPr>
          <w:rStyle w:val="FontStyle26"/>
        </w:rPr>
        <w:t xml:space="preserve"> полотенцем руки, шею, грудь и спину, перекинув полотен</w:t>
      </w:r>
      <w:r w:rsidR="00DB5B9B">
        <w:rPr>
          <w:rStyle w:val="FontStyle26"/>
        </w:rPr>
        <w:softHyphen/>
        <w:t>це через плечо и потягивая его за концы.</w:t>
      </w:r>
    </w:p>
    <w:p w:rsidR="00DB5B9B" w:rsidRDefault="00DB5B9B" w:rsidP="009B665A">
      <w:pPr>
        <w:ind w:firstLine="720"/>
        <w:jc w:val="both"/>
        <w:rPr>
          <w:rStyle w:val="FontStyle26"/>
        </w:rPr>
      </w:pPr>
      <w:r>
        <w:rPr>
          <w:rStyle w:val="FontStyle26"/>
        </w:rPr>
        <w:t>Привыкнув к обтиранию, можно перейти к обливанию или прохладному душу.</w:t>
      </w:r>
    </w:p>
    <w:p w:rsidR="00DB5B9B" w:rsidRDefault="00DB5B9B" w:rsidP="009B665A">
      <w:pPr>
        <w:ind w:firstLine="720"/>
        <w:jc w:val="both"/>
        <w:rPr>
          <w:rStyle w:val="FontStyle26"/>
        </w:rPr>
      </w:pPr>
      <w:r>
        <w:rPr>
          <w:rStyle w:val="FontStyle26"/>
        </w:rPr>
        <w:t>Продолжительность этих процедур – не более 1-2 минут. Не забывай</w:t>
      </w:r>
      <w:r w:rsidR="009B665A">
        <w:rPr>
          <w:rStyle w:val="FontStyle26"/>
        </w:rPr>
        <w:t>те</w:t>
      </w:r>
      <w:r>
        <w:rPr>
          <w:rStyle w:val="FontStyle26"/>
        </w:rPr>
        <w:t xml:space="preserve"> после них энергично растереться полотенцем.</w:t>
      </w:r>
    </w:p>
    <w:p w:rsidR="00DB5B9B" w:rsidRDefault="00DB5B9B" w:rsidP="009B665A">
      <w:pPr>
        <w:ind w:firstLine="720"/>
        <w:jc w:val="both"/>
        <w:rPr>
          <w:rStyle w:val="FontStyle31"/>
        </w:rPr>
      </w:pPr>
      <w:r>
        <w:rPr>
          <w:rStyle w:val="FontStyle26"/>
        </w:rPr>
        <w:t>Во время болезни закал</w:t>
      </w:r>
      <w:r w:rsidR="009B665A">
        <w:rPr>
          <w:rStyle w:val="FontStyle26"/>
        </w:rPr>
        <w:t>ивание лучше прекратить. Если ребёнок</w:t>
      </w:r>
      <w:r>
        <w:rPr>
          <w:rStyle w:val="FontStyle26"/>
        </w:rPr>
        <w:t xml:space="preserve"> болел больше недели, надо вернуться к начальной температуре воды и снижать её постепенно.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Жили-были два моржа,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Жили-были не спеша.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Плавать в проруби любили,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От мороза не дрожа.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Первый морж не для красы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Носит ласты и усы.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A04631">
        <w:rPr>
          <w:rStyle w:val="FontStyle37"/>
          <w:rFonts w:ascii="Times New Roman" w:hAnsi="Times New Roman"/>
          <w:b/>
          <w:sz w:val="28"/>
          <w:szCs w:val="28"/>
        </w:rPr>
        <w:t>У</w:t>
      </w:r>
      <w:r w:rsidRPr="00BB22E0">
        <w:rPr>
          <w:rStyle w:val="FontStyle37"/>
          <w:rFonts w:ascii="Times New Roman" w:hAnsi="Times New Roman"/>
          <w:sz w:val="28"/>
          <w:szCs w:val="28"/>
        </w:rPr>
        <w:t xml:space="preserve"> </w:t>
      </w:r>
      <w:r w:rsidRPr="00BB22E0">
        <w:rPr>
          <w:rStyle w:val="FontStyle31"/>
          <w:rFonts w:ascii="Times New Roman" w:hAnsi="Times New Roman"/>
          <w:sz w:val="28"/>
          <w:szCs w:val="28"/>
        </w:rPr>
        <w:t>второго только ласты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И для плаванья трусы.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Им завидует народ —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Их простуда не берёт,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Лютый холод им не страшен,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А совсем наоборот.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Но советую я вам</w:t>
      </w:r>
    </w:p>
    <w:p w:rsidR="00DB5B9B" w:rsidRPr="00BB22E0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1"/>
          <w:rFonts w:ascii="Times New Roman" w:hAnsi="Times New Roman"/>
          <w:sz w:val="28"/>
          <w:szCs w:val="28"/>
        </w:rPr>
        <w:t>Не завидовать моржам,</w:t>
      </w:r>
    </w:p>
    <w:p w:rsidR="00DB5B9B" w:rsidRDefault="00DB5B9B" w:rsidP="00DB5B9B">
      <w:pPr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BB22E0">
        <w:rPr>
          <w:rStyle w:val="FontStyle32"/>
          <w:rFonts w:ascii="Times New Roman" w:hAnsi="Times New Roman"/>
          <w:sz w:val="28"/>
          <w:szCs w:val="28"/>
        </w:rPr>
        <w:t xml:space="preserve">А </w:t>
      </w:r>
      <w:r w:rsidRPr="00BB22E0">
        <w:rPr>
          <w:rStyle w:val="FontStyle31"/>
          <w:rFonts w:ascii="Times New Roman" w:hAnsi="Times New Roman"/>
          <w:sz w:val="28"/>
          <w:szCs w:val="28"/>
        </w:rPr>
        <w:t>самим водой холодной</w:t>
      </w:r>
    </w:p>
    <w:p w:rsidR="00DB5B9B" w:rsidRDefault="00DB5B9B" w:rsidP="00DB5B9B">
      <w:pPr>
        <w:jc w:val="center"/>
        <w:rPr>
          <w:rStyle w:val="FontStyle33"/>
          <w:rFonts w:ascii="Times New Roman" w:hAnsi="Times New Roman"/>
        </w:rPr>
      </w:pPr>
      <w:r w:rsidRPr="007668A1">
        <w:rPr>
          <w:rStyle w:val="FontStyle31"/>
          <w:rFonts w:ascii="Times New Roman" w:hAnsi="Times New Roman"/>
          <w:sz w:val="28"/>
          <w:szCs w:val="28"/>
        </w:rPr>
        <w:t>Обливаться по утрам!</w:t>
      </w:r>
      <w:r>
        <w:rPr>
          <w:rStyle w:val="FontStyle33"/>
          <w:rFonts w:ascii="Times New Roman" w:hAnsi="Times New Roman"/>
        </w:rPr>
        <w:t xml:space="preserve"> </w:t>
      </w:r>
    </w:p>
    <w:p w:rsidR="00DB5B9B" w:rsidRPr="00013FA2" w:rsidRDefault="00DB5B9B" w:rsidP="009B665A">
      <w:pPr>
        <w:jc w:val="both"/>
        <w:rPr>
          <w:rStyle w:val="FontStyle33"/>
          <w:rFonts w:ascii="Times New Roman" w:hAnsi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/>
          <w:b w:val="0"/>
          <w:sz w:val="28"/>
          <w:szCs w:val="28"/>
        </w:rPr>
        <w:tab/>
      </w:r>
      <w:r w:rsidRPr="00013FA2">
        <w:rPr>
          <w:rStyle w:val="FontStyle33"/>
          <w:rFonts w:ascii="Times New Roman" w:hAnsi="Times New Roman"/>
          <w:b w:val="0"/>
          <w:sz w:val="28"/>
          <w:szCs w:val="28"/>
        </w:rPr>
        <w:t>В Древней Греции считали, что человека можно назвать неграмотным не только, если он не умеет читать, но и если он не умеет плавать.</w:t>
      </w:r>
    </w:p>
    <w:p w:rsidR="00DB1F7F" w:rsidRPr="009B665A" w:rsidRDefault="00DB5B9B" w:rsidP="009B665A">
      <w:pPr>
        <w:jc w:val="both"/>
        <w:rPr>
          <w:rFonts w:ascii="Times New Roman" w:hAnsi="Times New Roman" w:cs="Century Schoolbook"/>
          <w:bCs/>
          <w:sz w:val="28"/>
          <w:szCs w:val="28"/>
        </w:rPr>
      </w:pPr>
      <w:r>
        <w:rPr>
          <w:rStyle w:val="FontStyle33"/>
          <w:rFonts w:ascii="Times New Roman" w:hAnsi="Times New Roman"/>
          <w:b w:val="0"/>
          <w:sz w:val="28"/>
          <w:szCs w:val="28"/>
        </w:rPr>
        <w:tab/>
      </w:r>
      <w:r w:rsidR="009B665A">
        <w:rPr>
          <w:rStyle w:val="FontStyle33"/>
          <w:rFonts w:ascii="Times New Roman" w:hAnsi="Times New Roman"/>
          <w:b w:val="0"/>
          <w:sz w:val="28"/>
          <w:szCs w:val="28"/>
        </w:rPr>
        <w:t>Ребёнок должен знать: даже если он</w:t>
      </w:r>
      <w:r w:rsidRPr="00013FA2">
        <w:rPr>
          <w:rStyle w:val="FontStyle33"/>
          <w:rFonts w:ascii="Times New Roman" w:hAnsi="Times New Roman"/>
          <w:b w:val="0"/>
          <w:sz w:val="28"/>
          <w:szCs w:val="28"/>
        </w:rPr>
        <w:t xml:space="preserve"> уже научился плавать,</w:t>
      </w:r>
      <w:r w:rsidR="009B665A">
        <w:rPr>
          <w:rStyle w:val="FontStyle33"/>
          <w:rFonts w:ascii="Times New Roman" w:hAnsi="Times New Roman"/>
          <w:b w:val="0"/>
          <w:sz w:val="28"/>
          <w:szCs w:val="28"/>
        </w:rPr>
        <w:t xml:space="preserve"> когда он купает</w:t>
      </w:r>
      <w:r w:rsidRPr="00013FA2">
        <w:rPr>
          <w:rStyle w:val="FontStyle33"/>
          <w:rFonts w:ascii="Times New Roman" w:hAnsi="Times New Roman"/>
          <w:b w:val="0"/>
          <w:sz w:val="28"/>
          <w:szCs w:val="28"/>
        </w:rPr>
        <w:t>ся, рядом обязательно должны быть взрослые!</w:t>
      </w:r>
      <w:r w:rsidRPr="00013FA2">
        <w:rPr>
          <w:b/>
          <w:sz w:val="28"/>
          <w:szCs w:val="28"/>
        </w:rPr>
        <w:t xml:space="preserve"> </w:t>
      </w:r>
    </w:p>
    <w:sectPr w:rsidR="00DB1F7F" w:rsidRPr="009B665A" w:rsidSect="009A7205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8C" w:rsidRDefault="00B3438C" w:rsidP="0037248C">
      <w:r>
        <w:separator/>
      </w:r>
    </w:p>
  </w:endnote>
  <w:endnote w:type="continuationSeparator" w:id="0">
    <w:p w:rsidR="00B3438C" w:rsidRDefault="00B3438C" w:rsidP="0037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8C" w:rsidRDefault="00B3438C" w:rsidP="0037248C">
      <w:r>
        <w:separator/>
      </w:r>
    </w:p>
  </w:footnote>
  <w:footnote w:type="continuationSeparator" w:id="0">
    <w:p w:rsidR="00B3438C" w:rsidRDefault="00B3438C" w:rsidP="0037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80" w:rsidRDefault="00B3438C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B9B"/>
    <w:rsid w:val="0002024E"/>
    <w:rsid w:val="001F5BF8"/>
    <w:rsid w:val="0037248C"/>
    <w:rsid w:val="009B665A"/>
    <w:rsid w:val="00B3438C"/>
    <w:rsid w:val="00B926BB"/>
    <w:rsid w:val="00DB1F7F"/>
    <w:rsid w:val="00DB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B5B9B"/>
    <w:pPr>
      <w:spacing w:line="230" w:lineRule="exact"/>
      <w:ind w:firstLine="293"/>
      <w:jc w:val="both"/>
    </w:pPr>
  </w:style>
  <w:style w:type="character" w:customStyle="1" w:styleId="FontStyle26">
    <w:name w:val="Font Style26"/>
    <w:basedOn w:val="a0"/>
    <w:uiPriority w:val="99"/>
    <w:rsid w:val="00DB5B9B"/>
    <w:rPr>
      <w:rFonts w:ascii="Century Schoolbook" w:hAnsi="Century Schoolbook" w:cs="Century Schoolbook"/>
      <w:sz w:val="26"/>
      <w:szCs w:val="26"/>
    </w:rPr>
  </w:style>
  <w:style w:type="character" w:customStyle="1" w:styleId="FontStyle31">
    <w:name w:val="Font Style31"/>
    <w:basedOn w:val="a0"/>
    <w:uiPriority w:val="99"/>
    <w:rsid w:val="00DB5B9B"/>
    <w:rPr>
      <w:rFonts w:ascii="Century Schoolbook" w:hAnsi="Century Schoolbook" w:cs="Century Schoolbook"/>
      <w:b/>
      <w:bCs/>
      <w:i/>
      <w:iCs/>
      <w:spacing w:val="-10"/>
      <w:sz w:val="32"/>
      <w:szCs w:val="32"/>
    </w:rPr>
  </w:style>
  <w:style w:type="character" w:customStyle="1" w:styleId="FontStyle32">
    <w:name w:val="Font Style32"/>
    <w:basedOn w:val="a0"/>
    <w:uiPriority w:val="99"/>
    <w:rsid w:val="00DB5B9B"/>
    <w:rPr>
      <w:rFonts w:ascii="Tahoma" w:hAnsi="Tahoma" w:cs="Tahoma"/>
      <w:b/>
      <w:bCs/>
      <w:sz w:val="32"/>
      <w:szCs w:val="32"/>
    </w:rPr>
  </w:style>
  <w:style w:type="character" w:customStyle="1" w:styleId="FontStyle33">
    <w:name w:val="Font Style33"/>
    <w:basedOn w:val="a0"/>
    <w:uiPriority w:val="99"/>
    <w:rsid w:val="00DB5B9B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DB5B9B"/>
    <w:rPr>
      <w:rFonts w:ascii="Century Schoolbook" w:hAnsi="Century Schoolbook" w:cs="Century Schoolbook"/>
      <w:i/>
      <w:iCs/>
      <w:spacing w:val="3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6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1636</Characters>
  <Application>Microsoft Office Word</Application>
  <DocSecurity>0</DocSecurity>
  <Lines>13</Lines>
  <Paragraphs>3</Paragraphs>
  <ScaleCrop>false</ScaleCrop>
  <Company>Home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2010-06-23T04:00:00Z</dcterms:created>
  <dcterms:modified xsi:type="dcterms:W3CDTF">2010-06-25T04:37:00Z</dcterms:modified>
</cp:coreProperties>
</file>