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0A" w:rsidRDefault="00D473CC" w:rsidP="005720FE">
      <w:pPr>
        <w:spacing w:after="0" w:line="240" w:lineRule="auto"/>
        <w:ind w:left="-539"/>
        <w:jc w:val="center"/>
        <w:rPr>
          <w:rFonts w:ascii="Times New Roman" w:eastAsia="Times New Roman" w:hAnsi="Times New Roman" w:cs="Times New Roman"/>
          <w:b/>
          <w:bCs/>
          <w:color w:val="000000"/>
          <w:kern w:val="36"/>
          <w:sz w:val="24"/>
          <w:szCs w:val="24"/>
          <w:lang w:eastAsia="ru-RU"/>
        </w:rPr>
      </w:pPr>
      <w:r w:rsidRPr="00CA340A">
        <w:rPr>
          <w:rFonts w:ascii="Times New Roman" w:eastAsia="Times New Roman" w:hAnsi="Times New Roman" w:cs="Times New Roman"/>
          <w:b/>
          <w:bCs/>
          <w:color w:val="000000"/>
          <w:kern w:val="36"/>
          <w:sz w:val="24"/>
          <w:szCs w:val="24"/>
          <w:lang w:eastAsia="ru-RU"/>
        </w:rPr>
        <w:t>Использование технологий росписи по ткани в педагогической работе</w:t>
      </w:r>
    </w:p>
    <w:p w:rsidR="00B50F0A" w:rsidRDefault="00B50F0A" w:rsidP="005720FE">
      <w:pPr>
        <w:spacing w:after="0" w:line="240" w:lineRule="auto"/>
        <w:ind w:left="-539"/>
        <w:jc w:val="center"/>
        <w:rPr>
          <w:rFonts w:ascii="Times New Roman" w:eastAsia="Times New Roman" w:hAnsi="Times New Roman" w:cs="Times New Roman"/>
          <w:b/>
          <w:bCs/>
          <w:color w:val="000000"/>
          <w:kern w:val="36"/>
          <w:sz w:val="24"/>
          <w:szCs w:val="24"/>
          <w:lang w:eastAsia="ru-RU"/>
        </w:rPr>
      </w:pPr>
    </w:p>
    <w:p w:rsidR="00B50F0A" w:rsidRPr="00B50F0A" w:rsidRDefault="00B50F0A" w:rsidP="00B50F0A">
      <w:pPr>
        <w:spacing w:after="0" w:line="240" w:lineRule="auto"/>
        <w:ind w:left="-539"/>
        <w:jc w:val="right"/>
        <w:rPr>
          <w:rFonts w:ascii="Times New Roman" w:hAnsi="Times New Roman" w:cs="Times New Roman"/>
          <w:sz w:val="24"/>
          <w:szCs w:val="24"/>
        </w:rPr>
      </w:pPr>
      <w:r w:rsidRPr="00B50F0A">
        <w:rPr>
          <w:rFonts w:ascii="Times New Roman" w:hAnsi="Times New Roman" w:cs="Times New Roman"/>
          <w:sz w:val="24"/>
          <w:szCs w:val="24"/>
        </w:rPr>
        <w:t>Жиркова Нюргустана Николаевна</w:t>
      </w:r>
    </w:p>
    <w:p w:rsidR="00B50F0A" w:rsidRPr="00B50F0A" w:rsidRDefault="00B50F0A" w:rsidP="00B50F0A">
      <w:pPr>
        <w:spacing w:after="0" w:line="240" w:lineRule="auto"/>
        <w:ind w:left="-539"/>
        <w:jc w:val="right"/>
        <w:rPr>
          <w:rFonts w:ascii="Times New Roman" w:hAnsi="Times New Roman" w:cs="Times New Roman"/>
          <w:sz w:val="24"/>
          <w:szCs w:val="24"/>
        </w:rPr>
      </w:pPr>
      <w:r>
        <w:rPr>
          <w:rFonts w:ascii="Times New Roman" w:hAnsi="Times New Roman" w:cs="Times New Roman"/>
          <w:sz w:val="24"/>
          <w:szCs w:val="24"/>
        </w:rPr>
        <w:t>п</w:t>
      </w:r>
      <w:r w:rsidRPr="00B50F0A">
        <w:rPr>
          <w:rFonts w:ascii="Times New Roman" w:hAnsi="Times New Roman" w:cs="Times New Roman"/>
          <w:sz w:val="24"/>
          <w:szCs w:val="24"/>
        </w:rPr>
        <w:t>едагог дополнительного образования по ИЗО</w:t>
      </w:r>
    </w:p>
    <w:p w:rsidR="00B50F0A" w:rsidRPr="00B50F0A" w:rsidRDefault="00B50F0A" w:rsidP="00B50F0A">
      <w:pPr>
        <w:spacing w:after="0" w:line="240" w:lineRule="auto"/>
        <w:ind w:left="-539"/>
        <w:jc w:val="right"/>
        <w:rPr>
          <w:rFonts w:ascii="Times New Roman" w:hAnsi="Times New Roman" w:cs="Times New Roman"/>
          <w:sz w:val="24"/>
          <w:szCs w:val="24"/>
        </w:rPr>
      </w:pPr>
      <w:r w:rsidRPr="00B50F0A">
        <w:rPr>
          <w:rFonts w:ascii="Times New Roman" w:hAnsi="Times New Roman" w:cs="Times New Roman"/>
          <w:sz w:val="24"/>
          <w:szCs w:val="24"/>
        </w:rPr>
        <w:t>МБДОУ «ЦРР-</w:t>
      </w:r>
      <w:r>
        <w:rPr>
          <w:rFonts w:ascii="Times New Roman" w:hAnsi="Times New Roman" w:cs="Times New Roman"/>
          <w:sz w:val="24"/>
          <w:szCs w:val="24"/>
        </w:rPr>
        <w:t>Д/с № 86 «Колокольчик», Якутск</w:t>
      </w:r>
    </w:p>
    <w:p w:rsidR="00B50F0A" w:rsidRDefault="00B50F0A" w:rsidP="005720FE">
      <w:pPr>
        <w:spacing w:after="0" w:line="240" w:lineRule="auto"/>
        <w:ind w:left="-539"/>
        <w:jc w:val="center"/>
        <w:rPr>
          <w:rFonts w:ascii="Times New Roman" w:eastAsia="Calibri" w:hAnsi="Times New Roman" w:cs="Times New Roman"/>
          <w:sz w:val="28"/>
          <w:szCs w:val="28"/>
        </w:rPr>
      </w:pPr>
    </w:p>
    <w:p w:rsidR="005720FE" w:rsidRPr="006603D2" w:rsidRDefault="005720FE" w:rsidP="00CA340A">
      <w:pPr>
        <w:spacing w:after="0" w:line="240" w:lineRule="auto"/>
        <w:jc w:val="center"/>
        <w:rPr>
          <w:rFonts w:ascii="Times New Roman" w:eastAsia="Calibri" w:hAnsi="Times New Roman" w:cs="Times New Roman"/>
          <w:sz w:val="28"/>
          <w:szCs w:val="28"/>
        </w:rPr>
      </w:pPr>
      <w:r w:rsidRPr="006603D2">
        <w:rPr>
          <w:rFonts w:ascii="Times New Roman" w:eastAsia="Calibri" w:hAnsi="Times New Roman" w:cs="Times New Roman"/>
          <w:sz w:val="28"/>
          <w:szCs w:val="28"/>
        </w:rPr>
        <w:t>ПРОГРАММА «ВОЛШЕНАЯ ТКАНЬ»</w:t>
      </w:r>
    </w:p>
    <w:p w:rsidR="005720FE" w:rsidRPr="006603D2" w:rsidRDefault="005720FE" w:rsidP="005720FE">
      <w:pPr>
        <w:spacing w:line="240" w:lineRule="auto"/>
        <w:ind w:left="-540"/>
        <w:jc w:val="center"/>
        <w:rPr>
          <w:rFonts w:ascii="Times New Roman" w:eastAsia="Calibri" w:hAnsi="Times New Roman" w:cs="Times New Roman"/>
          <w:sz w:val="28"/>
          <w:szCs w:val="28"/>
        </w:rPr>
      </w:pPr>
      <w:r w:rsidRPr="006603D2">
        <w:rPr>
          <w:rFonts w:ascii="Times New Roman" w:eastAsia="Calibri" w:hAnsi="Times New Roman" w:cs="Times New Roman"/>
          <w:sz w:val="28"/>
          <w:szCs w:val="28"/>
        </w:rPr>
        <w:t xml:space="preserve"> ОБУЧЕНИЕ ДЕТЕЙ СТАРШЕГО ДОШКОЛЬНОГО ВОЗРАСТА ТЕХНОЛОГИИ РОСПИСИ  ПО ТКАНИ В СИСТЕМЕ ДОПОЛНИТЕЛЬНОГО ОБРАЗОВАНИЯ</w:t>
      </w:r>
    </w:p>
    <w:p w:rsidR="00D473CC" w:rsidRPr="00401CB4" w:rsidRDefault="00CA340A" w:rsidP="00CA340A">
      <w:pPr>
        <w:spacing w:before="100" w:beforeAutospacing="1" w:after="0" w:line="240" w:lineRule="auto"/>
        <w:ind w:left="-851"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D473CC" w:rsidRPr="00401CB4">
        <w:rPr>
          <w:rFonts w:ascii="Times New Roman" w:eastAsia="Times New Roman" w:hAnsi="Times New Roman" w:cs="Times New Roman"/>
          <w:sz w:val="28"/>
          <w:szCs w:val="28"/>
          <w:lang w:eastAsia="ru-RU"/>
        </w:rPr>
        <w:t>Современная дошкольная педагогика постоянно вводит в оборот </w:t>
      </w:r>
      <w:hyperlink r:id="rId8" w:tgtFrame="_blank" w:history="1">
        <w:r w:rsidR="00D473CC" w:rsidRPr="00401CB4">
          <w:rPr>
            <w:rFonts w:ascii="Times New Roman" w:eastAsia="Times New Roman" w:hAnsi="Times New Roman" w:cs="Times New Roman"/>
            <w:sz w:val="28"/>
            <w:szCs w:val="28"/>
            <w:lang w:eastAsia="ru-RU"/>
          </w:rPr>
          <w:t>новые</w:t>
        </w:r>
      </w:hyperlink>
      <w:r w:rsidR="00D473CC" w:rsidRPr="00401CB4">
        <w:rPr>
          <w:rFonts w:ascii="Times New Roman" w:eastAsia="Times New Roman" w:hAnsi="Times New Roman" w:cs="Times New Roman"/>
          <w:sz w:val="28"/>
          <w:szCs w:val="28"/>
          <w:lang w:eastAsia="ru-RU"/>
        </w:rPr>
        <w:t> технологии, способствующие более продуктивному развитию природных данных у детей. С детьми дошкольного возраста она проходит особенно успешно, когда они занимаются теми или иными видами декоративно-прикладного искусства.</w:t>
      </w:r>
    </w:p>
    <w:p w:rsidR="00675A67" w:rsidRPr="00401CB4" w:rsidRDefault="00CA340A" w:rsidP="0054377F">
      <w:pPr>
        <w:pStyle w:val="a3"/>
        <w:spacing w:before="0" w:beforeAutospacing="0" w:after="0" w:afterAutospacing="0"/>
        <w:ind w:left="-851"/>
        <w:jc w:val="both"/>
        <w:rPr>
          <w:sz w:val="28"/>
          <w:szCs w:val="28"/>
        </w:rPr>
      </w:pPr>
      <w:r w:rsidRPr="00401CB4">
        <w:rPr>
          <w:sz w:val="28"/>
          <w:szCs w:val="28"/>
        </w:rPr>
        <w:t xml:space="preserve">   </w:t>
      </w:r>
      <w:r w:rsidR="00D473CC" w:rsidRPr="00401CB4">
        <w:rPr>
          <w:sz w:val="28"/>
          <w:szCs w:val="28"/>
        </w:rPr>
        <w:t xml:space="preserve"> </w:t>
      </w:r>
      <w:hyperlink r:id="rId9" w:tgtFrame="_blank" w:history="1">
        <w:r w:rsidR="00D473CC" w:rsidRPr="00401CB4">
          <w:rPr>
            <w:sz w:val="28"/>
            <w:szCs w:val="28"/>
          </w:rPr>
          <w:t>Батик</w:t>
        </w:r>
      </w:hyperlink>
      <w:r w:rsidR="00D473CC" w:rsidRPr="00401CB4">
        <w:rPr>
          <w:sz w:val="28"/>
          <w:szCs w:val="28"/>
        </w:rPr>
        <w:t> – роспись по ткани, одна из древнейших технологий, имеющая широкое распространение и в современном искусстве.</w:t>
      </w:r>
      <w:r w:rsidR="00675A67" w:rsidRPr="00401CB4">
        <w:rPr>
          <w:b/>
          <w:bCs/>
          <w:color w:val="333333"/>
          <w:sz w:val="28"/>
          <w:szCs w:val="28"/>
          <w:bdr w:val="none" w:sz="0" w:space="0" w:color="auto" w:frame="1"/>
        </w:rPr>
        <w:t xml:space="preserve"> </w:t>
      </w:r>
      <w:r w:rsidR="00675A67" w:rsidRPr="00401CB4">
        <w:rPr>
          <w:sz w:val="28"/>
          <w:szCs w:val="28"/>
        </w:rPr>
        <w:t>Ручная художественная</w:t>
      </w:r>
      <w:r w:rsidR="00675A67" w:rsidRPr="00401CB4">
        <w:rPr>
          <w:color w:val="000000"/>
          <w:sz w:val="28"/>
          <w:szCs w:val="28"/>
        </w:rPr>
        <w:t xml:space="preserve"> роспись тканей на шелковых, вискозных и синтетических тканей производится тремя основными способами, каждый из которых имеет свои особенности оформления. Два из них - холодный и горячий батик - основаны на применении резервирующих составов, ограничивающих растекаемо</w:t>
      </w:r>
      <w:r w:rsidR="005A0B36">
        <w:rPr>
          <w:color w:val="000000"/>
          <w:sz w:val="28"/>
          <w:szCs w:val="28"/>
        </w:rPr>
        <w:t>сть краски по полотну. Способы</w:t>
      </w:r>
      <w:r w:rsidR="00675A67" w:rsidRPr="00401CB4">
        <w:rPr>
          <w:color w:val="000000"/>
          <w:sz w:val="28"/>
          <w:szCs w:val="28"/>
        </w:rPr>
        <w:t xml:space="preserve"> росписи постоянно совершенствуются, работающие в этой области находят все новые и новые художественные приемы. </w:t>
      </w:r>
      <w:r w:rsidR="0031687E">
        <w:rPr>
          <w:sz w:val="28"/>
          <w:szCs w:val="28"/>
        </w:rPr>
        <w:t>Существую</w:t>
      </w:r>
      <w:r w:rsidR="00675A67" w:rsidRPr="00401CB4">
        <w:rPr>
          <w:sz w:val="28"/>
          <w:szCs w:val="28"/>
        </w:rPr>
        <w:t>т интересные технологии в «росписи по ткани» одни требуют трудоемкой работы, а другие просты и оригинальны по выполнению «росписи по ткани» как один из видов художественно ручного труда обладает большими возможностями в развитии творческих способностей человека. Конечно, технология настоящего батика очень сложна. Но можно предложить и более простой способ, делающий это занятие доступным для детей</w:t>
      </w:r>
      <w:r w:rsidR="00401CB4">
        <w:rPr>
          <w:sz w:val="28"/>
          <w:szCs w:val="28"/>
        </w:rPr>
        <w:t xml:space="preserve"> в условиях детского сада. П</w:t>
      </w:r>
      <w:r w:rsidR="00523F32" w:rsidRPr="00401CB4">
        <w:rPr>
          <w:sz w:val="28"/>
          <w:szCs w:val="28"/>
        </w:rPr>
        <w:t>оявление новых высококачественных и безопасных по химическому составу материалов для росписи ткани</w:t>
      </w:r>
      <w:r w:rsidR="00401CB4">
        <w:rPr>
          <w:sz w:val="28"/>
          <w:szCs w:val="28"/>
        </w:rPr>
        <w:t xml:space="preserve"> способствует к этому увлекательному занятию.</w:t>
      </w:r>
      <w:r w:rsidR="00523F32" w:rsidRPr="00401CB4">
        <w:rPr>
          <w:sz w:val="28"/>
          <w:szCs w:val="28"/>
        </w:rPr>
        <w:t xml:space="preserve"> </w:t>
      </w:r>
      <w:r w:rsidR="00675A67" w:rsidRPr="00401CB4">
        <w:rPr>
          <w:sz w:val="28"/>
          <w:szCs w:val="28"/>
        </w:rPr>
        <w:t>И если ребенку нравится работать красками по бумаге, то представьте себе, в какой восторг он получит, расписывая разноцветными узорами занавески для кукольной комнаты, скатерку для маленького столика или готовя подарок бабушке — картинку на ткани в рамке.</w:t>
      </w:r>
    </w:p>
    <w:p w:rsidR="00523F32" w:rsidRDefault="00675A67" w:rsidP="0054377F">
      <w:pPr>
        <w:pStyle w:val="a3"/>
        <w:spacing w:before="0" w:beforeAutospacing="0" w:after="0" w:afterAutospacing="0"/>
        <w:ind w:left="-851"/>
        <w:jc w:val="both"/>
        <w:rPr>
          <w:sz w:val="28"/>
          <w:szCs w:val="28"/>
        </w:rPr>
      </w:pPr>
      <w:r w:rsidRPr="00401CB4">
        <w:rPr>
          <w:sz w:val="28"/>
          <w:szCs w:val="28"/>
        </w:rPr>
        <w:t xml:space="preserve">     Исследуя методическую литературу</w:t>
      </w:r>
      <w:r w:rsidR="00A967E7">
        <w:rPr>
          <w:sz w:val="28"/>
          <w:szCs w:val="28"/>
        </w:rPr>
        <w:t>,</w:t>
      </w:r>
      <w:r w:rsidRPr="00401CB4">
        <w:rPr>
          <w:sz w:val="28"/>
          <w:szCs w:val="28"/>
        </w:rPr>
        <w:t xml:space="preserve"> было установлено, что в методических разработках  таких авторов как</w:t>
      </w:r>
      <w:r w:rsidR="005E1058" w:rsidRPr="00401CB4">
        <w:rPr>
          <w:sz w:val="28"/>
          <w:szCs w:val="28"/>
        </w:rPr>
        <w:t>: С.К.Кожохина «Батик. Все о картинах на ткани», М.О. Синеглазовой «Батик»</w:t>
      </w:r>
      <w:r w:rsidRPr="00401CB4">
        <w:rPr>
          <w:sz w:val="28"/>
          <w:szCs w:val="28"/>
        </w:rPr>
        <w:t>, О.А</w:t>
      </w:r>
      <w:r w:rsidR="005E1058" w:rsidRPr="00401CB4">
        <w:rPr>
          <w:sz w:val="28"/>
          <w:szCs w:val="28"/>
        </w:rPr>
        <w:t>. Абрамовой «Искусства батика»</w:t>
      </w:r>
      <w:r w:rsidRPr="00401CB4">
        <w:rPr>
          <w:sz w:val="28"/>
          <w:szCs w:val="28"/>
        </w:rPr>
        <w:t xml:space="preserve">, Л. Ковалицкой «Батик» раскрыты приемы работы с детьми в направлении «Росписи на ткани». </w:t>
      </w:r>
      <w:r w:rsidR="00917A53" w:rsidRPr="00401CB4">
        <w:rPr>
          <w:sz w:val="28"/>
          <w:szCs w:val="28"/>
        </w:rPr>
        <w:t xml:space="preserve">    На наш взгляд из существующих технологий можно выделить доступные детям д</w:t>
      </w:r>
      <w:r w:rsidR="00523F32" w:rsidRPr="00401CB4">
        <w:rPr>
          <w:sz w:val="28"/>
          <w:szCs w:val="28"/>
        </w:rPr>
        <w:t>ошкольного возраста виды росписи:</w:t>
      </w:r>
      <w:r w:rsidR="00917A53" w:rsidRPr="00401CB4">
        <w:rPr>
          <w:sz w:val="28"/>
          <w:szCs w:val="28"/>
        </w:rPr>
        <w:t xml:space="preserve"> узелковый батик,</w:t>
      </w:r>
      <w:r w:rsidR="00917A53" w:rsidRPr="00401CB4">
        <w:rPr>
          <w:rFonts w:eastAsia="Calibri"/>
          <w:sz w:val="28"/>
          <w:szCs w:val="28"/>
        </w:rPr>
        <w:t xml:space="preserve"> использование в росписи трафаретов, печаток, штампов</w:t>
      </w:r>
      <w:r w:rsidR="00917A53" w:rsidRPr="00401CB4">
        <w:rPr>
          <w:sz w:val="28"/>
          <w:szCs w:val="28"/>
        </w:rPr>
        <w:t>, свободная росп</w:t>
      </w:r>
      <w:r w:rsidR="00523F32" w:rsidRPr="00401CB4">
        <w:rPr>
          <w:sz w:val="28"/>
          <w:szCs w:val="28"/>
        </w:rPr>
        <w:t>ись, солевая роспись</w:t>
      </w:r>
      <w:r w:rsidR="00917A53" w:rsidRPr="00401CB4">
        <w:rPr>
          <w:sz w:val="28"/>
          <w:szCs w:val="28"/>
        </w:rPr>
        <w:t>.</w:t>
      </w:r>
      <w:r w:rsidR="00917A53" w:rsidRPr="00401CB4">
        <w:rPr>
          <w:color w:val="333333"/>
          <w:sz w:val="28"/>
          <w:szCs w:val="28"/>
        </w:rPr>
        <w:t xml:space="preserve"> </w:t>
      </w:r>
      <w:r w:rsidR="00523F32" w:rsidRPr="00401CB4">
        <w:rPr>
          <w:sz w:val="28"/>
          <w:szCs w:val="28"/>
        </w:rPr>
        <w:t xml:space="preserve">На основе этих методик мною была разработана </w:t>
      </w:r>
      <w:r w:rsidR="00523F32" w:rsidRPr="00401CB4">
        <w:rPr>
          <w:b/>
          <w:sz w:val="28"/>
          <w:szCs w:val="28"/>
        </w:rPr>
        <w:t xml:space="preserve">программа  «Волшебная ткань» </w:t>
      </w:r>
      <w:r w:rsidR="00523F32" w:rsidRPr="00401CB4">
        <w:rPr>
          <w:sz w:val="28"/>
          <w:szCs w:val="28"/>
        </w:rPr>
        <w:t>обучение детей старшего дошкольного возра</w:t>
      </w:r>
      <w:r w:rsidR="0031687E">
        <w:rPr>
          <w:sz w:val="28"/>
          <w:szCs w:val="28"/>
        </w:rPr>
        <w:t>ста технологии росписи по ткани</w:t>
      </w:r>
      <w:r w:rsidR="00523F32" w:rsidRPr="00401CB4">
        <w:rPr>
          <w:sz w:val="28"/>
          <w:szCs w:val="28"/>
        </w:rPr>
        <w:t xml:space="preserve">. </w:t>
      </w:r>
    </w:p>
    <w:p w:rsidR="0054377F" w:rsidRPr="00B50F0A" w:rsidRDefault="0054377F" w:rsidP="00B50F0A">
      <w:pPr>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Pr="00401CB4">
        <w:rPr>
          <w:rFonts w:ascii="Times New Roman" w:hAnsi="Times New Roman" w:cs="Times New Roman"/>
          <w:sz w:val="28"/>
          <w:szCs w:val="28"/>
        </w:rPr>
        <w:t xml:space="preserve">Программа носит </w:t>
      </w:r>
      <w:r w:rsidRPr="00B50F0A">
        <w:rPr>
          <w:rFonts w:ascii="Times New Roman" w:hAnsi="Times New Roman" w:cs="Times New Roman"/>
          <w:b/>
          <w:sz w:val="28"/>
          <w:szCs w:val="28"/>
        </w:rPr>
        <w:t>инновационный характер</w:t>
      </w:r>
      <w:r w:rsidRPr="00401CB4">
        <w:rPr>
          <w:rFonts w:ascii="Times New Roman" w:hAnsi="Times New Roman" w:cs="Times New Roman"/>
          <w:sz w:val="28"/>
          <w:szCs w:val="28"/>
        </w:rPr>
        <w:t xml:space="preserve">, так как в системе работы используются нетрадиционные методы и способы развития творчества детей: ведь чтобы создать один полноценный рисунок  в технике «Батик» ребенок проходит </w:t>
      </w:r>
      <w:r w:rsidRPr="00401CB4">
        <w:rPr>
          <w:rFonts w:ascii="Times New Roman" w:hAnsi="Times New Roman" w:cs="Times New Roman"/>
          <w:sz w:val="28"/>
          <w:szCs w:val="28"/>
        </w:rPr>
        <w:lastRenderedPageBreak/>
        <w:t xml:space="preserve">множество этапов это – рисование эскиза, перевод рисунка на ткань, </w:t>
      </w:r>
      <w:r w:rsidRPr="00401CB4">
        <w:rPr>
          <w:rStyle w:val="c7"/>
          <w:rFonts w:ascii="Times New Roman" w:hAnsi="Times New Roman" w:cs="Times New Roman"/>
          <w:sz w:val="28"/>
          <w:szCs w:val="28"/>
        </w:rPr>
        <w:t>нанесение резерва, выполнение росписи, закрепление росписи</w:t>
      </w:r>
      <w:r w:rsidRPr="00401CB4">
        <w:rPr>
          <w:rFonts w:ascii="Times New Roman" w:hAnsi="Times New Roman" w:cs="Times New Roman"/>
          <w:sz w:val="28"/>
          <w:szCs w:val="28"/>
        </w:rPr>
        <w:t>, декоративное украшение рисунка различными доступными материалами.</w:t>
      </w:r>
    </w:p>
    <w:p w:rsidR="005A0B36" w:rsidRDefault="00523F32" w:rsidP="0054377F">
      <w:pPr>
        <w:pStyle w:val="a3"/>
        <w:spacing w:before="0" w:beforeAutospacing="0" w:after="0" w:afterAutospacing="0"/>
        <w:ind w:left="-851"/>
        <w:jc w:val="both"/>
        <w:rPr>
          <w:sz w:val="28"/>
          <w:szCs w:val="28"/>
        </w:rPr>
      </w:pPr>
      <w:r w:rsidRPr="00401CB4">
        <w:rPr>
          <w:sz w:val="28"/>
          <w:szCs w:val="28"/>
        </w:rPr>
        <w:t xml:space="preserve">  </w:t>
      </w:r>
      <w:r w:rsidR="005A0B36">
        <w:rPr>
          <w:sz w:val="28"/>
          <w:szCs w:val="28"/>
        </w:rPr>
        <w:t xml:space="preserve">  </w:t>
      </w:r>
      <w:r w:rsidR="005A0B36" w:rsidRPr="005A0B36">
        <w:rPr>
          <w:b/>
          <w:sz w:val="28"/>
          <w:szCs w:val="28"/>
        </w:rPr>
        <w:t>Актуальность</w:t>
      </w:r>
      <w:r w:rsidR="005A0B36" w:rsidRPr="005A0B36">
        <w:rPr>
          <w:sz w:val="28"/>
          <w:szCs w:val="28"/>
        </w:rPr>
        <w:t xml:space="preserve"> данной программы -  практическая значимость, применение полученных знаний и умений в реальной жизни: умение выполнить и создать панно, платок, шарф, скатерть, подушку, элемент одежды. </w:t>
      </w:r>
    </w:p>
    <w:p w:rsidR="005A0B36" w:rsidRPr="0054377F" w:rsidRDefault="005A0B36" w:rsidP="0054377F">
      <w:pPr>
        <w:pStyle w:val="a3"/>
        <w:spacing w:before="0" w:beforeAutospacing="0" w:after="0" w:afterAutospacing="0"/>
        <w:ind w:left="-851"/>
        <w:jc w:val="both"/>
        <w:rPr>
          <w:b/>
          <w:bCs/>
          <w:sz w:val="28"/>
          <w:szCs w:val="28"/>
        </w:rPr>
      </w:pPr>
      <w:r w:rsidRPr="005A0B36">
        <w:rPr>
          <w:b/>
          <w:bCs/>
          <w:sz w:val="28"/>
          <w:szCs w:val="28"/>
        </w:rPr>
        <w:t xml:space="preserve"> </w:t>
      </w:r>
      <w:r w:rsidR="0054377F">
        <w:rPr>
          <w:b/>
          <w:bCs/>
          <w:sz w:val="28"/>
          <w:szCs w:val="28"/>
        </w:rPr>
        <w:t xml:space="preserve">  </w:t>
      </w:r>
      <w:r>
        <w:rPr>
          <w:b/>
          <w:bCs/>
          <w:sz w:val="28"/>
          <w:szCs w:val="28"/>
        </w:rPr>
        <w:t xml:space="preserve"> </w:t>
      </w:r>
      <w:r w:rsidRPr="005A0B36">
        <w:rPr>
          <w:b/>
          <w:bCs/>
          <w:sz w:val="28"/>
          <w:szCs w:val="28"/>
          <w:u w:val="single"/>
        </w:rPr>
        <w:t>Цель занятий</w:t>
      </w:r>
      <w:r w:rsidRPr="005A0B36">
        <w:rPr>
          <w:sz w:val="28"/>
          <w:szCs w:val="28"/>
        </w:rPr>
        <w:t xml:space="preserve"> – художественно-эстетическое развитие старших дошкольников посредством  обучения  росписи по ткани. </w:t>
      </w:r>
    </w:p>
    <w:p w:rsidR="005A0B36" w:rsidRDefault="005A0B36" w:rsidP="000B0F09">
      <w:pPr>
        <w:spacing w:after="0" w:line="240" w:lineRule="auto"/>
        <w:jc w:val="both"/>
        <w:rPr>
          <w:rFonts w:ascii="Times New Roman" w:hAnsi="Times New Roman" w:cs="Times New Roman"/>
          <w:b/>
          <w:bCs/>
          <w:sz w:val="28"/>
          <w:szCs w:val="28"/>
        </w:rPr>
      </w:pPr>
      <w:r w:rsidRPr="005A0B36">
        <w:rPr>
          <w:rFonts w:ascii="Times New Roman" w:hAnsi="Times New Roman" w:cs="Times New Roman"/>
          <w:b/>
          <w:bCs/>
          <w:sz w:val="28"/>
          <w:szCs w:val="28"/>
          <w:u w:val="single"/>
        </w:rPr>
        <w:t>Задачи:</w:t>
      </w:r>
      <w:r w:rsidRPr="005A0B36">
        <w:rPr>
          <w:rFonts w:ascii="Times New Roman" w:hAnsi="Times New Roman" w:cs="Times New Roman"/>
          <w:b/>
          <w:bCs/>
          <w:sz w:val="28"/>
          <w:szCs w:val="28"/>
        </w:rPr>
        <w:t xml:space="preserve">         </w:t>
      </w:r>
    </w:p>
    <w:p w:rsidR="005A0B36" w:rsidRPr="005A0B36" w:rsidRDefault="005A0B36" w:rsidP="005A0B36">
      <w:pPr>
        <w:pStyle w:val="a5"/>
        <w:numPr>
          <w:ilvl w:val="0"/>
          <w:numId w:val="13"/>
        </w:numPr>
        <w:spacing w:line="240" w:lineRule="auto"/>
        <w:ind w:left="-284" w:hanging="567"/>
        <w:jc w:val="both"/>
        <w:rPr>
          <w:rFonts w:ascii="Times New Roman" w:hAnsi="Times New Roman" w:cs="Times New Roman"/>
          <w:b/>
          <w:bCs/>
          <w:sz w:val="28"/>
          <w:szCs w:val="28"/>
        </w:rPr>
      </w:pPr>
      <w:r w:rsidRPr="005A0B36">
        <w:rPr>
          <w:rFonts w:ascii="Times New Roman" w:hAnsi="Times New Roman" w:cs="Times New Roman"/>
          <w:sz w:val="28"/>
          <w:szCs w:val="28"/>
        </w:rPr>
        <w:t>Формировать интерес к художественной деятельности.</w:t>
      </w:r>
    </w:p>
    <w:p w:rsidR="005A0B36" w:rsidRPr="005A0B36" w:rsidRDefault="005A0B36" w:rsidP="005A0B36">
      <w:pPr>
        <w:pStyle w:val="a5"/>
        <w:numPr>
          <w:ilvl w:val="0"/>
          <w:numId w:val="13"/>
        </w:numPr>
        <w:spacing w:line="240" w:lineRule="auto"/>
        <w:ind w:left="-284" w:hanging="567"/>
        <w:jc w:val="both"/>
        <w:rPr>
          <w:rFonts w:ascii="Times New Roman" w:hAnsi="Times New Roman" w:cs="Times New Roman"/>
          <w:b/>
          <w:bCs/>
          <w:sz w:val="28"/>
          <w:szCs w:val="28"/>
        </w:rPr>
      </w:pPr>
      <w:r w:rsidRPr="005A0B36">
        <w:rPr>
          <w:rFonts w:ascii="Times New Roman" w:hAnsi="Times New Roman" w:cs="Times New Roman"/>
          <w:sz w:val="28"/>
          <w:szCs w:val="28"/>
        </w:rPr>
        <w:t>Дать общее понятие о декоративно-прикладном искусстве его видах, задачах, закономерностях.</w:t>
      </w:r>
    </w:p>
    <w:p w:rsidR="005A0B36" w:rsidRPr="005A0B36" w:rsidRDefault="005A0B36" w:rsidP="00160B06">
      <w:pPr>
        <w:pStyle w:val="a5"/>
        <w:numPr>
          <w:ilvl w:val="0"/>
          <w:numId w:val="13"/>
        </w:numPr>
        <w:spacing w:after="0" w:line="240" w:lineRule="auto"/>
        <w:ind w:left="-284" w:hanging="567"/>
        <w:jc w:val="both"/>
        <w:rPr>
          <w:rFonts w:ascii="Times New Roman" w:hAnsi="Times New Roman" w:cs="Times New Roman"/>
          <w:b/>
          <w:bCs/>
          <w:sz w:val="28"/>
          <w:szCs w:val="28"/>
        </w:rPr>
      </w:pPr>
      <w:r w:rsidRPr="005A0B36">
        <w:rPr>
          <w:rFonts w:ascii="Times New Roman" w:hAnsi="Times New Roman" w:cs="Times New Roman"/>
          <w:sz w:val="28"/>
          <w:szCs w:val="28"/>
        </w:rPr>
        <w:t>Познакомить учащихся с одним из видов декоративно-прикладного искусства – художественной росписью ткани (батиком).</w:t>
      </w:r>
    </w:p>
    <w:p w:rsidR="005A0B36" w:rsidRPr="005A0B36" w:rsidRDefault="005A0B36" w:rsidP="005A0B36">
      <w:pPr>
        <w:numPr>
          <w:ilvl w:val="0"/>
          <w:numId w:val="5"/>
        </w:numPr>
        <w:tabs>
          <w:tab w:val="clear" w:pos="360"/>
          <w:tab w:val="num" w:pos="-180"/>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Свободная роспись.</w:t>
      </w:r>
    </w:p>
    <w:p w:rsidR="005A0B36" w:rsidRPr="005A0B36" w:rsidRDefault="005A0B36" w:rsidP="005A0B36">
      <w:pPr>
        <w:numPr>
          <w:ilvl w:val="0"/>
          <w:numId w:val="5"/>
        </w:numPr>
        <w:tabs>
          <w:tab w:val="clear" w:pos="360"/>
          <w:tab w:val="num" w:pos="-180"/>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Солевая техника.</w:t>
      </w:r>
    </w:p>
    <w:p w:rsidR="005A0B36" w:rsidRPr="005A0B36" w:rsidRDefault="005A0B36" w:rsidP="005A0B36">
      <w:pPr>
        <w:numPr>
          <w:ilvl w:val="0"/>
          <w:numId w:val="5"/>
        </w:numPr>
        <w:tabs>
          <w:tab w:val="clear" w:pos="360"/>
          <w:tab w:val="num" w:pos="-180"/>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Использование в росписи трафаретов, печаток, штампов.</w:t>
      </w:r>
    </w:p>
    <w:p w:rsidR="005A0B36" w:rsidRDefault="005A0B36" w:rsidP="005A0B36">
      <w:pPr>
        <w:numPr>
          <w:ilvl w:val="0"/>
          <w:numId w:val="5"/>
        </w:numPr>
        <w:tabs>
          <w:tab w:val="clear" w:pos="360"/>
          <w:tab w:val="num" w:pos="-180"/>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Узелковый батик</w:t>
      </w:r>
    </w:p>
    <w:p w:rsidR="005A0B36" w:rsidRDefault="005A0B36" w:rsidP="005A0B36">
      <w:pPr>
        <w:pStyle w:val="a5"/>
        <w:numPr>
          <w:ilvl w:val="0"/>
          <w:numId w:val="13"/>
        </w:numPr>
        <w:spacing w:after="0" w:line="240" w:lineRule="auto"/>
        <w:ind w:left="-284" w:hanging="567"/>
        <w:jc w:val="both"/>
        <w:rPr>
          <w:rFonts w:ascii="Times New Roman" w:hAnsi="Times New Roman" w:cs="Times New Roman"/>
          <w:sz w:val="28"/>
          <w:szCs w:val="28"/>
        </w:rPr>
      </w:pPr>
      <w:r w:rsidRPr="005A0B36">
        <w:rPr>
          <w:rFonts w:ascii="Times New Roman" w:hAnsi="Times New Roman" w:cs="Times New Roman"/>
          <w:sz w:val="28"/>
          <w:szCs w:val="28"/>
        </w:rPr>
        <w:t>Формировать практические умения и навыки выполнения росписи ткани, освоить весь процесс      выполнения холодного батика.</w:t>
      </w:r>
    </w:p>
    <w:p w:rsidR="005A0B36" w:rsidRDefault="005A0B36" w:rsidP="005A0B36">
      <w:pPr>
        <w:pStyle w:val="a5"/>
        <w:numPr>
          <w:ilvl w:val="0"/>
          <w:numId w:val="13"/>
        </w:numPr>
        <w:spacing w:after="0" w:line="240" w:lineRule="auto"/>
        <w:ind w:left="-284" w:hanging="567"/>
        <w:jc w:val="both"/>
        <w:rPr>
          <w:rFonts w:ascii="Times New Roman" w:hAnsi="Times New Roman" w:cs="Times New Roman"/>
          <w:sz w:val="28"/>
          <w:szCs w:val="28"/>
        </w:rPr>
      </w:pPr>
      <w:r w:rsidRPr="005A0B36">
        <w:rPr>
          <w:rFonts w:ascii="Times New Roman" w:hAnsi="Times New Roman" w:cs="Times New Roman"/>
          <w:sz w:val="28"/>
          <w:szCs w:val="28"/>
        </w:rPr>
        <w:t>Ознакомить учащихся с общими закономерностями изобразительного искусства, лежащими в основе создания художественной росписи по ткани: законы композиции и колорита, приемы стилизации, приемы создания декоративной композиции.</w:t>
      </w:r>
    </w:p>
    <w:p w:rsidR="005A0B36" w:rsidRDefault="005A0B36" w:rsidP="005A0B36">
      <w:pPr>
        <w:pStyle w:val="a5"/>
        <w:numPr>
          <w:ilvl w:val="0"/>
          <w:numId w:val="13"/>
        </w:numPr>
        <w:spacing w:after="0" w:line="240" w:lineRule="auto"/>
        <w:ind w:left="-284" w:hanging="567"/>
        <w:jc w:val="both"/>
        <w:rPr>
          <w:rFonts w:ascii="Times New Roman" w:hAnsi="Times New Roman" w:cs="Times New Roman"/>
          <w:sz w:val="28"/>
          <w:szCs w:val="28"/>
        </w:rPr>
      </w:pPr>
      <w:r w:rsidRPr="005A0B36">
        <w:rPr>
          <w:rFonts w:ascii="Times New Roman" w:hAnsi="Times New Roman" w:cs="Times New Roman"/>
          <w:sz w:val="28"/>
          <w:szCs w:val="28"/>
        </w:rPr>
        <w:t>Воспитывать внимание, аккуратность, целеустремленность, терпение. Прививать навыки работы в коллективе.</w:t>
      </w:r>
    </w:p>
    <w:p w:rsidR="005A0B36" w:rsidRPr="005A0B36" w:rsidRDefault="005A0B36" w:rsidP="00160B06">
      <w:pPr>
        <w:pStyle w:val="a5"/>
        <w:numPr>
          <w:ilvl w:val="0"/>
          <w:numId w:val="13"/>
        </w:numPr>
        <w:spacing w:after="120" w:line="240" w:lineRule="auto"/>
        <w:ind w:left="-284" w:hanging="567"/>
        <w:jc w:val="both"/>
        <w:rPr>
          <w:rFonts w:ascii="Times New Roman" w:hAnsi="Times New Roman" w:cs="Times New Roman"/>
          <w:sz w:val="28"/>
          <w:szCs w:val="28"/>
        </w:rPr>
      </w:pPr>
      <w:r w:rsidRPr="005A0B36">
        <w:rPr>
          <w:rFonts w:ascii="Times New Roman" w:hAnsi="Times New Roman" w:cs="Times New Roman"/>
          <w:sz w:val="28"/>
          <w:szCs w:val="28"/>
        </w:rPr>
        <w:t>Развивать художественный вкус, фантазию, дизайнерские способности, изобретательность.</w:t>
      </w:r>
    </w:p>
    <w:p w:rsidR="005A0B36" w:rsidRPr="005A0B36" w:rsidRDefault="005A0B36" w:rsidP="000B0F09">
      <w:pPr>
        <w:spacing w:after="0" w:line="240" w:lineRule="auto"/>
        <w:jc w:val="both"/>
        <w:rPr>
          <w:rFonts w:ascii="Times New Roman" w:hAnsi="Times New Roman" w:cs="Times New Roman"/>
          <w:b/>
          <w:sz w:val="28"/>
          <w:szCs w:val="28"/>
          <w:u w:val="single"/>
        </w:rPr>
      </w:pPr>
      <w:r w:rsidRPr="005A0B36">
        <w:rPr>
          <w:rFonts w:ascii="Times New Roman" w:hAnsi="Times New Roman" w:cs="Times New Roman"/>
          <w:b/>
          <w:sz w:val="28"/>
          <w:szCs w:val="28"/>
          <w:u w:val="single"/>
        </w:rPr>
        <w:t>Сроки и этапы реализации программы: включает в себе 4 этапа.</w:t>
      </w:r>
    </w:p>
    <w:p w:rsidR="005A0B36" w:rsidRPr="005A0B36" w:rsidRDefault="005A0B36" w:rsidP="00160B06">
      <w:pPr>
        <w:spacing w:after="0" w:line="240" w:lineRule="auto"/>
        <w:ind w:left="-851"/>
        <w:jc w:val="both"/>
        <w:rPr>
          <w:rFonts w:ascii="Times New Roman" w:hAnsi="Times New Roman" w:cs="Times New Roman"/>
          <w:sz w:val="28"/>
          <w:szCs w:val="28"/>
          <w:u w:val="single"/>
        </w:rPr>
      </w:pPr>
      <w:r w:rsidRPr="005A0B36">
        <w:rPr>
          <w:rFonts w:ascii="Times New Roman" w:hAnsi="Times New Roman" w:cs="Times New Roman"/>
          <w:b/>
          <w:sz w:val="28"/>
          <w:szCs w:val="28"/>
        </w:rPr>
        <w:t>1.</w:t>
      </w:r>
      <w:r w:rsidR="00160B06">
        <w:rPr>
          <w:rFonts w:ascii="Times New Roman" w:hAnsi="Times New Roman" w:cs="Times New Roman"/>
          <w:sz w:val="28"/>
          <w:szCs w:val="28"/>
        </w:rPr>
        <w:t xml:space="preserve">  </w:t>
      </w:r>
      <w:r w:rsidRPr="005A0B36">
        <w:rPr>
          <w:rFonts w:ascii="Times New Roman" w:hAnsi="Times New Roman" w:cs="Times New Roman"/>
          <w:sz w:val="28"/>
          <w:szCs w:val="28"/>
        </w:rPr>
        <w:t xml:space="preserve">Определение теоретических позиций на основе </w:t>
      </w:r>
      <w:r w:rsidR="00A967E7">
        <w:rPr>
          <w:rFonts w:ascii="Times New Roman" w:hAnsi="Times New Roman" w:cs="Times New Roman"/>
          <w:sz w:val="28"/>
          <w:szCs w:val="28"/>
        </w:rPr>
        <w:t xml:space="preserve"> анализа научной литературы 2012</w:t>
      </w:r>
      <w:r w:rsidRPr="005A0B36">
        <w:rPr>
          <w:rFonts w:ascii="Times New Roman" w:hAnsi="Times New Roman" w:cs="Times New Roman"/>
          <w:sz w:val="28"/>
          <w:szCs w:val="28"/>
        </w:rPr>
        <w:t xml:space="preserve"> г.          (подготовительный этап);</w:t>
      </w:r>
    </w:p>
    <w:p w:rsidR="005A0B36" w:rsidRPr="005A0B36" w:rsidRDefault="00160B06" w:rsidP="00160B06">
      <w:pPr>
        <w:tabs>
          <w:tab w:val="left" w:pos="1530"/>
        </w:tabs>
        <w:suppressAutoHyphens/>
        <w:spacing w:after="0" w:line="240" w:lineRule="auto"/>
        <w:ind w:left="-856" w:hanging="35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2.  </w:t>
      </w:r>
      <w:r w:rsidR="00A967E7">
        <w:rPr>
          <w:rFonts w:ascii="Times New Roman" w:hAnsi="Times New Roman" w:cs="Times New Roman"/>
          <w:sz w:val="28"/>
          <w:szCs w:val="28"/>
        </w:rPr>
        <w:t xml:space="preserve"> Экспериментальная работа 2012 – 2013</w:t>
      </w:r>
      <w:r w:rsidR="005A0B36" w:rsidRPr="005A0B36">
        <w:rPr>
          <w:rFonts w:ascii="Times New Roman" w:hAnsi="Times New Roman" w:cs="Times New Roman"/>
          <w:sz w:val="28"/>
          <w:szCs w:val="28"/>
        </w:rPr>
        <w:t xml:space="preserve"> г., включающая в себя (констатирующий,   формирующий этапы и контрольный срез);</w:t>
      </w:r>
    </w:p>
    <w:p w:rsidR="005A0B36" w:rsidRPr="005A0B36" w:rsidRDefault="00160B06" w:rsidP="00160B06">
      <w:pPr>
        <w:tabs>
          <w:tab w:val="left" w:pos="1530"/>
        </w:tabs>
        <w:suppressAutoHyphens/>
        <w:spacing w:after="0" w:line="240" w:lineRule="auto"/>
        <w:ind w:left="-856" w:hanging="357"/>
        <w:jc w:val="both"/>
        <w:rPr>
          <w:rFonts w:ascii="Times New Roman" w:hAnsi="Times New Roman" w:cs="Times New Roman"/>
          <w:sz w:val="28"/>
          <w:szCs w:val="28"/>
        </w:rPr>
      </w:pPr>
      <w:r>
        <w:rPr>
          <w:rFonts w:ascii="Times New Roman" w:hAnsi="Times New Roman" w:cs="Times New Roman"/>
          <w:b/>
          <w:sz w:val="28"/>
          <w:szCs w:val="28"/>
        </w:rPr>
        <w:t xml:space="preserve">     </w:t>
      </w:r>
      <w:r w:rsidR="005A0B36" w:rsidRPr="00160B06">
        <w:rPr>
          <w:rFonts w:ascii="Times New Roman" w:hAnsi="Times New Roman" w:cs="Times New Roman"/>
          <w:b/>
          <w:sz w:val="28"/>
          <w:szCs w:val="28"/>
        </w:rPr>
        <w:t>3.</w:t>
      </w:r>
      <w:r w:rsidR="00A967E7">
        <w:rPr>
          <w:rFonts w:ascii="Times New Roman" w:hAnsi="Times New Roman" w:cs="Times New Roman"/>
          <w:sz w:val="28"/>
          <w:szCs w:val="28"/>
        </w:rPr>
        <w:t xml:space="preserve">  Корректировочная работа (2013-2014</w:t>
      </w:r>
      <w:r w:rsidR="005A0B36" w:rsidRPr="005A0B36">
        <w:rPr>
          <w:rFonts w:ascii="Times New Roman" w:hAnsi="Times New Roman" w:cs="Times New Roman"/>
          <w:sz w:val="28"/>
          <w:szCs w:val="28"/>
        </w:rPr>
        <w:t xml:space="preserve"> гг.) на основе полученных результатов контрольного среза;</w:t>
      </w:r>
    </w:p>
    <w:p w:rsidR="005A0B36" w:rsidRPr="005A0B36" w:rsidRDefault="00160B06" w:rsidP="005A0B36">
      <w:pPr>
        <w:tabs>
          <w:tab w:val="left" w:pos="1530"/>
        </w:tabs>
        <w:suppressAutoHyphens/>
        <w:spacing w:line="240" w:lineRule="auto"/>
        <w:ind w:left="-851" w:hanging="360"/>
        <w:jc w:val="both"/>
        <w:rPr>
          <w:rFonts w:ascii="Times New Roman" w:hAnsi="Times New Roman" w:cs="Times New Roman"/>
          <w:sz w:val="28"/>
          <w:szCs w:val="28"/>
        </w:rPr>
      </w:pPr>
      <w:r>
        <w:rPr>
          <w:rFonts w:ascii="Times New Roman" w:hAnsi="Times New Roman" w:cs="Times New Roman"/>
          <w:b/>
          <w:sz w:val="28"/>
          <w:szCs w:val="28"/>
        </w:rPr>
        <w:t xml:space="preserve">     </w:t>
      </w:r>
      <w:r w:rsidR="005A0B36" w:rsidRPr="00160B06">
        <w:rPr>
          <w:rFonts w:ascii="Times New Roman" w:hAnsi="Times New Roman" w:cs="Times New Roman"/>
          <w:b/>
          <w:sz w:val="28"/>
          <w:szCs w:val="28"/>
        </w:rPr>
        <w:t>4.</w:t>
      </w:r>
      <w:r w:rsidR="00A967E7">
        <w:rPr>
          <w:rFonts w:ascii="Times New Roman" w:hAnsi="Times New Roman" w:cs="Times New Roman"/>
          <w:sz w:val="28"/>
          <w:szCs w:val="28"/>
        </w:rPr>
        <w:t xml:space="preserve">  Завершающий этап (2015</w:t>
      </w:r>
      <w:r w:rsidR="005A0B36" w:rsidRPr="005A0B36">
        <w:rPr>
          <w:rFonts w:ascii="Times New Roman" w:hAnsi="Times New Roman" w:cs="Times New Roman"/>
          <w:sz w:val="28"/>
          <w:szCs w:val="28"/>
        </w:rPr>
        <w:t>г).</w:t>
      </w:r>
    </w:p>
    <w:p w:rsidR="005A0B36" w:rsidRPr="005A0B36" w:rsidRDefault="005A0B36" w:rsidP="000B0F09">
      <w:pPr>
        <w:spacing w:after="0" w:line="240" w:lineRule="auto"/>
        <w:rPr>
          <w:rFonts w:ascii="Times New Roman" w:hAnsi="Times New Roman" w:cs="Times New Roman"/>
          <w:b/>
          <w:sz w:val="28"/>
          <w:szCs w:val="28"/>
          <w:u w:val="single"/>
        </w:rPr>
      </w:pPr>
      <w:r w:rsidRPr="005A0B36">
        <w:rPr>
          <w:rFonts w:ascii="Times New Roman" w:hAnsi="Times New Roman" w:cs="Times New Roman"/>
          <w:b/>
          <w:sz w:val="28"/>
          <w:szCs w:val="28"/>
          <w:u w:val="single"/>
        </w:rPr>
        <w:t>Возраст детей, порядок набора и формирование учебных групп</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xml:space="preserve">      Занятия кружка организовывается для детей старшей и подготовительной группы, проводятся два  раза в неделю во второй половине дня. </w:t>
      </w:r>
    </w:p>
    <w:p w:rsidR="005A0B36" w:rsidRPr="005A0B36" w:rsidRDefault="00160B06" w:rsidP="00160B06">
      <w:pPr>
        <w:spacing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5A0B36" w:rsidRPr="005A0B36">
        <w:rPr>
          <w:rFonts w:ascii="Times New Roman" w:hAnsi="Times New Roman" w:cs="Times New Roman"/>
          <w:sz w:val="28"/>
          <w:szCs w:val="28"/>
        </w:rPr>
        <w:t xml:space="preserve">Приём проводится в форме собеседования с ребёнком, родителями и воспитателем группы с просмотром творческих работ. Состав группы постоянный. Группы формируются по возрастному принципу. Допускаются совместные занятия детей разного возраста в одной группе. Число учащихся в группе от 10 до 15 человек. </w:t>
      </w:r>
    </w:p>
    <w:p w:rsidR="005A0B36" w:rsidRPr="005A0B36" w:rsidRDefault="005A0B36" w:rsidP="005A0B36">
      <w:pPr>
        <w:pStyle w:val="a3"/>
        <w:spacing w:before="0" w:beforeAutospacing="0" w:after="0" w:afterAutospacing="0"/>
        <w:rPr>
          <w:sz w:val="28"/>
          <w:szCs w:val="28"/>
        </w:rPr>
      </w:pPr>
    </w:p>
    <w:p w:rsidR="005A0B36" w:rsidRPr="005A0B36" w:rsidRDefault="005A0B36" w:rsidP="000B0F09">
      <w:pPr>
        <w:spacing w:after="0" w:line="240" w:lineRule="auto"/>
        <w:rPr>
          <w:rFonts w:ascii="Times New Roman" w:hAnsi="Times New Roman" w:cs="Times New Roman"/>
          <w:b/>
          <w:sz w:val="28"/>
          <w:szCs w:val="28"/>
          <w:u w:val="single"/>
        </w:rPr>
      </w:pPr>
      <w:r w:rsidRPr="005A0B36">
        <w:rPr>
          <w:rFonts w:ascii="Times New Roman" w:hAnsi="Times New Roman" w:cs="Times New Roman"/>
          <w:b/>
          <w:sz w:val="28"/>
          <w:szCs w:val="28"/>
          <w:u w:val="single"/>
        </w:rPr>
        <w:t>Программа составлена с учетом национально - регионального компонента и межпредметных связей по разделам:</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Музыкальное воспитание. Использование на занятиях музыкального оформления для создания настроения и лучшего понимания образа, выражения собственных чувств.</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Ознакомление с окружающим. Расширение кругозора в процессе ознакомления с историей данного искусства, рассматривания узоров, картин, различных наблюдений, экскурсий, а также знакомства со строением предметов, объектов.</w:t>
      </w:r>
    </w:p>
    <w:p w:rsidR="005A0B36" w:rsidRPr="005A0B36" w:rsidRDefault="005A0B36" w:rsidP="00160B06">
      <w:pPr>
        <w:spacing w:after="12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Развитие речи. Использование на занятиях художественного слова, развитие монологической речи при описании картин, предметов и объектов, собственных работ и работ товарищей.</w:t>
      </w:r>
    </w:p>
    <w:p w:rsidR="005A0B36" w:rsidRPr="005A0B36" w:rsidRDefault="005A0B36" w:rsidP="000B0F09">
      <w:pPr>
        <w:spacing w:after="0" w:line="240" w:lineRule="auto"/>
        <w:rPr>
          <w:rFonts w:ascii="Times New Roman" w:hAnsi="Times New Roman" w:cs="Times New Roman"/>
          <w:b/>
          <w:sz w:val="28"/>
          <w:szCs w:val="28"/>
          <w:u w:val="single"/>
        </w:rPr>
      </w:pPr>
      <w:r w:rsidRPr="005A0B36">
        <w:rPr>
          <w:rFonts w:ascii="Times New Roman" w:hAnsi="Times New Roman" w:cs="Times New Roman"/>
          <w:b/>
          <w:sz w:val="28"/>
          <w:szCs w:val="28"/>
          <w:u w:val="single"/>
        </w:rPr>
        <w:t>Формы и режим занятий</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xml:space="preserve">      Занятия  проводятся в 2-х формах: индивидуальная и групповая. Занятия с группой проводятся по необходимости в зависимости от темы предстоящей работы.</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Продолжительность занятий 2 раза в неделю по 30 минут (в учебный год составляет 72 ч.)</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Программа включает в себя следующие виды деятельности:</w:t>
      </w:r>
    </w:p>
    <w:p w:rsidR="005A0B36" w:rsidRPr="005A0B36" w:rsidRDefault="005A0B36" w:rsidP="00160B06">
      <w:pPr>
        <w:spacing w:after="0" w:line="240" w:lineRule="auto"/>
        <w:ind w:left="-851"/>
        <w:rPr>
          <w:rFonts w:ascii="Times New Roman" w:hAnsi="Times New Roman" w:cs="Times New Roman"/>
          <w:sz w:val="28"/>
          <w:szCs w:val="28"/>
        </w:rPr>
      </w:pPr>
      <w:r w:rsidRPr="005A0B36">
        <w:rPr>
          <w:rFonts w:ascii="Times New Roman" w:hAnsi="Times New Roman" w:cs="Times New Roman"/>
          <w:sz w:val="28"/>
          <w:szCs w:val="28"/>
        </w:rPr>
        <w:t>- Рисование;</w:t>
      </w:r>
    </w:p>
    <w:p w:rsidR="005A0B36" w:rsidRPr="005A0B36" w:rsidRDefault="005A0B36" w:rsidP="00160B06">
      <w:pPr>
        <w:spacing w:after="0" w:line="240" w:lineRule="auto"/>
        <w:ind w:left="-851"/>
        <w:rPr>
          <w:rFonts w:ascii="Times New Roman" w:hAnsi="Times New Roman" w:cs="Times New Roman"/>
          <w:sz w:val="28"/>
          <w:szCs w:val="28"/>
        </w:rPr>
      </w:pPr>
      <w:r w:rsidRPr="005A0B36">
        <w:rPr>
          <w:rFonts w:ascii="Times New Roman" w:hAnsi="Times New Roman" w:cs="Times New Roman"/>
          <w:sz w:val="28"/>
          <w:szCs w:val="28"/>
        </w:rPr>
        <w:t>- Композиция (ритм и движение);</w:t>
      </w:r>
    </w:p>
    <w:p w:rsidR="005A0B36" w:rsidRPr="005A0B36" w:rsidRDefault="005A0B36" w:rsidP="00160B06">
      <w:pPr>
        <w:spacing w:after="0" w:line="240" w:lineRule="auto"/>
        <w:ind w:left="-851"/>
        <w:rPr>
          <w:rFonts w:ascii="Times New Roman" w:hAnsi="Times New Roman" w:cs="Times New Roman"/>
          <w:sz w:val="28"/>
          <w:szCs w:val="28"/>
        </w:rPr>
      </w:pPr>
      <w:r w:rsidRPr="005A0B36">
        <w:rPr>
          <w:rFonts w:ascii="Times New Roman" w:hAnsi="Times New Roman" w:cs="Times New Roman"/>
          <w:sz w:val="28"/>
          <w:szCs w:val="28"/>
        </w:rPr>
        <w:t>- Цветовидение (смешение цветов);</w:t>
      </w:r>
      <w:r w:rsidRPr="005A0B36">
        <w:rPr>
          <w:rFonts w:ascii="Times New Roman" w:hAnsi="Times New Roman" w:cs="Times New Roman"/>
          <w:sz w:val="28"/>
          <w:szCs w:val="28"/>
        </w:rPr>
        <w:br/>
        <w:t>- Стилизация;</w:t>
      </w:r>
    </w:p>
    <w:p w:rsidR="005A0B36" w:rsidRPr="005A0B36" w:rsidRDefault="005A0B36" w:rsidP="00160B06">
      <w:pPr>
        <w:spacing w:after="0" w:line="240" w:lineRule="auto"/>
        <w:ind w:left="-851"/>
        <w:rPr>
          <w:rFonts w:ascii="Times New Roman" w:hAnsi="Times New Roman" w:cs="Times New Roman"/>
          <w:sz w:val="28"/>
          <w:szCs w:val="28"/>
        </w:rPr>
      </w:pPr>
      <w:r w:rsidRPr="005A0B36">
        <w:rPr>
          <w:rFonts w:ascii="Times New Roman" w:hAnsi="Times New Roman" w:cs="Times New Roman"/>
          <w:sz w:val="28"/>
          <w:szCs w:val="28"/>
        </w:rPr>
        <w:t>- Техника узелкового батика;</w:t>
      </w:r>
    </w:p>
    <w:p w:rsidR="005A0B36" w:rsidRPr="005A0B36" w:rsidRDefault="005A0B36" w:rsidP="00160B06">
      <w:pPr>
        <w:spacing w:after="0" w:line="240" w:lineRule="auto"/>
        <w:ind w:left="-851"/>
        <w:rPr>
          <w:rFonts w:ascii="Times New Roman" w:hAnsi="Times New Roman" w:cs="Times New Roman"/>
          <w:sz w:val="28"/>
          <w:szCs w:val="28"/>
        </w:rPr>
      </w:pPr>
      <w:r w:rsidRPr="005A0B36">
        <w:rPr>
          <w:rFonts w:ascii="Times New Roman" w:hAnsi="Times New Roman" w:cs="Times New Roman"/>
          <w:sz w:val="28"/>
          <w:szCs w:val="28"/>
        </w:rPr>
        <w:t>- Техника холодного батика – свободная роспись;</w:t>
      </w:r>
    </w:p>
    <w:p w:rsidR="005A0B36" w:rsidRPr="005A0B36" w:rsidRDefault="005A0B36" w:rsidP="00160B06">
      <w:pPr>
        <w:spacing w:after="120" w:line="240" w:lineRule="auto"/>
        <w:ind w:left="-851"/>
        <w:rPr>
          <w:rFonts w:ascii="Times New Roman" w:hAnsi="Times New Roman" w:cs="Times New Roman"/>
          <w:sz w:val="28"/>
          <w:szCs w:val="28"/>
        </w:rPr>
      </w:pPr>
      <w:r w:rsidRPr="005A0B36">
        <w:rPr>
          <w:rFonts w:ascii="Times New Roman" w:hAnsi="Times New Roman" w:cs="Times New Roman"/>
          <w:sz w:val="28"/>
          <w:szCs w:val="28"/>
        </w:rPr>
        <w:t>- Использование в росписи трафаретов, печаток, штампов;</w:t>
      </w:r>
    </w:p>
    <w:p w:rsidR="005A0B36" w:rsidRPr="005A0B36" w:rsidRDefault="005A0B36" w:rsidP="000B0F09">
      <w:pPr>
        <w:spacing w:after="0" w:line="240" w:lineRule="auto"/>
        <w:rPr>
          <w:rFonts w:ascii="Times New Roman" w:hAnsi="Times New Roman" w:cs="Times New Roman"/>
          <w:b/>
          <w:sz w:val="28"/>
          <w:szCs w:val="28"/>
          <w:u w:val="single"/>
        </w:rPr>
      </w:pPr>
      <w:r w:rsidRPr="005A0B36">
        <w:rPr>
          <w:rFonts w:ascii="Times New Roman" w:hAnsi="Times New Roman" w:cs="Times New Roman"/>
          <w:b/>
          <w:sz w:val="28"/>
          <w:szCs w:val="28"/>
          <w:u w:val="single"/>
        </w:rPr>
        <w:t>Методы обучения</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xml:space="preserve">       При проведении занятий используется различные методы обучения. Выбор методов зависит от содержания учебного материала и поставленных задач. </w:t>
      </w:r>
    </w:p>
    <w:p w:rsidR="005A0B36" w:rsidRPr="005A0B36" w:rsidRDefault="005A0B36" w:rsidP="00160B06">
      <w:pPr>
        <w:numPr>
          <w:ilvl w:val="0"/>
          <w:numId w:val="12"/>
        </w:numPr>
        <w:tabs>
          <w:tab w:val="clear" w:pos="360"/>
          <w:tab w:val="num" w:pos="-426"/>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Занятия по приобретению новых знаний – творческие уроки, в форме бесед, иллюстративных лекций.</w:t>
      </w:r>
    </w:p>
    <w:p w:rsidR="005A0B36" w:rsidRPr="005A0B36" w:rsidRDefault="005A0B36" w:rsidP="00160B06">
      <w:pPr>
        <w:numPr>
          <w:ilvl w:val="0"/>
          <w:numId w:val="12"/>
        </w:numPr>
        <w:tabs>
          <w:tab w:val="clear" w:pos="360"/>
          <w:tab w:val="num" w:pos="-426"/>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Практические работы с использованием методов:</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репродуктивных (воспроизведение);</w:t>
      </w:r>
    </w:p>
    <w:p w:rsidR="005A0B36" w:rsidRPr="005A0B36" w:rsidRDefault="005A0B36" w:rsidP="00160B06">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проблемных (педагог ставит проблему и решает ее вместе с детьми);</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эвристических (проблема ставится детьми, они же предлагают пути решения).</w:t>
      </w:r>
    </w:p>
    <w:p w:rsidR="005A0B36" w:rsidRPr="005A0B36" w:rsidRDefault="005A0B36" w:rsidP="00160B06">
      <w:pPr>
        <w:numPr>
          <w:ilvl w:val="0"/>
          <w:numId w:val="12"/>
        </w:numPr>
        <w:tabs>
          <w:tab w:val="clear" w:pos="360"/>
          <w:tab w:val="num" w:pos="-426"/>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Творческие отчеты – в виде персональных и итоговых выставок.</w:t>
      </w:r>
    </w:p>
    <w:p w:rsidR="005A0B36" w:rsidRPr="005A0B36" w:rsidRDefault="005A0B36" w:rsidP="00160B06">
      <w:pPr>
        <w:numPr>
          <w:ilvl w:val="0"/>
          <w:numId w:val="12"/>
        </w:numPr>
        <w:tabs>
          <w:tab w:val="clear" w:pos="360"/>
          <w:tab w:val="num" w:pos="-426"/>
        </w:tabs>
        <w:spacing w:after="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Уроки-экскурсии на выставки.</w:t>
      </w:r>
    </w:p>
    <w:p w:rsidR="005A0B36" w:rsidRPr="005A0B36" w:rsidRDefault="005A0B36" w:rsidP="00160B06">
      <w:pPr>
        <w:numPr>
          <w:ilvl w:val="0"/>
          <w:numId w:val="12"/>
        </w:numPr>
        <w:tabs>
          <w:tab w:val="clear" w:pos="360"/>
          <w:tab w:val="num" w:pos="-426"/>
        </w:tabs>
        <w:spacing w:after="120" w:line="240" w:lineRule="auto"/>
        <w:ind w:left="-851" w:firstLine="0"/>
        <w:jc w:val="both"/>
        <w:rPr>
          <w:rFonts w:ascii="Times New Roman" w:hAnsi="Times New Roman" w:cs="Times New Roman"/>
          <w:sz w:val="28"/>
          <w:szCs w:val="28"/>
        </w:rPr>
      </w:pPr>
      <w:r w:rsidRPr="005A0B36">
        <w:rPr>
          <w:rFonts w:ascii="Times New Roman" w:hAnsi="Times New Roman" w:cs="Times New Roman"/>
          <w:sz w:val="28"/>
          <w:szCs w:val="28"/>
        </w:rPr>
        <w:t>Игры и викторины.</w:t>
      </w:r>
    </w:p>
    <w:p w:rsidR="005A0B36" w:rsidRPr="005A0B36" w:rsidRDefault="005A0B36" w:rsidP="000B0F09">
      <w:pPr>
        <w:spacing w:after="0" w:line="240" w:lineRule="auto"/>
        <w:rPr>
          <w:rFonts w:ascii="Times New Roman" w:hAnsi="Times New Roman" w:cs="Times New Roman"/>
          <w:b/>
          <w:sz w:val="28"/>
          <w:szCs w:val="28"/>
          <w:u w:val="single"/>
        </w:rPr>
      </w:pPr>
      <w:r w:rsidRPr="005A0B36">
        <w:rPr>
          <w:rFonts w:ascii="Times New Roman" w:hAnsi="Times New Roman" w:cs="Times New Roman"/>
          <w:b/>
          <w:sz w:val="28"/>
          <w:szCs w:val="28"/>
          <w:u w:val="single"/>
        </w:rPr>
        <w:t>Условия организации</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Просторное, светлое помещение, оснащённое  в соответствии с санитарно – техническими нормами.</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Оборудования: столы, стулья, соответствующие возрасту детей, доски, шкафы для хранения материалов.</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xml:space="preserve">- Материалы для теоретических занятий: учебные пособия, </w:t>
      </w:r>
      <w:r w:rsidRPr="005A0B36">
        <w:rPr>
          <w:rFonts w:ascii="Times New Roman" w:hAnsi="Times New Roman" w:cs="Times New Roman"/>
          <w:sz w:val="28"/>
          <w:szCs w:val="28"/>
          <w:lang w:val="en-US"/>
        </w:rPr>
        <w:t>DVD</w:t>
      </w:r>
      <w:r w:rsidRPr="005A0B36">
        <w:rPr>
          <w:rFonts w:ascii="Times New Roman" w:hAnsi="Times New Roman" w:cs="Times New Roman"/>
          <w:sz w:val="28"/>
          <w:szCs w:val="28"/>
        </w:rPr>
        <w:t>, CD видео и аудио материалы и соответствующая техника для них; репродукции; альбомы и т.д.</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Материалы и инструменты:</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lastRenderedPageBreak/>
        <w:t>Бумага разного формата и цвета.</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Акварельные краски.</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Тушь разноцветная.</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Пастель, сангина, уголь.</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Восковые мелки.</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Трубочки для коктейля.</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Ванночки с поролоном.</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Кисти круглые и плоские разного размера.</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 xml:space="preserve">Салфетки. </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Рамы разных размеров или пяльцы.</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Мягкие карандаши, ластики, бумага для эскизов.</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Клей ПВА.</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Фен.</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Соль, сода.</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Аптечный парафин или восковые свечи.</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Специальные краски для батика.</w:t>
      </w:r>
    </w:p>
    <w:p w:rsidR="005A0B36" w:rsidRPr="005A0B36" w:rsidRDefault="005A0B36" w:rsidP="00160B06">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Ткань х/б или шелк (подходит и подкладочная).</w:t>
      </w:r>
    </w:p>
    <w:p w:rsidR="005A0B36" w:rsidRPr="005A0B36" w:rsidRDefault="005A0B36" w:rsidP="000B0F09">
      <w:pPr>
        <w:numPr>
          <w:ilvl w:val="0"/>
          <w:numId w:val="9"/>
        </w:numPr>
        <w:tabs>
          <w:tab w:val="clear" w:pos="720"/>
        </w:tabs>
        <w:spacing w:after="0" w:line="240" w:lineRule="auto"/>
        <w:ind w:left="-709" w:firstLine="0"/>
        <w:jc w:val="both"/>
        <w:rPr>
          <w:rFonts w:ascii="Times New Roman" w:hAnsi="Times New Roman" w:cs="Times New Roman"/>
          <w:sz w:val="28"/>
          <w:szCs w:val="28"/>
        </w:rPr>
      </w:pPr>
      <w:r w:rsidRPr="005A0B36">
        <w:rPr>
          <w:rFonts w:ascii="Times New Roman" w:hAnsi="Times New Roman" w:cs="Times New Roman"/>
          <w:sz w:val="28"/>
          <w:szCs w:val="28"/>
        </w:rPr>
        <w:t>Кнопки.</w:t>
      </w:r>
    </w:p>
    <w:p w:rsidR="00D84ECD" w:rsidRDefault="00D84ECD" w:rsidP="000B0F09">
      <w:pPr>
        <w:spacing w:after="0" w:line="240" w:lineRule="auto"/>
        <w:rPr>
          <w:rFonts w:ascii="Times New Roman" w:hAnsi="Times New Roman" w:cs="Times New Roman"/>
          <w:b/>
          <w:bCs/>
          <w:sz w:val="28"/>
          <w:szCs w:val="28"/>
          <w:u w:val="single"/>
        </w:rPr>
      </w:pPr>
    </w:p>
    <w:p w:rsidR="005A0B36" w:rsidRPr="005A0B36" w:rsidRDefault="005A0B36" w:rsidP="000B0F09">
      <w:pPr>
        <w:spacing w:after="0" w:line="240" w:lineRule="auto"/>
        <w:rPr>
          <w:rFonts w:ascii="Times New Roman" w:hAnsi="Times New Roman" w:cs="Times New Roman"/>
          <w:b/>
          <w:bCs/>
          <w:sz w:val="28"/>
          <w:szCs w:val="28"/>
          <w:u w:val="single"/>
        </w:rPr>
      </w:pPr>
      <w:r w:rsidRPr="005A0B36">
        <w:rPr>
          <w:rFonts w:ascii="Times New Roman" w:hAnsi="Times New Roman" w:cs="Times New Roman"/>
          <w:b/>
          <w:bCs/>
          <w:sz w:val="28"/>
          <w:szCs w:val="28"/>
          <w:u w:val="single"/>
        </w:rPr>
        <w:t>Ожидаемые результаты.</w:t>
      </w:r>
    </w:p>
    <w:p w:rsidR="005A0B36" w:rsidRPr="005A0B36" w:rsidRDefault="005A0B36" w:rsidP="000B0F09">
      <w:pPr>
        <w:spacing w:after="0" w:line="240" w:lineRule="auto"/>
        <w:ind w:left="-851"/>
        <w:jc w:val="both"/>
        <w:rPr>
          <w:rFonts w:ascii="Times New Roman" w:hAnsi="Times New Roman" w:cs="Times New Roman"/>
          <w:b/>
          <w:sz w:val="28"/>
          <w:szCs w:val="28"/>
          <w:u w:val="single"/>
        </w:rPr>
      </w:pPr>
      <w:r w:rsidRPr="005A0B36">
        <w:rPr>
          <w:rFonts w:ascii="Times New Roman" w:hAnsi="Times New Roman" w:cs="Times New Roman"/>
          <w:sz w:val="28"/>
          <w:szCs w:val="28"/>
          <w:u w:val="single"/>
        </w:rPr>
        <w:t>Учащиеся должны знать:</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Особенности батика;</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Инструменты и материалы, используемые в батике;</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Правила работы с инструментами и материалами;</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Правила техники безопасности;</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Последовательность работы в батике (этапы наложения краски и резерва)</w:t>
      </w:r>
    </w:p>
    <w:p w:rsidR="005A0B36" w:rsidRPr="005A0B36" w:rsidRDefault="005A0B36" w:rsidP="000B0F09">
      <w:pPr>
        <w:spacing w:after="0" w:line="240" w:lineRule="auto"/>
        <w:ind w:left="-851"/>
        <w:jc w:val="both"/>
        <w:rPr>
          <w:rFonts w:ascii="Times New Roman" w:hAnsi="Times New Roman" w:cs="Times New Roman"/>
          <w:sz w:val="28"/>
          <w:szCs w:val="28"/>
          <w:u w:val="single"/>
        </w:rPr>
      </w:pPr>
      <w:r w:rsidRPr="005A0B36">
        <w:rPr>
          <w:rFonts w:ascii="Times New Roman" w:hAnsi="Times New Roman" w:cs="Times New Roman"/>
          <w:sz w:val="28"/>
          <w:szCs w:val="28"/>
          <w:u w:val="single"/>
        </w:rPr>
        <w:t>Учащиеся должны уметь:</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Создавать композиционный эскиз на бумаге для батика;</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Использовать необходимые материалы и инструменты;</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Использовать те или иные приемы батика для достижения нужного эффекта или создания художественного образа;</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Соблюдать элементарные правила культуры в работе (организация и уборка рабочего места, аккуратное отношение к художественным материалам).</w:t>
      </w:r>
    </w:p>
    <w:p w:rsid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Соблюдать технику безопасности во время занятий батиком.</w:t>
      </w:r>
    </w:p>
    <w:p w:rsidR="000B0F09" w:rsidRPr="005A0B36" w:rsidRDefault="000B0F09" w:rsidP="000B0F09">
      <w:pPr>
        <w:spacing w:after="0" w:line="240" w:lineRule="auto"/>
        <w:ind w:left="-851"/>
        <w:jc w:val="both"/>
        <w:rPr>
          <w:rFonts w:ascii="Times New Roman" w:hAnsi="Times New Roman" w:cs="Times New Roman"/>
          <w:sz w:val="28"/>
          <w:szCs w:val="28"/>
        </w:rPr>
      </w:pPr>
    </w:p>
    <w:p w:rsidR="005A0B36" w:rsidRPr="005A0B36" w:rsidRDefault="005A0B36" w:rsidP="000B0F09">
      <w:pPr>
        <w:spacing w:after="0" w:line="240" w:lineRule="auto"/>
        <w:rPr>
          <w:rFonts w:ascii="Times New Roman" w:hAnsi="Times New Roman" w:cs="Times New Roman"/>
          <w:sz w:val="28"/>
          <w:szCs w:val="28"/>
        </w:rPr>
      </w:pPr>
      <w:r w:rsidRPr="005A0B36">
        <w:rPr>
          <w:rFonts w:ascii="Times New Roman" w:hAnsi="Times New Roman" w:cs="Times New Roman"/>
          <w:b/>
          <w:bCs/>
          <w:sz w:val="28"/>
          <w:szCs w:val="28"/>
          <w:u w:val="single"/>
        </w:rPr>
        <w:t>Выставочная деятельность</w:t>
      </w:r>
      <w:r w:rsidRPr="005A0B36">
        <w:rPr>
          <w:rFonts w:ascii="Times New Roman" w:hAnsi="Times New Roman" w:cs="Times New Roman"/>
          <w:sz w:val="28"/>
          <w:szCs w:val="28"/>
        </w:rPr>
        <w:t xml:space="preserve"> </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Выставка в кабинете ИЗО;</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Принятие участия в городских выставках;</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xml:space="preserve">- Принятие участия в республиканских выставках. </w:t>
      </w:r>
    </w:p>
    <w:p w:rsidR="005A0B36" w:rsidRP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Участие в конкурсах, фестивалях, выставках различного уровня и тематики</w:t>
      </w:r>
    </w:p>
    <w:p w:rsidR="005A0B36" w:rsidRDefault="005A0B36" w:rsidP="000B0F09">
      <w:pPr>
        <w:spacing w:after="0" w:line="240" w:lineRule="auto"/>
        <w:ind w:left="-851"/>
        <w:jc w:val="both"/>
        <w:rPr>
          <w:rFonts w:ascii="Times New Roman" w:hAnsi="Times New Roman" w:cs="Times New Roman"/>
          <w:sz w:val="28"/>
          <w:szCs w:val="28"/>
        </w:rPr>
      </w:pPr>
      <w:r w:rsidRPr="005A0B36">
        <w:rPr>
          <w:rFonts w:ascii="Times New Roman" w:hAnsi="Times New Roman" w:cs="Times New Roman"/>
          <w:sz w:val="28"/>
          <w:szCs w:val="28"/>
        </w:rPr>
        <w:t xml:space="preserve">- Открытые занятия для коллег и родителей; </w:t>
      </w:r>
    </w:p>
    <w:p w:rsidR="00A967E7" w:rsidRDefault="00A967E7" w:rsidP="0054377F">
      <w:pPr>
        <w:jc w:val="center"/>
        <w:rPr>
          <w:rFonts w:ascii="Calibri" w:eastAsia="Calibri" w:hAnsi="Calibri" w:cs="Times New Roman"/>
          <w:b/>
          <w:bCs/>
          <w:sz w:val="28"/>
        </w:rPr>
      </w:pPr>
    </w:p>
    <w:p w:rsidR="00D84ECD" w:rsidRDefault="00D84ECD" w:rsidP="0054377F">
      <w:pPr>
        <w:jc w:val="center"/>
        <w:rPr>
          <w:rFonts w:ascii="Calibri" w:eastAsia="Calibri" w:hAnsi="Calibri" w:cs="Times New Roman"/>
          <w:b/>
          <w:bCs/>
          <w:sz w:val="28"/>
        </w:rPr>
      </w:pPr>
    </w:p>
    <w:p w:rsidR="000B0F09" w:rsidRDefault="000B0F09" w:rsidP="0054377F">
      <w:pPr>
        <w:jc w:val="center"/>
        <w:rPr>
          <w:rFonts w:ascii="Calibri" w:eastAsia="Calibri" w:hAnsi="Calibri" w:cs="Times New Roman"/>
          <w:b/>
          <w:bCs/>
          <w:sz w:val="28"/>
        </w:rPr>
      </w:pPr>
      <w:r>
        <w:rPr>
          <w:rFonts w:ascii="Calibri" w:eastAsia="Calibri" w:hAnsi="Calibri" w:cs="Times New Roman"/>
          <w:b/>
          <w:bCs/>
          <w:sz w:val="28"/>
        </w:rPr>
        <w:lastRenderedPageBreak/>
        <w:t>План тематических занятий</w:t>
      </w:r>
      <w:r w:rsidRPr="004C7AD6">
        <w:rPr>
          <w:rFonts w:ascii="Calibri" w:eastAsia="Calibri" w:hAnsi="Calibri" w:cs="Times New Roman"/>
          <w:b/>
          <w:bCs/>
          <w:sz w:val="28"/>
        </w:rPr>
        <w:t>.</w:t>
      </w:r>
    </w:p>
    <w:p w:rsidR="000B0F09" w:rsidRPr="002E6C12" w:rsidRDefault="000B0F09" w:rsidP="000B0F09">
      <w:pPr>
        <w:ind w:left="-540"/>
        <w:jc w:val="center"/>
        <w:rPr>
          <w:rFonts w:ascii="Calibri" w:eastAsia="Calibri" w:hAnsi="Calibri" w:cs="Times New Roman"/>
          <w:b/>
          <w:bCs/>
          <w:i/>
          <w:iCs/>
          <w:sz w:val="24"/>
          <w:szCs w:val="24"/>
          <w:u w:val="single"/>
        </w:rPr>
      </w:pPr>
      <w:r w:rsidRPr="002E6C12">
        <w:rPr>
          <w:rFonts w:ascii="Calibri" w:eastAsia="Calibri" w:hAnsi="Calibri" w:cs="Times New Roman"/>
          <w:b/>
          <w:bCs/>
          <w:i/>
          <w:iCs/>
          <w:sz w:val="24"/>
          <w:szCs w:val="24"/>
          <w:u w:val="single"/>
        </w:rPr>
        <w:t>Сентябрь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2835"/>
        <w:gridCol w:w="6378"/>
      </w:tblGrid>
      <w:tr w:rsidR="000B0F09" w:rsidRPr="001D6974" w:rsidTr="0082110F">
        <w:tc>
          <w:tcPr>
            <w:tcW w:w="1419"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378"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1D6974"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tc>
        <w:tc>
          <w:tcPr>
            <w:tcW w:w="2835" w:type="dxa"/>
          </w:tcPr>
          <w:p w:rsidR="000B0F09" w:rsidRPr="002E6C12" w:rsidRDefault="000B0F09" w:rsidP="0082110F">
            <w:pPr>
              <w:spacing w:after="0" w:line="240" w:lineRule="auto"/>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Знакомство с программой.</w:t>
            </w:r>
          </w:p>
          <w:p w:rsidR="000B0F09" w:rsidRPr="002E6C12" w:rsidRDefault="000B0F09" w:rsidP="0082110F">
            <w:pPr>
              <w:spacing w:after="0" w:line="240" w:lineRule="auto"/>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Вводное занятие </w:t>
            </w:r>
          </w:p>
          <w:p w:rsidR="000B0F09" w:rsidRPr="002E6C12" w:rsidRDefault="000B0F09" w:rsidP="0082110F">
            <w:pPr>
              <w:spacing w:after="0" w:line="240" w:lineRule="auto"/>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«Удивительный мир батика»</w:t>
            </w:r>
          </w:p>
        </w:tc>
        <w:tc>
          <w:tcPr>
            <w:tcW w:w="6378" w:type="dxa"/>
          </w:tcPr>
          <w:p w:rsidR="000B0F09" w:rsidRPr="002E6C12" w:rsidRDefault="000B0F09" w:rsidP="0082110F">
            <w:pPr>
              <w:pStyle w:val="a8"/>
              <w:ind w:left="95" w:hanging="180"/>
              <w:rPr>
                <w:b/>
                <w:sz w:val="18"/>
                <w:szCs w:val="18"/>
              </w:rPr>
            </w:pPr>
            <w:r w:rsidRPr="002E6C12">
              <w:rPr>
                <w:b/>
                <w:sz w:val="18"/>
                <w:szCs w:val="18"/>
              </w:rPr>
              <w:t xml:space="preserve">      Знакомство детей с искусством батика, историей, способами и технологией выполнения. Организация рабочего места. Показ приёмов работы одним из материалов.</w:t>
            </w:r>
          </w:p>
          <w:p w:rsidR="000B0F09" w:rsidRPr="002E6C12" w:rsidRDefault="000B0F09" w:rsidP="0082110F">
            <w:pPr>
              <w:ind w:right="-464" w:hanging="180"/>
              <w:rPr>
                <w:rFonts w:ascii="Times New Roman" w:eastAsia="Calibri" w:hAnsi="Times New Roman" w:cs="Times New Roman"/>
                <w:b/>
                <w:sz w:val="18"/>
                <w:szCs w:val="18"/>
              </w:rPr>
            </w:pPr>
          </w:p>
        </w:tc>
      </w:tr>
      <w:tr w:rsidR="000B0F09" w:rsidRPr="001D6974"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Холодный батик. Композиция </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«Волшебная ткань»</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Роспись. Оформление</w:t>
            </w:r>
            <w:r w:rsidRPr="002E6C12">
              <w:rPr>
                <w:rFonts w:ascii="Times New Roman" w:eastAsia="Calibri" w:hAnsi="Times New Roman" w:cs="Times New Roman"/>
                <w:b/>
                <w:sz w:val="18"/>
                <w:szCs w:val="18"/>
                <w:lang w:val="en-US"/>
              </w:rPr>
              <w:t>.</w:t>
            </w:r>
          </w:p>
        </w:tc>
        <w:tc>
          <w:tcPr>
            <w:tcW w:w="6378" w:type="dxa"/>
          </w:tcPr>
          <w:p w:rsidR="000B0F09" w:rsidRPr="002E6C12" w:rsidRDefault="000B0F09" w:rsidP="0082110F">
            <w:pPr>
              <w:pStyle w:val="a8"/>
              <w:ind w:left="0"/>
              <w:jc w:val="both"/>
              <w:rPr>
                <w:b/>
                <w:sz w:val="18"/>
                <w:szCs w:val="18"/>
              </w:rPr>
            </w:pPr>
            <w:r w:rsidRPr="002E6C12">
              <w:rPr>
                <w:b/>
                <w:sz w:val="18"/>
                <w:szCs w:val="18"/>
              </w:rPr>
              <w:t xml:space="preserve">        Бумага, цветные контуры по ткани, краски для росписи по ткани, пяльцы. Создание узоров по замыслу средствами свободной росписи ткани, декорирование цветным контуром по ткани. Выполнение рисунка на бумаге, перенос на ткань, крепление к раме, резервирование. Учить находить красивые сочетания цветов при подборе колорита.</w:t>
            </w:r>
          </w:p>
          <w:p w:rsidR="000B0F09" w:rsidRPr="002E6C12" w:rsidRDefault="000B0F09" w:rsidP="0082110F">
            <w:pPr>
              <w:pStyle w:val="a8"/>
              <w:ind w:left="0" w:hanging="180"/>
              <w:rPr>
                <w:b/>
                <w:sz w:val="18"/>
                <w:szCs w:val="18"/>
              </w:rPr>
            </w:pPr>
          </w:p>
        </w:tc>
      </w:tr>
      <w:tr w:rsidR="000B0F09" w:rsidRPr="001D6974"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Графическое</w:t>
            </w:r>
            <w:r w:rsidR="00A967E7">
              <w:rPr>
                <w:rFonts w:ascii="Times New Roman" w:eastAsia="Calibri" w:hAnsi="Times New Roman" w:cs="Times New Roman"/>
                <w:b/>
                <w:sz w:val="18"/>
                <w:szCs w:val="18"/>
              </w:rPr>
              <w:t xml:space="preserve"> изображение «Якутское украшение»</w:t>
            </w:r>
            <w:r w:rsidRPr="002E6C12">
              <w:rPr>
                <w:rFonts w:ascii="Times New Roman" w:eastAsia="Calibri" w:hAnsi="Times New Roman" w:cs="Times New Roman"/>
                <w:b/>
                <w:sz w:val="18"/>
                <w:szCs w:val="18"/>
              </w:rPr>
              <w:t>.</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Рисование, приближенное к реальному.</w:t>
            </w:r>
          </w:p>
        </w:tc>
        <w:tc>
          <w:tcPr>
            <w:tcW w:w="6378" w:type="dxa"/>
          </w:tcPr>
          <w:p w:rsidR="000B0F09" w:rsidRPr="002E6C12" w:rsidRDefault="000B0F09" w:rsidP="0082110F">
            <w:pPr>
              <w:pStyle w:val="a8"/>
              <w:ind w:left="0" w:hanging="180"/>
              <w:jc w:val="center"/>
              <w:rPr>
                <w:b/>
                <w:sz w:val="18"/>
                <w:szCs w:val="18"/>
              </w:rPr>
            </w:pPr>
            <w:r w:rsidRPr="002E6C12">
              <w:rPr>
                <w:b/>
                <w:sz w:val="18"/>
                <w:szCs w:val="18"/>
              </w:rPr>
              <w:t>Тушь, цветные фломастеры, гелевые ручки. Изображение объекта таким, каким его видит глаз, без особых изменений. Декоративная выразительность достигается приёмами: штрих, чёткая линия, точка. Понятия: симметрия, пропорции, композиция. Развитие эмоционального восприятия красоты линий, их пл</w:t>
            </w:r>
            <w:r w:rsidR="00A967E7">
              <w:rPr>
                <w:b/>
                <w:sz w:val="18"/>
                <w:szCs w:val="18"/>
              </w:rPr>
              <w:t>астики</w:t>
            </w:r>
            <w:r w:rsidRPr="002E6C12">
              <w:rPr>
                <w:b/>
                <w:sz w:val="18"/>
                <w:szCs w:val="18"/>
              </w:rPr>
              <w:t>.</w:t>
            </w:r>
          </w:p>
          <w:p w:rsidR="000B0F09" w:rsidRPr="002E6C12" w:rsidRDefault="000B0F09" w:rsidP="0082110F">
            <w:pPr>
              <w:jc w:val="center"/>
              <w:rPr>
                <w:rFonts w:ascii="Times New Roman" w:eastAsia="Calibri" w:hAnsi="Times New Roman" w:cs="Times New Roman"/>
                <w:b/>
                <w:sz w:val="18"/>
                <w:szCs w:val="18"/>
              </w:rPr>
            </w:pPr>
          </w:p>
        </w:tc>
      </w:tr>
      <w:tr w:rsidR="000B0F09" w:rsidRPr="001D6974"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Эффект оверлеппинга. Изображение цветов с элементами стилизации. Цветная графика</w:t>
            </w:r>
            <w:r w:rsidRPr="002E6C12">
              <w:rPr>
                <w:rFonts w:ascii="Times New Roman" w:eastAsia="Calibri" w:hAnsi="Times New Roman" w:cs="Times New Roman"/>
                <w:b/>
                <w:sz w:val="18"/>
                <w:szCs w:val="18"/>
                <w:lang w:val="en-US"/>
              </w:rPr>
              <w:t>.</w:t>
            </w:r>
          </w:p>
        </w:tc>
        <w:tc>
          <w:tcPr>
            <w:tcW w:w="6378" w:type="dxa"/>
          </w:tcPr>
          <w:p w:rsidR="000B0F09" w:rsidRPr="002E6C12" w:rsidRDefault="000B0F09" w:rsidP="0082110F">
            <w:pPr>
              <w:ind w:hanging="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Привлечение внимания к красоте форм живой природы. Гуашь, фломастеры, гелевые ручки. Понятие: декоративный, оверлеппинг. Изучение рассматриваемого цветка. Пластика линий и декора должна соответствовать пластике изученного природного мотива. Создание композиции, где одна форма частично совпадает или наложена на другую. Разработки поверхности изображения линией, точкой, штрихом. Использовать живые цветы, муляжи, гербарии, атласы и фотографии.</w:t>
            </w:r>
          </w:p>
        </w:tc>
      </w:tr>
    </w:tbl>
    <w:p w:rsidR="000B0F09" w:rsidRPr="002E6C12" w:rsidRDefault="000B0F09" w:rsidP="000B0F09">
      <w:pPr>
        <w:jc w:val="center"/>
        <w:rPr>
          <w:rFonts w:ascii="Calibri" w:eastAsia="Calibri" w:hAnsi="Calibri" w:cs="Times New Roman"/>
          <w:b/>
          <w:bCs/>
          <w:i/>
          <w:sz w:val="24"/>
          <w:szCs w:val="24"/>
          <w:u w:val="single"/>
        </w:rPr>
      </w:pPr>
      <w:r w:rsidRPr="002E6C12">
        <w:rPr>
          <w:rFonts w:ascii="Calibri" w:eastAsia="Calibri" w:hAnsi="Calibri" w:cs="Times New Roman"/>
          <w:b/>
          <w:bCs/>
          <w:i/>
          <w:sz w:val="24"/>
          <w:szCs w:val="24"/>
          <w:u w:val="single"/>
        </w:rPr>
        <w:t>Октябрь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2835"/>
        <w:gridCol w:w="6378"/>
      </w:tblGrid>
      <w:tr w:rsidR="000B0F09" w:rsidRPr="006603D2" w:rsidTr="0082110F">
        <w:tc>
          <w:tcPr>
            <w:tcW w:w="1419"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378"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pStyle w:val="3"/>
              <w:ind w:left="0"/>
              <w:jc w:val="center"/>
              <w:rPr>
                <w:b/>
                <w:sz w:val="18"/>
                <w:szCs w:val="18"/>
                <w:u w:val="none"/>
              </w:rPr>
            </w:pPr>
            <w:r w:rsidRPr="002E6C12">
              <w:rPr>
                <w:b/>
                <w:sz w:val="18"/>
                <w:szCs w:val="18"/>
                <w:u w:val="none"/>
              </w:rPr>
              <w:t>Холодные и тёплые цвета. Композиция</w:t>
            </w:r>
          </w:p>
          <w:p w:rsidR="000B0F09" w:rsidRPr="002E6C12" w:rsidRDefault="000B0F09" w:rsidP="0082110F">
            <w:pPr>
              <w:pStyle w:val="3"/>
              <w:jc w:val="center"/>
              <w:rPr>
                <w:b/>
                <w:sz w:val="18"/>
                <w:szCs w:val="18"/>
                <w:u w:val="none"/>
              </w:rPr>
            </w:pPr>
            <w:r w:rsidRPr="002E6C12">
              <w:rPr>
                <w:b/>
                <w:sz w:val="18"/>
                <w:szCs w:val="18"/>
                <w:u w:val="none"/>
              </w:rPr>
              <w:t>“Натюрморт в тёплых тонах”.</w:t>
            </w:r>
          </w:p>
          <w:p w:rsidR="000B0F09" w:rsidRPr="002E6C12" w:rsidRDefault="000B0F09" w:rsidP="0082110F">
            <w:pPr>
              <w:jc w:val="center"/>
              <w:rPr>
                <w:rFonts w:ascii="Times New Roman" w:eastAsia="Calibri" w:hAnsi="Times New Roman" w:cs="Times New Roman"/>
                <w:b/>
                <w:sz w:val="18"/>
                <w:szCs w:val="18"/>
              </w:rPr>
            </w:pPr>
          </w:p>
        </w:tc>
        <w:tc>
          <w:tcPr>
            <w:tcW w:w="6378"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Развитие эмоционального восприятия цвета. Понятие о цвете как средстве выражения. Холодные и тёплые,</w:t>
            </w:r>
            <w:r w:rsidR="00A967E7">
              <w:rPr>
                <w:rFonts w:ascii="Times New Roman" w:eastAsia="Calibri" w:hAnsi="Times New Roman" w:cs="Times New Roman"/>
                <w:b/>
                <w:sz w:val="18"/>
                <w:szCs w:val="18"/>
              </w:rPr>
              <w:t xml:space="preserve"> контрастные и сближенные цвета</w:t>
            </w:r>
            <w:r w:rsidRPr="002E6C12">
              <w:rPr>
                <w:rFonts w:ascii="Times New Roman" w:eastAsia="Calibri" w:hAnsi="Times New Roman" w:cs="Times New Roman"/>
                <w:b/>
                <w:sz w:val="18"/>
                <w:szCs w:val="18"/>
              </w:rPr>
              <w:t>. Упражнения по цвету. Работа над композицией натюрморта с включением различных форм посуды, фруктов, овощей, цветов и т.д.</w:t>
            </w:r>
          </w:p>
          <w:p w:rsidR="000B0F09" w:rsidRPr="002E6C12" w:rsidRDefault="000B0F09" w:rsidP="0082110F">
            <w:pPr>
              <w:ind w:left="72"/>
              <w:jc w:val="both"/>
              <w:rPr>
                <w:rFonts w:ascii="Times New Roman" w:eastAsia="Calibri" w:hAnsi="Times New Roman" w:cs="Times New Roman"/>
                <w:b/>
                <w:sz w:val="18"/>
                <w:szCs w:val="18"/>
                <w:u w:val="single"/>
              </w:rPr>
            </w:pPr>
            <w:r w:rsidRPr="002E6C12">
              <w:rPr>
                <w:rFonts w:ascii="Times New Roman" w:eastAsia="Calibri" w:hAnsi="Times New Roman" w:cs="Times New Roman"/>
                <w:b/>
                <w:sz w:val="18"/>
                <w:szCs w:val="18"/>
              </w:rPr>
              <w:t>Получение “тёплой” палитры с включением белого. Использование материалов, изученных ранее.</w:t>
            </w:r>
          </w:p>
        </w:tc>
      </w:tr>
      <w:tr w:rsidR="000B0F09" w:rsidRPr="006603D2" w:rsidTr="0082110F">
        <w:trPr>
          <w:trHeight w:val="914"/>
        </w:trPr>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Холодный и горячий батик. Основные приёмы и методы росписи по ткани</w:t>
            </w:r>
          </w:p>
        </w:tc>
        <w:tc>
          <w:tcPr>
            <w:tcW w:w="6378" w:type="dxa"/>
          </w:tcPr>
          <w:p w:rsidR="000B0F09" w:rsidRPr="002E6C12" w:rsidRDefault="000B0F09" w:rsidP="0082110F">
            <w:pPr>
              <w:pStyle w:val="a8"/>
              <w:ind w:left="0"/>
              <w:jc w:val="both"/>
              <w:rPr>
                <w:b/>
                <w:sz w:val="18"/>
                <w:szCs w:val="18"/>
              </w:rPr>
            </w:pPr>
            <w:r w:rsidRPr="002E6C12">
              <w:rPr>
                <w:b/>
                <w:sz w:val="18"/>
                <w:szCs w:val="18"/>
              </w:rPr>
              <w:t xml:space="preserve">     Информация о технике “батик”. Холодный и горячий батик. Сфера применения. Освещение данного вопроса с привлечением книг, иллюстраций, готовых изделий. Демонстрация приёмов для выполнения холодного батика.</w:t>
            </w:r>
          </w:p>
        </w:tc>
      </w:tr>
      <w:tr w:rsidR="000B0F09" w:rsidRPr="006603D2"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Композиция.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“Цветы и бабочки”. Роспись. Оформление.</w:t>
            </w:r>
          </w:p>
        </w:tc>
        <w:tc>
          <w:tcPr>
            <w:tcW w:w="6378" w:type="dxa"/>
          </w:tcPr>
          <w:p w:rsidR="000B0F09" w:rsidRPr="002E6C12" w:rsidRDefault="000B0F09" w:rsidP="0082110F">
            <w:pPr>
              <w:pStyle w:val="a8"/>
              <w:ind w:left="0"/>
              <w:jc w:val="both"/>
              <w:rPr>
                <w:b/>
                <w:sz w:val="18"/>
                <w:szCs w:val="18"/>
              </w:rPr>
            </w:pPr>
            <w:r w:rsidRPr="002E6C12">
              <w:rPr>
                <w:b/>
                <w:sz w:val="18"/>
                <w:szCs w:val="18"/>
              </w:rPr>
              <w:t xml:space="preserve">     Работа с наглядным материалом. Бумага, цветные контуры по ткани, краски для росписи по ткани, пяльцы. Пополнить знания о цветах и их разнообразием.  Формировать композиционные навыки. Развивать умение преобразовывать природные формы цветов и бабочек в декоративные. Выполнение рисунка на бумаге, перенос на ткань, крепление к раме, резервирование</w:t>
            </w:r>
          </w:p>
        </w:tc>
      </w:tr>
      <w:tr w:rsidR="000B0F09" w:rsidRPr="006603D2" w:rsidTr="0082110F">
        <w:tc>
          <w:tcPr>
            <w:tcW w:w="1419"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Композиция.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“Цветы и бабочки”. Роспись. Оформление</w:t>
            </w:r>
            <w:r w:rsidRPr="002E6C12">
              <w:rPr>
                <w:rFonts w:ascii="Times New Roman" w:eastAsia="Calibri" w:hAnsi="Times New Roman" w:cs="Times New Roman"/>
                <w:b/>
                <w:sz w:val="18"/>
                <w:szCs w:val="18"/>
                <w:lang w:val="en-US"/>
              </w:rPr>
              <w:t>.</w:t>
            </w:r>
          </w:p>
        </w:tc>
        <w:tc>
          <w:tcPr>
            <w:tcW w:w="6378"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Роспись (работа с цветом), оформление готовой работы в раму. Декорирование выполненного изделия.</w:t>
            </w:r>
          </w:p>
        </w:tc>
      </w:tr>
    </w:tbl>
    <w:p w:rsidR="000B0F09" w:rsidRDefault="000B0F09" w:rsidP="000B0F09">
      <w:pPr>
        <w:jc w:val="center"/>
        <w:rPr>
          <w:rFonts w:ascii="Calibri" w:eastAsia="Calibri" w:hAnsi="Calibri" w:cs="Times New Roman"/>
          <w:b/>
          <w:bCs/>
          <w:i/>
          <w:sz w:val="24"/>
          <w:szCs w:val="24"/>
          <w:u w:val="single"/>
        </w:rPr>
      </w:pPr>
    </w:p>
    <w:p w:rsidR="00A967E7" w:rsidRDefault="00A967E7" w:rsidP="000B0F09">
      <w:pPr>
        <w:jc w:val="center"/>
        <w:rPr>
          <w:rFonts w:ascii="Calibri" w:eastAsia="Calibri" w:hAnsi="Calibri" w:cs="Times New Roman"/>
          <w:b/>
          <w:bCs/>
          <w:i/>
          <w:sz w:val="24"/>
          <w:szCs w:val="24"/>
          <w:u w:val="single"/>
        </w:rPr>
      </w:pPr>
    </w:p>
    <w:p w:rsidR="000B0F09" w:rsidRPr="002E6C12" w:rsidRDefault="000B0F09" w:rsidP="000B0F09">
      <w:pPr>
        <w:jc w:val="center"/>
        <w:rPr>
          <w:rFonts w:ascii="Calibri" w:eastAsia="Calibri" w:hAnsi="Calibri" w:cs="Times New Roman"/>
          <w:b/>
          <w:bCs/>
          <w:i/>
          <w:sz w:val="24"/>
          <w:szCs w:val="24"/>
          <w:u w:val="single"/>
        </w:rPr>
      </w:pPr>
      <w:r w:rsidRPr="002E6C12">
        <w:rPr>
          <w:rFonts w:ascii="Calibri" w:eastAsia="Calibri" w:hAnsi="Calibri" w:cs="Times New Roman"/>
          <w:b/>
          <w:bCs/>
          <w:i/>
          <w:sz w:val="24"/>
          <w:szCs w:val="24"/>
          <w:u w:val="single"/>
        </w:rPr>
        <w:lastRenderedPageBreak/>
        <w:t>Ноябрь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520"/>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520"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rPr>
          <w:trHeight w:val="1137"/>
        </w:trPr>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Динамическая композиция “Вальс цветов”. Ритмическая организация мотивов природы в изображении.</w:t>
            </w: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Изображение листьев различной формы и цвета в движении: хаотичном, по диагонали, по спирали, кругу. Одна форма может частично закрывать другую. Просмотр иллюстраций, фотографий, слайдов, использование искусственных цветов и растений, гербариев и др. наглядных материалов.</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Декоративное изображение фруктов,</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овощей, ягод, грибов. Уравновешенная и неуравновешенная композиция.</w:t>
            </w: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Гуашь, фломастеры. Развитие образного мышления, зрительной памяти, изучение мира растений. Понятия: ритм, контраст, силуэт, уравновешенная и неуравновешенная композиция. Создать композицию из выразительных цветных силуэтов фруктов, овощей, ягод, грибов, располагая мотивы в определённом ритме, делающим работу цельной, гармоничной, уравновешенной. Использование в работе муляжей, атласов, фотографий, открыток.</w:t>
            </w:r>
          </w:p>
          <w:p w:rsidR="000B0F09" w:rsidRPr="002E6C12" w:rsidRDefault="000B0F09" w:rsidP="0082110F">
            <w:pPr>
              <w:pStyle w:val="a8"/>
              <w:jc w:val="both"/>
              <w:rPr>
                <w:b/>
                <w:sz w:val="18"/>
                <w:szCs w:val="18"/>
              </w:rPr>
            </w:pP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Холодный батик. Композиция </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«Наши комнатные растения»</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Роспись. Оформление</w:t>
            </w:r>
            <w:r w:rsidRPr="002E6C12">
              <w:rPr>
                <w:rFonts w:ascii="Times New Roman" w:eastAsia="Calibri" w:hAnsi="Times New Roman" w:cs="Times New Roman"/>
                <w:b/>
                <w:sz w:val="18"/>
                <w:szCs w:val="18"/>
                <w:lang w:val="en-US"/>
              </w:rPr>
              <w:t>.</w:t>
            </w: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Бумага, цветные контуры по ткани, краски для росписи по ткани, пяльцы. Создание образа комнатного растения с натуры. Воспитание любви к природе, развитие фантазии на основе реальности. Композиция с заполнением всего поля листа. Разработка эскиза. Перенос рисунка на ткань.</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Холодный батик. Композиция </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«Наши комнатные растения»</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Роспись. Оформление.</w:t>
            </w:r>
          </w:p>
          <w:p w:rsidR="000B0F09" w:rsidRPr="002E6C12" w:rsidRDefault="000B0F09" w:rsidP="0082110F">
            <w:pPr>
              <w:spacing w:after="0"/>
              <w:ind w:left="-180"/>
              <w:jc w:val="center"/>
              <w:rPr>
                <w:rFonts w:ascii="Times New Roman" w:eastAsia="Calibri" w:hAnsi="Times New Roman" w:cs="Times New Roman"/>
                <w:b/>
                <w:sz w:val="18"/>
                <w:szCs w:val="18"/>
                <w:u w:val="single"/>
              </w:rPr>
            </w:pPr>
            <w:r w:rsidRPr="002E6C12">
              <w:rPr>
                <w:rFonts w:ascii="Times New Roman" w:eastAsia="Calibri" w:hAnsi="Times New Roman" w:cs="Times New Roman"/>
                <w:b/>
                <w:sz w:val="18"/>
                <w:szCs w:val="18"/>
              </w:rPr>
              <w:t>Завершение работы.</w:t>
            </w:r>
          </w:p>
        </w:tc>
        <w:tc>
          <w:tcPr>
            <w:tcW w:w="6520" w:type="dxa"/>
          </w:tcPr>
          <w:p w:rsidR="000B0F09" w:rsidRPr="002E6C12" w:rsidRDefault="000B0F09" w:rsidP="0082110F">
            <w:pPr>
              <w:ind w:left="72" w:hanging="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Работа контур – резервом, роспись текстильными красками, дальнейшая работа с цветом, цветовые гармонии, оформление в раму, декорирование готового изделия.</w:t>
            </w:r>
          </w:p>
        </w:tc>
      </w:tr>
    </w:tbl>
    <w:p w:rsidR="000B0F09" w:rsidRPr="002E6C12" w:rsidRDefault="000B0F09" w:rsidP="000B0F09">
      <w:pPr>
        <w:jc w:val="center"/>
        <w:rPr>
          <w:rFonts w:ascii="Times New Roman" w:eastAsia="Calibri" w:hAnsi="Times New Roman" w:cs="Times New Roman"/>
          <w:sz w:val="24"/>
          <w:szCs w:val="24"/>
        </w:rPr>
      </w:pPr>
      <w:r w:rsidRPr="002E6C12">
        <w:rPr>
          <w:rFonts w:ascii="Times New Roman" w:eastAsia="Calibri" w:hAnsi="Times New Roman" w:cs="Times New Roman"/>
          <w:b/>
          <w:bCs/>
          <w:i/>
          <w:sz w:val="24"/>
          <w:szCs w:val="24"/>
          <w:u w:val="single"/>
        </w:rPr>
        <w:t>Декабрь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520"/>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520"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Композиционный центр. Доминанта в композиции. Графическая композиция «Снежинки».</w:t>
            </w:r>
          </w:p>
        </w:tc>
        <w:tc>
          <w:tcPr>
            <w:tcW w:w="6520" w:type="dxa"/>
          </w:tcPr>
          <w:p w:rsidR="000B0F09" w:rsidRPr="002E6C12" w:rsidRDefault="000B0F09" w:rsidP="0082110F">
            <w:pPr>
              <w:ind w:left="72" w:firstLine="25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Цветная тонированная бумага, белая гуашь, пастельные мелки. Развитие наблюдательности, фантазии, умения видеть красивое в привычном. Понятия: композиционный центр, доминанта. Изображение сложных форм снежинок на тонированном фоне, собирая мотивы в композицию с учётом изученных законов. Просмотр слайдов с фрагментами состояния природы, фотографий, альбомов, иллюстрации и т.д.</w:t>
            </w:r>
          </w:p>
        </w:tc>
      </w:tr>
      <w:tr w:rsidR="000B0F09" w:rsidRPr="006603D2" w:rsidTr="0082110F">
        <w:trPr>
          <w:trHeight w:val="1647"/>
        </w:trPr>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Холодный батик. Композиция </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Волшебные снежинки». Роспись. Оформление.</w:t>
            </w: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Бумага, цветные контуры по ткани, краски для росписи по ткани, пяльцы. Знакомство с формами снежинок, эстетическое восприятие различных геометрических форм. Композиция с заполнением всего поля листа. Перенос рисунка на ткань, работа контур – резервом, роспись текстильными красками, дальнейшая работа с цветом, цветовые гармонии, оформление в раму, декорирование готового изделия. </w:t>
            </w:r>
          </w:p>
          <w:p w:rsidR="000B0F09" w:rsidRPr="002E6C12" w:rsidRDefault="000B0F09" w:rsidP="0082110F">
            <w:pPr>
              <w:pStyle w:val="a8"/>
              <w:jc w:val="both"/>
              <w:rPr>
                <w:b/>
                <w:sz w:val="18"/>
                <w:szCs w:val="18"/>
              </w:rPr>
            </w:pP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line="240" w:lineRule="auto"/>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Холодный батик.</w:t>
            </w:r>
          </w:p>
          <w:p w:rsidR="000B0F09" w:rsidRPr="002E6C12" w:rsidRDefault="000B0F09" w:rsidP="0082110F">
            <w:pPr>
              <w:spacing w:after="0" w:line="240" w:lineRule="auto"/>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«Новогодняя открытка»</w:t>
            </w:r>
          </w:p>
          <w:p w:rsidR="000B0F09" w:rsidRPr="002E6C12" w:rsidRDefault="000B0F09" w:rsidP="0082110F">
            <w:pPr>
              <w:spacing w:after="0" w:line="240" w:lineRule="auto"/>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Роспись. Оформление.</w:t>
            </w: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Бумага, цветные контуры по ткани, краски для росписи по ткани, пяльцы. Создание новогодней открытки средствами сочетания холодного батика с использованием цветного контура по ткани и декоративного клея с блестками. Развитие чувства формы и ритма. Композиция с заполнением всего поля листа. Перенос рисунка на ткань. Работа с красками по ткани.</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tc>
        <w:tc>
          <w:tcPr>
            <w:tcW w:w="2835" w:type="dxa"/>
          </w:tcPr>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Декоративный натюрморт. Композиция</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«Витраж»</w:t>
            </w: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Цветная тушь, фломастеры, гельевые ручки.  Развитие эмоционального восприятия цвета. Понятие о цвете как средстве выражения. Холодные и тёплые, контрастные и сближенные цвета. Упражнения по цвету. Работа над композицией</w:t>
            </w:r>
            <w:r>
              <w:rPr>
                <w:rFonts w:ascii="Times New Roman" w:eastAsia="Calibri" w:hAnsi="Times New Roman" w:cs="Times New Roman"/>
                <w:b/>
                <w:sz w:val="18"/>
                <w:szCs w:val="18"/>
              </w:rPr>
              <w:t xml:space="preserve"> натюрморта с включением</w:t>
            </w:r>
            <w:r w:rsidRPr="002E6C12">
              <w:rPr>
                <w:rFonts w:ascii="Times New Roman" w:eastAsia="Calibri" w:hAnsi="Times New Roman" w:cs="Times New Roman"/>
                <w:b/>
                <w:sz w:val="18"/>
                <w:szCs w:val="18"/>
              </w:rPr>
              <w:t xml:space="preserve"> новогодних </w:t>
            </w:r>
            <w:r>
              <w:rPr>
                <w:rFonts w:ascii="Times New Roman" w:eastAsia="Calibri" w:hAnsi="Times New Roman" w:cs="Times New Roman"/>
                <w:b/>
                <w:sz w:val="18"/>
                <w:szCs w:val="18"/>
              </w:rPr>
              <w:t>аксессуаров</w:t>
            </w:r>
          </w:p>
        </w:tc>
      </w:tr>
    </w:tbl>
    <w:p w:rsidR="000B0F09" w:rsidRDefault="000B0F09" w:rsidP="000B0F09">
      <w:pPr>
        <w:jc w:val="center"/>
        <w:rPr>
          <w:rFonts w:ascii="Times New Roman" w:eastAsia="Calibri" w:hAnsi="Times New Roman" w:cs="Times New Roman"/>
          <w:b/>
          <w:bCs/>
          <w:i/>
          <w:sz w:val="24"/>
          <w:szCs w:val="24"/>
          <w:u w:val="single"/>
        </w:rPr>
      </w:pPr>
    </w:p>
    <w:p w:rsidR="000B0F09" w:rsidRPr="006603D2" w:rsidRDefault="000B0F09" w:rsidP="000B0F09">
      <w:pPr>
        <w:jc w:val="center"/>
        <w:rPr>
          <w:rFonts w:ascii="Times New Roman" w:eastAsia="Calibri" w:hAnsi="Times New Roman" w:cs="Times New Roman"/>
          <w:sz w:val="24"/>
          <w:szCs w:val="24"/>
        </w:rPr>
      </w:pPr>
      <w:r w:rsidRPr="006603D2">
        <w:rPr>
          <w:rFonts w:ascii="Times New Roman" w:eastAsia="Calibri" w:hAnsi="Times New Roman" w:cs="Times New Roman"/>
          <w:b/>
          <w:bCs/>
          <w:i/>
          <w:sz w:val="24"/>
          <w:szCs w:val="24"/>
          <w:u w:val="single"/>
        </w:rPr>
        <w:lastRenderedPageBreak/>
        <w:t>Январь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520"/>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520"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pStyle w:val="3"/>
              <w:ind w:left="0"/>
              <w:jc w:val="center"/>
              <w:rPr>
                <w:b/>
                <w:sz w:val="18"/>
                <w:szCs w:val="18"/>
                <w:u w:val="none"/>
              </w:rPr>
            </w:pPr>
            <w:r w:rsidRPr="002E6C12">
              <w:rPr>
                <w:b/>
                <w:sz w:val="18"/>
                <w:szCs w:val="18"/>
                <w:u w:val="none"/>
              </w:rPr>
              <w:t>Графические возможности в декоративном изображении объектов природы. Композиция «Рыбки – фантазии»</w:t>
            </w:r>
          </w:p>
          <w:p w:rsidR="000B0F09" w:rsidRPr="002E6C12" w:rsidRDefault="000B0F09" w:rsidP="0082110F">
            <w:pPr>
              <w:jc w:val="center"/>
              <w:rPr>
                <w:rFonts w:ascii="Times New Roman" w:eastAsia="Calibri" w:hAnsi="Times New Roman" w:cs="Times New Roman"/>
                <w:b/>
                <w:sz w:val="18"/>
                <w:szCs w:val="18"/>
              </w:rPr>
            </w:pPr>
          </w:p>
        </w:tc>
        <w:tc>
          <w:tcPr>
            <w:tcW w:w="6520" w:type="dxa"/>
          </w:tcPr>
          <w:p w:rsidR="000B0F09" w:rsidRPr="002E6C12" w:rsidRDefault="000B0F09" w:rsidP="0082110F">
            <w:pPr>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Графические материалы: тушь, фломастеры, гелевые ручки, пастель. Привлечение внимания к природе, знакомство с морскими обитателями, с многообразием форм рыб, их окраской. Выполнение рисунка рыбки и окружающей её среды с элементами декора. Работа с открытками, видеоматериалами.</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Применение декора в стилизованном изображении. </w:t>
            </w:r>
          </w:p>
          <w:p w:rsidR="000B0F09" w:rsidRPr="002E6C12" w:rsidRDefault="000B0F09" w:rsidP="0082110F">
            <w:pPr>
              <w:spacing w:after="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Композиция </w:t>
            </w:r>
          </w:p>
          <w:p w:rsidR="000B0F09" w:rsidRPr="002E6C12" w:rsidRDefault="000B0F09" w:rsidP="0082110F">
            <w:pPr>
              <w:pStyle w:val="3"/>
              <w:ind w:left="0"/>
              <w:jc w:val="center"/>
              <w:rPr>
                <w:b/>
                <w:sz w:val="18"/>
                <w:szCs w:val="18"/>
                <w:u w:val="none"/>
              </w:rPr>
            </w:pPr>
            <w:r w:rsidRPr="002E6C12">
              <w:rPr>
                <w:b/>
                <w:sz w:val="18"/>
                <w:szCs w:val="18"/>
                <w:u w:val="none"/>
              </w:rPr>
              <w:t>«Камушки и ракушки»</w:t>
            </w:r>
          </w:p>
        </w:tc>
        <w:tc>
          <w:tcPr>
            <w:tcW w:w="6520" w:type="dxa"/>
          </w:tcPr>
          <w:p w:rsidR="000B0F09" w:rsidRPr="002E6C12" w:rsidRDefault="000B0F09" w:rsidP="0082110F">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Графические материалы: фломастеры, гелевые ручки. Изучение богатства и своеобразия форм, раскраски ракушек и камешков. Развитие умения увидеть интересный, иногда причудливый  узор атрибутов водной фауны и создать декоративное изображение. Использование в работе реальных объектов, фотографий, видеоматериалов. </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Холодный батик. Соль.</w:t>
            </w:r>
          </w:p>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Композиция</w:t>
            </w:r>
          </w:p>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«Подводный мир».</w:t>
            </w:r>
          </w:p>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Роспись. Оформление.</w:t>
            </w:r>
          </w:p>
        </w:tc>
        <w:tc>
          <w:tcPr>
            <w:tcW w:w="6520" w:type="dxa"/>
          </w:tcPr>
          <w:p w:rsidR="000B0F09" w:rsidRPr="002E6C12" w:rsidRDefault="000B0F09" w:rsidP="0082110F">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Бумага, цветные контуры по ткани, краски для росписи по ткани, пяльцы. Создание композиции средствами холодного батика, используя цветной контур по ткани и соль для эффектов. Подготовка эскиза под роспись. Рисунок на бумаге, перенос рисунка на ткань.</w:t>
            </w:r>
          </w:p>
          <w:p w:rsidR="000B0F09" w:rsidRPr="002E6C12" w:rsidRDefault="000B0F09" w:rsidP="0082110F">
            <w:pPr>
              <w:ind w:left="-180"/>
              <w:jc w:val="both"/>
              <w:rPr>
                <w:rFonts w:ascii="Times New Roman" w:eastAsia="Calibri" w:hAnsi="Times New Roman" w:cs="Times New Roman"/>
                <w:b/>
                <w:sz w:val="18"/>
                <w:szCs w:val="18"/>
              </w:rPr>
            </w:pP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Холодный батик. Соль.</w:t>
            </w:r>
          </w:p>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Композиция</w:t>
            </w:r>
          </w:p>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«Подводный мир»</w:t>
            </w:r>
          </w:p>
          <w:p w:rsidR="000B0F09" w:rsidRPr="002E6C12" w:rsidRDefault="000B0F09" w:rsidP="0082110F">
            <w:pPr>
              <w:spacing w:after="0"/>
              <w:ind w:left="-180"/>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Роспись. Оформление.</w:t>
            </w:r>
          </w:p>
          <w:p w:rsidR="000B0F09" w:rsidRPr="002E6C12" w:rsidRDefault="000B0F09" w:rsidP="0082110F">
            <w:pPr>
              <w:spacing w:after="0"/>
              <w:ind w:left="-180"/>
              <w:jc w:val="center"/>
              <w:rPr>
                <w:rFonts w:ascii="Times New Roman" w:eastAsia="Calibri" w:hAnsi="Times New Roman" w:cs="Times New Roman"/>
                <w:b/>
                <w:sz w:val="18"/>
                <w:szCs w:val="18"/>
                <w:u w:val="single"/>
              </w:rPr>
            </w:pPr>
            <w:r w:rsidRPr="002E6C12">
              <w:rPr>
                <w:rFonts w:ascii="Times New Roman" w:eastAsia="Calibri" w:hAnsi="Times New Roman" w:cs="Times New Roman"/>
                <w:b/>
                <w:sz w:val="18"/>
                <w:szCs w:val="18"/>
              </w:rPr>
              <w:t>Завершение работы.</w:t>
            </w:r>
          </w:p>
          <w:p w:rsidR="000B0F09" w:rsidRPr="002E6C12" w:rsidRDefault="000B0F09" w:rsidP="0082110F">
            <w:pPr>
              <w:spacing w:after="0"/>
              <w:rPr>
                <w:rFonts w:ascii="Times New Roman" w:eastAsia="Calibri" w:hAnsi="Times New Roman" w:cs="Times New Roman"/>
                <w:b/>
                <w:sz w:val="18"/>
                <w:szCs w:val="18"/>
              </w:rPr>
            </w:pPr>
          </w:p>
        </w:tc>
        <w:tc>
          <w:tcPr>
            <w:tcW w:w="6520" w:type="dxa"/>
          </w:tcPr>
          <w:p w:rsidR="000B0F09" w:rsidRPr="002E6C12" w:rsidRDefault="000B0F09" w:rsidP="0082110F">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Работа резервирующим составом, роспись (цветовые гармонии), декорирование готовой работы бусинками.</w:t>
            </w:r>
          </w:p>
          <w:p w:rsidR="000B0F09" w:rsidRPr="002E6C12" w:rsidRDefault="000B0F09" w:rsidP="0082110F">
            <w:pPr>
              <w:ind w:hanging="180"/>
              <w:jc w:val="both"/>
              <w:rPr>
                <w:rFonts w:ascii="Times New Roman" w:eastAsia="Calibri" w:hAnsi="Times New Roman" w:cs="Times New Roman"/>
                <w:b/>
                <w:sz w:val="18"/>
                <w:szCs w:val="18"/>
              </w:rPr>
            </w:pPr>
          </w:p>
        </w:tc>
      </w:tr>
    </w:tbl>
    <w:p w:rsidR="000B0F09" w:rsidRPr="006603D2" w:rsidRDefault="000B0F09" w:rsidP="000B0F09">
      <w:pPr>
        <w:jc w:val="center"/>
        <w:rPr>
          <w:rFonts w:ascii="Times New Roman" w:eastAsia="Calibri" w:hAnsi="Times New Roman" w:cs="Times New Roman"/>
          <w:sz w:val="24"/>
          <w:szCs w:val="24"/>
        </w:rPr>
      </w:pPr>
      <w:r w:rsidRPr="006603D2">
        <w:rPr>
          <w:rFonts w:ascii="Times New Roman" w:eastAsia="Calibri" w:hAnsi="Times New Roman" w:cs="Times New Roman"/>
          <w:b/>
          <w:bCs/>
          <w:i/>
          <w:sz w:val="24"/>
          <w:szCs w:val="24"/>
          <w:u w:val="single"/>
        </w:rPr>
        <w:t>Февраль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520"/>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520"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Цветная графика </w:t>
            </w:r>
          </w:p>
          <w:p w:rsidR="000B0F09" w:rsidRPr="002E6C12" w:rsidRDefault="00A967E7" w:rsidP="0082110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“Якутские лошадки с убранством</w:t>
            </w:r>
            <w:r w:rsidR="000B0F09" w:rsidRPr="002E6C12">
              <w:rPr>
                <w:rFonts w:ascii="Times New Roman" w:eastAsia="Calibri" w:hAnsi="Times New Roman" w:cs="Times New Roman"/>
                <w:b/>
                <w:sz w:val="18"/>
                <w:szCs w:val="18"/>
              </w:rPr>
              <w:t>”.</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Элементы де</w:t>
            </w:r>
            <w:r w:rsidR="00A967E7">
              <w:rPr>
                <w:rFonts w:ascii="Times New Roman" w:eastAsia="Calibri" w:hAnsi="Times New Roman" w:cs="Times New Roman"/>
                <w:b/>
                <w:sz w:val="18"/>
                <w:szCs w:val="18"/>
              </w:rPr>
              <w:t>кора в изображении национального убранства</w:t>
            </w:r>
            <w:r w:rsidRPr="002E6C12">
              <w:rPr>
                <w:rFonts w:ascii="Times New Roman" w:eastAsia="Calibri" w:hAnsi="Times New Roman" w:cs="Times New Roman"/>
                <w:b/>
                <w:sz w:val="18"/>
                <w:szCs w:val="18"/>
              </w:rPr>
              <w:t>.</w:t>
            </w:r>
          </w:p>
        </w:tc>
        <w:tc>
          <w:tcPr>
            <w:tcW w:w="6520" w:type="dxa"/>
          </w:tcPr>
          <w:p w:rsidR="000B0F09" w:rsidRPr="002E6C12" w:rsidRDefault="000B0F09" w:rsidP="0082110F">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Графические материалы: пастель, тушь, фломастеры, гелевые ручки. Привлечение внимани</w:t>
            </w:r>
            <w:r>
              <w:rPr>
                <w:rFonts w:ascii="Times New Roman" w:eastAsia="Calibri" w:hAnsi="Times New Roman" w:cs="Times New Roman"/>
                <w:b/>
                <w:sz w:val="18"/>
                <w:szCs w:val="18"/>
              </w:rPr>
              <w:t xml:space="preserve">я к красоте форм живой природы. </w:t>
            </w:r>
            <w:r w:rsidR="00A967E7">
              <w:rPr>
                <w:rFonts w:ascii="Times New Roman" w:eastAsia="Calibri" w:hAnsi="Times New Roman" w:cs="Times New Roman"/>
                <w:b/>
                <w:sz w:val="18"/>
                <w:szCs w:val="18"/>
              </w:rPr>
              <w:t>Рисование лошадей</w:t>
            </w:r>
            <w:r w:rsidRPr="002E6C12">
              <w:rPr>
                <w:rFonts w:ascii="Times New Roman" w:eastAsia="Calibri" w:hAnsi="Times New Roman" w:cs="Times New Roman"/>
                <w:b/>
                <w:sz w:val="18"/>
                <w:szCs w:val="18"/>
              </w:rPr>
              <w:t xml:space="preserve"> с декоративной обработкой формы. Использовать природную фактуру, выделив её графически или внести момент сказочной фантастичности - орнамент. Использование в работе иллюстрированного материала, фотографии, видеоматериалов.                </w:t>
            </w:r>
          </w:p>
        </w:tc>
      </w:tr>
      <w:tr w:rsidR="000B0F09" w:rsidRPr="006603D2" w:rsidTr="0082110F">
        <w:trPr>
          <w:trHeight w:val="1123"/>
        </w:trPr>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rPr>
                <w:rFonts w:ascii="Times New Roman" w:eastAsia="Calibri" w:hAnsi="Times New Roman" w:cs="Times New Roman"/>
                <w:b/>
                <w:sz w:val="18"/>
                <w:szCs w:val="18"/>
              </w:rPr>
            </w:pPr>
          </w:p>
        </w:tc>
        <w:tc>
          <w:tcPr>
            <w:tcW w:w="2835" w:type="dxa"/>
          </w:tcPr>
          <w:p w:rsidR="000B0F09" w:rsidRPr="002E6C12" w:rsidRDefault="000B0F09" w:rsidP="0082110F">
            <w:pPr>
              <w:pStyle w:val="3"/>
              <w:jc w:val="center"/>
              <w:rPr>
                <w:b/>
                <w:sz w:val="18"/>
                <w:szCs w:val="18"/>
                <w:u w:val="none"/>
              </w:rPr>
            </w:pPr>
            <w:r w:rsidRPr="002E6C12">
              <w:rPr>
                <w:b/>
                <w:sz w:val="18"/>
                <w:szCs w:val="18"/>
                <w:u w:val="none"/>
              </w:rPr>
              <w:t xml:space="preserve">Форма и орнаментация. Композиция </w:t>
            </w:r>
          </w:p>
          <w:p w:rsidR="000B0F09" w:rsidRPr="002E6C12" w:rsidRDefault="000B0F09" w:rsidP="0082110F">
            <w:pPr>
              <w:pStyle w:val="3"/>
              <w:jc w:val="center"/>
              <w:rPr>
                <w:b/>
                <w:sz w:val="18"/>
                <w:szCs w:val="18"/>
                <w:u w:val="none"/>
              </w:rPr>
            </w:pPr>
            <w:r w:rsidRPr="002E6C12">
              <w:rPr>
                <w:b/>
                <w:sz w:val="18"/>
                <w:szCs w:val="18"/>
                <w:u w:val="none"/>
              </w:rPr>
              <w:t>“Перо сказочной птицы”.</w:t>
            </w:r>
          </w:p>
          <w:p w:rsidR="000B0F09" w:rsidRPr="002E6C12" w:rsidRDefault="000B0F09" w:rsidP="0082110F">
            <w:pPr>
              <w:ind w:left="-180"/>
              <w:rPr>
                <w:rFonts w:ascii="Times New Roman" w:eastAsia="Calibri" w:hAnsi="Times New Roman" w:cs="Times New Roman"/>
                <w:b/>
                <w:sz w:val="18"/>
                <w:szCs w:val="18"/>
              </w:rPr>
            </w:pPr>
          </w:p>
        </w:tc>
        <w:tc>
          <w:tcPr>
            <w:tcW w:w="6520" w:type="dxa"/>
          </w:tcPr>
          <w:p w:rsidR="000B0F09" w:rsidRPr="002E6C12" w:rsidRDefault="000B0F09" w:rsidP="0082110F">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Гуашь, графические материалы: пасте</w:t>
            </w:r>
            <w:r w:rsidR="00A967E7">
              <w:rPr>
                <w:rFonts w:ascii="Times New Roman" w:eastAsia="Calibri" w:hAnsi="Times New Roman" w:cs="Times New Roman"/>
                <w:b/>
                <w:sz w:val="18"/>
                <w:szCs w:val="18"/>
              </w:rPr>
              <w:t xml:space="preserve">ль, фломастеры, гелевые ручки. </w:t>
            </w:r>
            <w:r w:rsidRPr="002E6C12">
              <w:rPr>
                <w:rFonts w:ascii="Times New Roman" w:eastAsia="Calibri" w:hAnsi="Times New Roman" w:cs="Times New Roman"/>
                <w:b/>
                <w:sz w:val="18"/>
                <w:szCs w:val="18"/>
              </w:rPr>
              <w:t>Развитие эмоционального восприятия цвета. Понятие о цвете как средстве выражения. Развитие фантазии. Изображение необычной формы пера птицы с дальнейшей декоративной разработкой поверхности. Цветовая гармония. В работе использовать знания и материалы предыдущего занятия.</w:t>
            </w:r>
          </w:p>
        </w:tc>
      </w:tr>
      <w:tr w:rsidR="000B0F09" w:rsidRPr="006603D2" w:rsidTr="0082110F">
        <w:trPr>
          <w:trHeight w:val="1400"/>
        </w:trPr>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jc w:val="center"/>
              <w:rPr>
                <w:rFonts w:ascii="Times New Roman" w:eastAsia="Calibri" w:hAnsi="Times New Roman" w:cs="Times New Roman"/>
                <w:b/>
                <w:sz w:val="18"/>
                <w:szCs w:val="18"/>
              </w:rPr>
            </w:pPr>
          </w:p>
          <w:p w:rsidR="000B0F09" w:rsidRPr="002E6C12" w:rsidRDefault="000B0F09" w:rsidP="0082110F">
            <w:pPr>
              <w:jc w:val="center"/>
              <w:rPr>
                <w:rFonts w:ascii="Times New Roman" w:eastAsia="Calibri" w:hAnsi="Times New Roman" w:cs="Times New Roman"/>
                <w:b/>
                <w:sz w:val="18"/>
                <w:szCs w:val="18"/>
              </w:rPr>
            </w:pPr>
          </w:p>
        </w:tc>
        <w:tc>
          <w:tcPr>
            <w:tcW w:w="2835" w:type="dxa"/>
          </w:tcPr>
          <w:p w:rsidR="000B0F09" w:rsidRPr="002E6C12" w:rsidRDefault="000B0F09" w:rsidP="0082110F">
            <w:pPr>
              <w:spacing w:after="0"/>
              <w:ind w:left="-181"/>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Холодный батик. Композиция </w:t>
            </w:r>
          </w:p>
          <w:p w:rsidR="000B0F09" w:rsidRPr="002E6C12" w:rsidRDefault="00A967E7" w:rsidP="0082110F">
            <w:pPr>
              <w:spacing w:after="0"/>
              <w:ind w:left="-181"/>
              <w:jc w:val="center"/>
              <w:rPr>
                <w:rFonts w:ascii="Times New Roman" w:eastAsia="Calibri" w:hAnsi="Times New Roman" w:cs="Times New Roman"/>
                <w:b/>
                <w:sz w:val="18"/>
                <w:szCs w:val="18"/>
              </w:rPr>
            </w:pPr>
            <w:r>
              <w:rPr>
                <w:rFonts w:ascii="Times New Roman" w:eastAsia="Calibri" w:hAnsi="Times New Roman" w:cs="Times New Roman"/>
                <w:b/>
                <w:sz w:val="18"/>
                <w:szCs w:val="18"/>
              </w:rPr>
              <w:t>“Якутский дед мороз-Эьээ Дьыл</w:t>
            </w:r>
            <w:r w:rsidR="000B0F09" w:rsidRPr="002E6C12">
              <w:rPr>
                <w:rFonts w:ascii="Times New Roman" w:eastAsia="Calibri" w:hAnsi="Times New Roman" w:cs="Times New Roman"/>
                <w:b/>
                <w:sz w:val="18"/>
                <w:szCs w:val="18"/>
              </w:rPr>
              <w:t xml:space="preserve">”. Роспись. </w:t>
            </w:r>
          </w:p>
          <w:p w:rsidR="000B0F09" w:rsidRPr="002E6C12" w:rsidRDefault="000B0F09" w:rsidP="0082110F">
            <w:pPr>
              <w:spacing w:after="0"/>
              <w:ind w:left="-181"/>
              <w:rPr>
                <w:rFonts w:ascii="Times New Roman" w:eastAsia="Calibri" w:hAnsi="Times New Roman" w:cs="Times New Roman"/>
                <w:b/>
                <w:sz w:val="18"/>
                <w:szCs w:val="18"/>
              </w:rPr>
            </w:pPr>
          </w:p>
        </w:tc>
        <w:tc>
          <w:tcPr>
            <w:tcW w:w="6520" w:type="dxa"/>
          </w:tcPr>
          <w:p w:rsidR="000B0F09" w:rsidRPr="005720FE" w:rsidRDefault="000B0F09" w:rsidP="00A967E7">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   Бумага, цветные контуры по ткани, краски для росписи по ткани, пя</w:t>
            </w:r>
            <w:r w:rsidR="00A967E7">
              <w:rPr>
                <w:rFonts w:ascii="Times New Roman" w:eastAsia="Calibri" w:hAnsi="Times New Roman" w:cs="Times New Roman"/>
                <w:b/>
                <w:sz w:val="18"/>
                <w:szCs w:val="18"/>
              </w:rPr>
              <w:t>льцы.  Создание образа сказочного персонажа</w:t>
            </w:r>
            <w:r w:rsidRPr="002E6C12">
              <w:rPr>
                <w:rFonts w:ascii="Times New Roman" w:eastAsia="Calibri" w:hAnsi="Times New Roman" w:cs="Times New Roman"/>
                <w:b/>
                <w:sz w:val="18"/>
                <w:szCs w:val="18"/>
              </w:rPr>
              <w:t>, средствами холодного батика с использованием цветного контура. Выполнение эскиза на бумаге. Перенос рисунка на ткань.</w:t>
            </w:r>
          </w:p>
        </w:tc>
      </w:tr>
      <w:tr w:rsidR="000B0F09" w:rsidRPr="006603D2" w:rsidTr="0082110F">
        <w:trPr>
          <w:trHeight w:val="131"/>
        </w:trPr>
        <w:tc>
          <w:tcPr>
            <w:tcW w:w="1277" w:type="dxa"/>
          </w:tcPr>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1 неделя</w:t>
            </w:r>
          </w:p>
          <w:p w:rsidR="000B0F09" w:rsidRPr="002E6C12" w:rsidRDefault="000B0F09" w:rsidP="0082110F">
            <w:pPr>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2 занятия</w:t>
            </w:r>
          </w:p>
          <w:p w:rsidR="000B0F09" w:rsidRPr="002E6C12" w:rsidRDefault="000B0F09" w:rsidP="0082110F">
            <w:pPr>
              <w:rPr>
                <w:rFonts w:ascii="Times New Roman" w:eastAsia="Calibri" w:hAnsi="Times New Roman" w:cs="Times New Roman"/>
                <w:b/>
                <w:sz w:val="18"/>
                <w:szCs w:val="18"/>
              </w:rPr>
            </w:pPr>
          </w:p>
        </w:tc>
        <w:tc>
          <w:tcPr>
            <w:tcW w:w="2835" w:type="dxa"/>
          </w:tcPr>
          <w:p w:rsidR="000B0F09" w:rsidRPr="002E6C12" w:rsidRDefault="000B0F09" w:rsidP="0082110F">
            <w:pPr>
              <w:spacing w:after="0"/>
              <w:ind w:left="-181"/>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Холодный батик. Композиция</w:t>
            </w:r>
          </w:p>
          <w:p w:rsidR="000B0F09" w:rsidRPr="002E6C12" w:rsidRDefault="000B0F09" w:rsidP="0082110F">
            <w:pPr>
              <w:spacing w:after="0"/>
              <w:ind w:left="-181"/>
              <w:jc w:val="center"/>
              <w:rPr>
                <w:rFonts w:ascii="Times New Roman" w:eastAsia="Calibri" w:hAnsi="Times New Roman" w:cs="Times New Roman"/>
                <w:b/>
                <w:sz w:val="18"/>
                <w:szCs w:val="18"/>
              </w:rPr>
            </w:pPr>
            <w:r w:rsidRPr="002E6C12">
              <w:rPr>
                <w:rFonts w:ascii="Times New Roman" w:eastAsia="Calibri" w:hAnsi="Times New Roman" w:cs="Times New Roman"/>
                <w:b/>
                <w:sz w:val="18"/>
                <w:szCs w:val="18"/>
              </w:rPr>
              <w:t>“</w:t>
            </w:r>
            <w:r w:rsidR="00A967E7">
              <w:rPr>
                <w:rFonts w:ascii="Times New Roman" w:eastAsia="Calibri" w:hAnsi="Times New Roman" w:cs="Times New Roman"/>
                <w:b/>
                <w:sz w:val="18"/>
                <w:szCs w:val="18"/>
              </w:rPr>
              <w:t xml:space="preserve"> Якутский дед мороз-Эьээ Дьыл</w:t>
            </w:r>
            <w:r w:rsidR="00A967E7" w:rsidRPr="002E6C12">
              <w:rPr>
                <w:rFonts w:ascii="Times New Roman" w:eastAsia="Calibri" w:hAnsi="Times New Roman" w:cs="Times New Roman"/>
                <w:b/>
                <w:sz w:val="18"/>
                <w:szCs w:val="18"/>
              </w:rPr>
              <w:t xml:space="preserve"> </w:t>
            </w:r>
            <w:r w:rsidRPr="002E6C12">
              <w:rPr>
                <w:rFonts w:ascii="Times New Roman" w:eastAsia="Calibri" w:hAnsi="Times New Roman" w:cs="Times New Roman"/>
                <w:b/>
                <w:sz w:val="18"/>
                <w:szCs w:val="18"/>
              </w:rPr>
              <w:t>”. Роспись.</w:t>
            </w:r>
          </w:p>
          <w:p w:rsidR="000B0F09" w:rsidRPr="002E6C12" w:rsidRDefault="000B0F09" w:rsidP="0082110F">
            <w:pPr>
              <w:spacing w:after="0"/>
              <w:ind w:left="-181"/>
              <w:jc w:val="center"/>
              <w:rPr>
                <w:rFonts w:ascii="Times New Roman" w:eastAsia="Calibri" w:hAnsi="Times New Roman" w:cs="Times New Roman"/>
                <w:b/>
                <w:sz w:val="18"/>
                <w:szCs w:val="18"/>
                <w:u w:val="single"/>
              </w:rPr>
            </w:pPr>
            <w:r w:rsidRPr="002E6C12">
              <w:rPr>
                <w:rFonts w:ascii="Times New Roman" w:eastAsia="Calibri" w:hAnsi="Times New Roman" w:cs="Times New Roman"/>
                <w:b/>
                <w:sz w:val="18"/>
                <w:szCs w:val="18"/>
              </w:rPr>
              <w:t>Завершение работы.</w:t>
            </w:r>
          </w:p>
          <w:p w:rsidR="000B0F09" w:rsidRPr="002E6C12" w:rsidRDefault="000B0F09" w:rsidP="0082110F">
            <w:pPr>
              <w:spacing w:after="0"/>
              <w:ind w:left="-181"/>
              <w:rPr>
                <w:rFonts w:ascii="Times New Roman" w:eastAsia="Calibri" w:hAnsi="Times New Roman" w:cs="Times New Roman"/>
                <w:b/>
                <w:sz w:val="18"/>
                <w:szCs w:val="18"/>
              </w:rPr>
            </w:pPr>
          </w:p>
        </w:tc>
        <w:tc>
          <w:tcPr>
            <w:tcW w:w="6520" w:type="dxa"/>
          </w:tcPr>
          <w:p w:rsidR="000B0F09" w:rsidRPr="002E6C12" w:rsidRDefault="000B0F09" w:rsidP="0082110F">
            <w:pPr>
              <w:ind w:left="72"/>
              <w:jc w:val="both"/>
              <w:rPr>
                <w:rFonts w:ascii="Times New Roman" w:eastAsia="Calibri" w:hAnsi="Times New Roman" w:cs="Times New Roman"/>
                <w:b/>
                <w:sz w:val="18"/>
                <w:szCs w:val="18"/>
              </w:rPr>
            </w:pPr>
            <w:r w:rsidRPr="002E6C12">
              <w:rPr>
                <w:rFonts w:ascii="Times New Roman" w:eastAsia="Calibri" w:hAnsi="Times New Roman" w:cs="Times New Roman"/>
                <w:b/>
                <w:sz w:val="18"/>
                <w:szCs w:val="18"/>
              </w:rPr>
              <w:t xml:space="preserve">Работа цветным контуром по ткани, роспись текстильными красками, дальнейшая работа с цветом, цветовые гармонии, оформление и декорирование готового изделия.     </w:t>
            </w:r>
          </w:p>
          <w:p w:rsidR="000B0F09" w:rsidRPr="002E6C12" w:rsidRDefault="000B0F09" w:rsidP="0082110F">
            <w:pPr>
              <w:ind w:hanging="180"/>
              <w:jc w:val="both"/>
              <w:rPr>
                <w:rFonts w:ascii="Times New Roman" w:eastAsia="Calibri" w:hAnsi="Times New Roman" w:cs="Times New Roman"/>
                <w:b/>
                <w:sz w:val="18"/>
                <w:szCs w:val="18"/>
              </w:rPr>
            </w:pPr>
          </w:p>
        </w:tc>
      </w:tr>
    </w:tbl>
    <w:p w:rsidR="000B0F09" w:rsidRPr="006603D2" w:rsidRDefault="000B0F09" w:rsidP="00A967E7">
      <w:pPr>
        <w:jc w:val="center"/>
        <w:rPr>
          <w:rFonts w:ascii="Times New Roman" w:eastAsia="Calibri" w:hAnsi="Times New Roman" w:cs="Times New Roman"/>
          <w:b/>
          <w:bCs/>
          <w:i/>
          <w:sz w:val="24"/>
          <w:szCs w:val="24"/>
          <w:u w:val="single"/>
        </w:rPr>
      </w:pPr>
      <w:r w:rsidRPr="006603D2">
        <w:rPr>
          <w:rFonts w:ascii="Times New Roman" w:eastAsia="Calibri" w:hAnsi="Times New Roman" w:cs="Times New Roman"/>
          <w:b/>
          <w:bCs/>
          <w:i/>
          <w:sz w:val="24"/>
          <w:szCs w:val="24"/>
          <w:u w:val="single"/>
        </w:rPr>
        <w:lastRenderedPageBreak/>
        <w:t>Март</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520"/>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520"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spacing w:after="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Техника узелкового батика.</w:t>
            </w:r>
          </w:p>
          <w:p w:rsidR="000B0F09" w:rsidRPr="005720FE" w:rsidRDefault="000B0F09" w:rsidP="0082110F">
            <w:pPr>
              <w:spacing w:after="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«Волшебный узелок»</w:t>
            </w: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Информация о технике узелкового батика. Сфера применения. Освещение данного вопроса с привлечением книг, иллюстраций, готовых изделий. Демонстрация приёмов для выполнения холодного батика. </w:t>
            </w:r>
          </w:p>
        </w:tc>
      </w:tr>
      <w:tr w:rsidR="000B0F09" w:rsidRPr="006603D2" w:rsidTr="0082110F">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spacing w:after="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Техника узелкового батика.</w:t>
            </w:r>
          </w:p>
          <w:p w:rsidR="000B0F09" w:rsidRPr="005720FE" w:rsidRDefault="000B0F09" w:rsidP="0082110F">
            <w:pPr>
              <w:pStyle w:val="3"/>
              <w:jc w:val="center"/>
              <w:rPr>
                <w:b/>
                <w:sz w:val="18"/>
                <w:szCs w:val="18"/>
                <w:u w:val="none"/>
              </w:rPr>
            </w:pPr>
            <w:r w:rsidRPr="005720FE">
              <w:rPr>
                <w:b/>
                <w:sz w:val="18"/>
                <w:szCs w:val="18"/>
                <w:u w:val="none"/>
              </w:rPr>
              <w:t>Подарок маме «Шелковый платочек»</w:t>
            </w:r>
          </w:p>
          <w:p w:rsidR="000B0F09" w:rsidRPr="005720FE" w:rsidRDefault="000B0F09" w:rsidP="0082110F">
            <w:pPr>
              <w:spacing w:after="0"/>
              <w:ind w:left="-180"/>
              <w:rPr>
                <w:rFonts w:ascii="Times New Roman" w:eastAsia="Calibri" w:hAnsi="Times New Roman" w:cs="Times New Roman"/>
                <w:b/>
                <w:sz w:val="18"/>
                <w:szCs w:val="18"/>
              </w:rPr>
            </w:pP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Краски для ткани, бумага, ткань. Продолжение изучения приёмов и методов, применяемых в технике узелкового батика. Закрепить умение самостоятельно выбирать цвета и составлять оттенки.  Декорирование расписанной ткани</w:t>
            </w:r>
          </w:p>
        </w:tc>
      </w:tr>
      <w:tr w:rsidR="000B0F09" w:rsidRPr="006603D2" w:rsidTr="0082110F">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spacing w:after="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Техника узелкового батика.</w:t>
            </w:r>
          </w:p>
          <w:p w:rsidR="000B0F09" w:rsidRPr="005720FE" w:rsidRDefault="000B0F09" w:rsidP="0082110F">
            <w:pPr>
              <w:pStyle w:val="3"/>
              <w:jc w:val="center"/>
              <w:rPr>
                <w:b/>
                <w:sz w:val="18"/>
                <w:szCs w:val="18"/>
                <w:u w:val="none"/>
              </w:rPr>
            </w:pPr>
            <w:r w:rsidRPr="005720FE">
              <w:rPr>
                <w:b/>
                <w:sz w:val="18"/>
                <w:szCs w:val="18"/>
                <w:u w:val="none"/>
              </w:rPr>
              <w:t>Подарок маме «Расписная футболка»</w:t>
            </w:r>
          </w:p>
          <w:p w:rsidR="000B0F09" w:rsidRPr="005720FE" w:rsidRDefault="000B0F09" w:rsidP="0082110F">
            <w:pPr>
              <w:spacing w:after="0"/>
              <w:ind w:left="-180"/>
              <w:jc w:val="center"/>
              <w:rPr>
                <w:rFonts w:ascii="Times New Roman" w:eastAsia="Calibri" w:hAnsi="Times New Roman" w:cs="Times New Roman"/>
                <w:b/>
                <w:sz w:val="18"/>
                <w:szCs w:val="18"/>
              </w:rPr>
            </w:pP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Бумага, цветные контуры по ткани, краски для росписи по ткани, пяльцы.  Продолжение изучения приёмов и методов, применяемых в технике узелкового батика. Выполнение эскиза рисунка футболки на бумаге. Работа с наглядным материалом. Перенос рисунка на ткань.</w:t>
            </w:r>
          </w:p>
          <w:p w:rsidR="000B0F09" w:rsidRPr="005720FE" w:rsidRDefault="000B0F09" w:rsidP="0082110F">
            <w:pPr>
              <w:ind w:left="-180"/>
              <w:jc w:val="both"/>
              <w:rPr>
                <w:rFonts w:ascii="Times New Roman" w:eastAsia="Calibri" w:hAnsi="Times New Roman" w:cs="Times New Roman"/>
                <w:b/>
                <w:sz w:val="18"/>
                <w:szCs w:val="18"/>
              </w:rPr>
            </w:pPr>
          </w:p>
        </w:tc>
      </w:tr>
      <w:tr w:rsidR="000B0F09" w:rsidRPr="006603D2" w:rsidTr="0082110F">
        <w:trPr>
          <w:trHeight w:val="1332"/>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spacing w:after="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Техника узелкового батика.</w:t>
            </w:r>
          </w:p>
          <w:p w:rsidR="000B0F09" w:rsidRPr="005720FE" w:rsidRDefault="000B0F09" w:rsidP="0082110F">
            <w:pPr>
              <w:pStyle w:val="3"/>
              <w:jc w:val="center"/>
              <w:rPr>
                <w:b/>
                <w:sz w:val="18"/>
                <w:szCs w:val="18"/>
                <w:u w:val="none"/>
              </w:rPr>
            </w:pPr>
            <w:r w:rsidRPr="005720FE">
              <w:rPr>
                <w:b/>
                <w:sz w:val="18"/>
                <w:szCs w:val="18"/>
                <w:u w:val="none"/>
              </w:rPr>
              <w:t>Подарок маме «Расписная футболка»</w:t>
            </w:r>
          </w:p>
          <w:p w:rsidR="000B0F09" w:rsidRPr="005720FE" w:rsidRDefault="000B0F09" w:rsidP="0082110F">
            <w:pPr>
              <w:spacing w:after="0"/>
              <w:rPr>
                <w:rFonts w:ascii="Times New Roman" w:eastAsia="Calibri" w:hAnsi="Times New Roman" w:cs="Times New Roman"/>
                <w:b/>
                <w:sz w:val="18"/>
                <w:szCs w:val="18"/>
              </w:rPr>
            </w:pP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Роспись ткани, используя технику узелкового батика текстильными красителями, подбирая красиво сочетающие цвета. Декорирование расписанной ткани бусинками.</w:t>
            </w:r>
          </w:p>
        </w:tc>
      </w:tr>
    </w:tbl>
    <w:p w:rsidR="000B0F09" w:rsidRPr="006603D2" w:rsidRDefault="000B0F09" w:rsidP="000B0F09">
      <w:pPr>
        <w:jc w:val="center"/>
        <w:rPr>
          <w:rFonts w:ascii="Times New Roman" w:eastAsia="Calibri" w:hAnsi="Times New Roman" w:cs="Times New Roman"/>
          <w:b/>
          <w:bCs/>
          <w:i/>
          <w:sz w:val="24"/>
          <w:szCs w:val="24"/>
          <w:u w:val="single"/>
        </w:rPr>
      </w:pPr>
      <w:r w:rsidRPr="006603D2">
        <w:rPr>
          <w:rFonts w:ascii="Times New Roman" w:eastAsia="Calibri" w:hAnsi="Times New Roman" w:cs="Times New Roman"/>
          <w:b/>
          <w:bCs/>
          <w:i/>
          <w:sz w:val="24"/>
          <w:szCs w:val="24"/>
          <w:u w:val="single"/>
        </w:rPr>
        <w:t>Апрель</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520"/>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520"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rPr>
          <w:trHeight w:val="1672"/>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pStyle w:val="3"/>
              <w:ind w:left="0"/>
              <w:jc w:val="center"/>
              <w:rPr>
                <w:b/>
                <w:sz w:val="18"/>
                <w:szCs w:val="18"/>
                <w:u w:val="none"/>
              </w:rPr>
            </w:pPr>
            <w:r w:rsidRPr="005720FE">
              <w:rPr>
                <w:b/>
                <w:sz w:val="18"/>
                <w:szCs w:val="18"/>
                <w:u w:val="none"/>
              </w:rPr>
              <w:t xml:space="preserve">Графическая зарисовка животных. </w:t>
            </w:r>
          </w:p>
          <w:p w:rsidR="000B0F09" w:rsidRPr="005720FE" w:rsidRDefault="000B0F09" w:rsidP="0082110F">
            <w:pPr>
              <w:pStyle w:val="3"/>
              <w:ind w:left="0"/>
              <w:jc w:val="center"/>
              <w:rPr>
                <w:b/>
                <w:sz w:val="18"/>
                <w:szCs w:val="18"/>
                <w:u w:val="none"/>
              </w:rPr>
            </w:pPr>
            <w:r w:rsidRPr="005720FE">
              <w:rPr>
                <w:b/>
                <w:sz w:val="18"/>
                <w:szCs w:val="18"/>
                <w:u w:val="none"/>
              </w:rPr>
              <w:t>Композиция</w:t>
            </w:r>
          </w:p>
          <w:p w:rsidR="000B0F09" w:rsidRPr="005720FE" w:rsidRDefault="000B0F09" w:rsidP="0082110F">
            <w:pPr>
              <w:pStyle w:val="3"/>
              <w:ind w:left="0"/>
              <w:jc w:val="center"/>
              <w:rPr>
                <w:b/>
                <w:sz w:val="18"/>
                <w:szCs w:val="18"/>
                <w:u w:val="none"/>
              </w:rPr>
            </w:pPr>
            <w:r w:rsidRPr="005720FE">
              <w:rPr>
                <w:b/>
                <w:sz w:val="18"/>
                <w:szCs w:val="18"/>
                <w:u w:val="none"/>
              </w:rPr>
              <w:t xml:space="preserve"> «Домашние животные». Стилизованное изображение животных.</w:t>
            </w: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Гуашь с ограниченной палитрой или графические материалы: сангина, пастель тушь, фломастеры. Привлечение внимания к миру животных: уметь увидеть характер, выразительность позы животного. Создание образа животного путём сознательного усиления эффекта декоративной выразительности. Но стилизовать и утрировать рекомендуется в разумных пределах, чтобы объект был узнаваем. Использование в работе фотографий видеоматериалов.</w:t>
            </w:r>
          </w:p>
        </w:tc>
      </w:tr>
      <w:tr w:rsidR="000B0F09" w:rsidRPr="006603D2" w:rsidTr="0082110F">
        <w:trPr>
          <w:trHeight w:val="1329"/>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spacing w:after="0"/>
              <w:ind w:left="-18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Холодный батик. Композиция.</w:t>
            </w:r>
          </w:p>
          <w:p w:rsidR="000B0F09" w:rsidRPr="005720FE" w:rsidRDefault="000B0F09" w:rsidP="0082110F">
            <w:pPr>
              <w:spacing w:after="0"/>
              <w:ind w:left="-18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«Мои любимые питомцы»</w:t>
            </w:r>
          </w:p>
          <w:p w:rsidR="000B0F09" w:rsidRPr="005720FE" w:rsidRDefault="000B0F09" w:rsidP="0082110F">
            <w:pPr>
              <w:spacing w:after="0"/>
              <w:ind w:left="-18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Роспись. Оформление.</w:t>
            </w: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Бумага, цветные контуры по ткани, краски для росписи по ткани, пяльцы.  Научить детей делать наиболее сложные композиции, закреплять навыки рисования животных в движении. Эскиз карандашом для батика на заданную тему. Нарисовать своего домашнего питомца: кошку, собаку, птицу, черепаху и т.д. в окружающей среде. </w:t>
            </w:r>
          </w:p>
        </w:tc>
      </w:tr>
      <w:tr w:rsidR="000B0F09" w:rsidRPr="006603D2" w:rsidTr="00A967E7">
        <w:trPr>
          <w:trHeight w:val="1194"/>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jc w:val="center"/>
              <w:rPr>
                <w:rFonts w:ascii="Times New Roman" w:eastAsia="Calibri" w:hAnsi="Times New Roman" w:cs="Times New Roman"/>
                <w:b/>
                <w:sz w:val="18"/>
                <w:szCs w:val="18"/>
              </w:rPr>
            </w:pPr>
          </w:p>
          <w:p w:rsidR="000B0F09" w:rsidRPr="005720FE" w:rsidRDefault="000B0F09" w:rsidP="0082110F">
            <w:pPr>
              <w:jc w:val="center"/>
              <w:rPr>
                <w:rFonts w:ascii="Times New Roman" w:eastAsia="Calibri" w:hAnsi="Times New Roman" w:cs="Times New Roman"/>
                <w:b/>
                <w:sz w:val="18"/>
                <w:szCs w:val="18"/>
              </w:rPr>
            </w:pPr>
          </w:p>
        </w:tc>
        <w:tc>
          <w:tcPr>
            <w:tcW w:w="2835" w:type="dxa"/>
          </w:tcPr>
          <w:p w:rsidR="000B0F09" w:rsidRPr="005720FE" w:rsidRDefault="000B0F09" w:rsidP="0082110F">
            <w:pPr>
              <w:spacing w:after="0"/>
              <w:ind w:left="-18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Холодный батик. Композиция.</w:t>
            </w:r>
          </w:p>
          <w:p w:rsidR="000B0F09" w:rsidRPr="005720FE" w:rsidRDefault="000B0F09" w:rsidP="0082110F">
            <w:pPr>
              <w:spacing w:after="0"/>
              <w:ind w:left="-18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«Мои любимые питомцы»</w:t>
            </w:r>
          </w:p>
          <w:p w:rsidR="000B0F09" w:rsidRPr="005720FE" w:rsidRDefault="000B0F09" w:rsidP="0082110F">
            <w:pPr>
              <w:spacing w:after="0"/>
              <w:ind w:left="-180"/>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Роспись. Оформление.</w:t>
            </w:r>
          </w:p>
          <w:p w:rsidR="000B0F09" w:rsidRPr="005720FE" w:rsidRDefault="000B0F09" w:rsidP="0082110F">
            <w:pPr>
              <w:pStyle w:val="3"/>
              <w:ind w:left="0"/>
              <w:jc w:val="center"/>
              <w:rPr>
                <w:b/>
                <w:sz w:val="18"/>
                <w:szCs w:val="18"/>
                <w:u w:val="none"/>
              </w:rPr>
            </w:pPr>
            <w:r w:rsidRPr="005720FE">
              <w:rPr>
                <w:b/>
                <w:sz w:val="18"/>
                <w:szCs w:val="18"/>
                <w:u w:val="none"/>
              </w:rPr>
              <w:t>Завершение работы.</w:t>
            </w:r>
          </w:p>
        </w:tc>
        <w:tc>
          <w:tcPr>
            <w:tcW w:w="6520"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Перенос рисунка на ткань, работа контур – резервом, роспись (дальнейшее изучение гармоничных сочетаний цветов),  декорирование.</w:t>
            </w:r>
          </w:p>
        </w:tc>
      </w:tr>
      <w:tr w:rsidR="000B0F09" w:rsidRPr="006603D2" w:rsidTr="0082110F">
        <w:trPr>
          <w:trHeight w:val="70"/>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p w:rsidR="000B0F09" w:rsidRPr="005720FE" w:rsidRDefault="000B0F09" w:rsidP="0082110F">
            <w:pPr>
              <w:rPr>
                <w:rFonts w:ascii="Times New Roman" w:eastAsia="Calibri" w:hAnsi="Times New Roman" w:cs="Times New Roman"/>
                <w:b/>
                <w:sz w:val="18"/>
                <w:szCs w:val="18"/>
              </w:rPr>
            </w:pPr>
          </w:p>
        </w:tc>
        <w:tc>
          <w:tcPr>
            <w:tcW w:w="2835" w:type="dxa"/>
          </w:tcPr>
          <w:p w:rsidR="000B0F09" w:rsidRPr="005720FE" w:rsidRDefault="000B0F09" w:rsidP="0082110F">
            <w:pPr>
              <w:pStyle w:val="3"/>
              <w:ind w:left="72"/>
              <w:jc w:val="center"/>
              <w:rPr>
                <w:b/>
                <w:sz w:val="18"/>
                <w:szCs w:val="18"/>
                <w:u w:val="none"/>
              </w:rPr>
            </w:pPr>
            <w:r w:rsidRPr="005720FE">
              <w:rPr>
                <w:b/>
                <w:sz w:val="18"/>
                <w:szCs w:val="18"/>
                <w:u w:val="none"/>
              </w:rPr>
              <w:t>Холодные и тёплые цвета. Композиция</w:t>
            </w:r>
          </w:p>
          <w:p w:rsidR="000B0F09" w:rsidRPr="005720FE" w:rsidRDefault="000B0F09" w:rsidP="0082110F">
            <w:pPr>
              <w:pStyle w:val="3"/>
              <w:ind w:left="72"/>
              <w:jc w:val="center"/>
              <w:rPr>
                <w:b/>
                <w:sz w:val="18"/>
                <w:szCs w:val="18"/>
                <w:u w:val="none"/>
              </w:rPr>
            </w:pPr>
            <w:r w:rsidRPr="005720FE">
              <w:rPr>
                <w:b/>
                <w:sz w:val="18"/>
                <w:szCs w:val="18"/>
                <w:u w:val="none"/>
              </w:rPr>
              <w:t xml:space="preserve"> «Натюрморт в тёплых тонах»</w:t>
            </w:r>
          </w:p>
          <w:p w:rsidR="000B0F09" w:rsidRPr="005720FE" w:rsidRDefault="000B0F09" w:rsidP="0082110F">
            <w:pPr>
              <w:ind w:left="-180"/>
              <w:jc w:val="center"/>
              <w:rPr>
                <w:rFonts w:ascii="Times New Roman" w:eastAsia="Calibri" w:hAnsi="Times New Roman" w:cs="Times New Roman"/>
                <w:b/>
                <w:sz w:val="18"/>
                <w:szCs w:val="18"/>
              </w:rPr>
            </w:pPr>
          </w:p>
        </w:tc>
        <w:tc>
          <w:tcPr>
            <w:tcW w:w="6520" w:type="dxa"/>
          </w:tcPr>
          <w:p w:rsidR="000B0F09" w:rsidRPr="005720FE" w:rsidRDefault="000B0F09" w:rsidP="0082110F">
            <w:pPr>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Развитие эмоционального восприятия цвета. Понятие о цвете как средстве выражения. Холодные и тёплые, контрастные и сближенные цвета. Роль художника в создании формы и декора посуды. Упражнения по цвету. Работа над композицией натюрморта с включением различных форм посуды, фруктов, овощей, цветов и т.д.</w:t>
            </w:r>
          </w:p>
        </w:tc>
      </w:tr>
    </w:tbl>
    <w:p w:rsidR="000B0F09" w:rsidRDefault="000B0F09" w:rsidP="000B0F09">
      <w:pPr>
        <w:rPr>
          <w:rFonts w:ascii="Times New Roman" w:eastAsia="Calibri" w:hAnsi="Times New Roman" w:cs="Times New Roman"/>
          <w:sz w:val="18"/>
          <w:szCs w:val="18"/>
        </w:rPr>
      </w:pPr>
    </w:p>
    <w:p w:rsidR="000B0F09" w:rsidRPr="006603D2" w:rsidRDefault="000B0F09" w:rsidP="000B0F09">
      <w:pPr>
        <w:jc w:val="center"/>
        <w:rPr>
          <w:rFonts w:ascii="Times New Roman" w:eastAsia="Calibri" w:hAnsi="Times New Roman" w:cs="Times New Roman"/>
          <w:b/>
          <w:bCs/>
          <w:i/>
          <w:sz w:val="24"/>
          <w:szCs w:val="24"/>
          <w:u w:val="single"/>
        </w:rPr>
      </w:pPr>
      <w:r w:rsidRPr="006603D2">
        <w:rPr>
          <w:rFonts w:ascii="Times New Roman" w:eastAsia="Calibri" w:hAnsi="Times New Roman" w:cs="Times New Roman"/>
          <w:b/>
          <w:bCs/>
          <w:i/>
          <w:sz w:val="24"/>
          <w:szCs w:val="24"/>
          <w:u w:val="single"/>
        </w:rPr>
        <w:lastRenderedPageBreak/>
        <w:t>Май</w:t>
      </w: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835"/>
        <w:gridCol w:w="6601"/>
      </w:tblGrid>
      <w:tr w:rsidR="000B0F09" w:rsidRPr="006603D2" w:rsidTr="0082110F">
        <w:tc>
          <w:tcPr>
            <w:tcW w:w="1277" w:type="dxa"/>
          </w:tcPr>
          <w:p w:rsidR="000B0F09" w:rsidRPr="006603D2" w:rsidRDefault="000B0F09" w:rsidP="0082110F">
            <w:pPr>
              <w:jc w:val="center"/>
              <w:rPr>
                <w:rFonts w:ascii="Times New Roman" w:eastAsia="Calibri" w:hAnsi="Times New Roman" w:cs="Times New Roman"/>
                <w:sz w:val="18"/>
                <w:szCs w:val="18"/>
              </w:rPr>
            </w:pPr>
          </w:p>
        </w:tc>
        <w:tc>
          <w:tcPr>
            <w:tcW w:w="2835"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Наименования тем</w:t>
            </w:r>
          </w:p>
        </w:tc>
        <w:tc>
          <w:tcPr>
            <w:tcW w:w="6601" w:type="dxa"/>
          </w:tcPr>
          <w:p w:rsidR="000B0F09" w:rsidRPr="006603D2" w:rsidRDefault="000B0F09" w:rsidP="0082110F">
            <w:pPr>
              <w:jc w:val="center"/>
              <w:rPr>
                <w:rFonts w:ascii="Times New Roman" w:eastAsia="Calibri" w:hAnsi="Times New Roman" w:cs="Times New Roman"/>
                <w:b/>
                <w:bCs/>
                <w:sz w:val="18"/>
                <w:szCs w:val="18"/>
              </w:rPr>
            </w:pPr>
            <w:r w:rsidRPr="006603D2">
              <w:rPr>
                <w:rFonts w:ascii="Times New Roman" w:eastAsia="Calibri" w:hAnsi="Times New Roman" w:cs="Times New Roman"/>
                <w:b/>
                <w:bCs/>
                <w:sz w:val="18"/>
                <w:szCs w:val="18"/>
              </w:rPr>
              <w:t>Содержание</w:t>
            </w:r>
          </w:p>
        </w:tc>
      </w:tr>
      <w:tr w:rsidR="000B0F09" w:rsidRPr="006603D2" w:rsidTr="0082110F">
        <w:trPr>
          <w:trHeight w:val="1012"/>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tc>
        <w:tc>
          <w:tcPr>
            <w:tcW w:w="2835" w:type="dxa"/>
          </w:tcPr>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Холодный батик. Композиция.</w:t>
            </w:r>
          </w:p>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«Красивый натюрморт»</w:t>
            </w:r>
          </w:p>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Роспись. Оформление.</w:t>
            </w:r>
          </w:p>
        </w:tc>
        <w:tc>
          <w:tcPr>
            <w:tcW w:w="6601"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Бумага, цветные контуры по ткани, краски для росписи по ткани, пяльцы.  Формировать умение воспринимать различные средства выразительности: композиционный центр, расположение предметов. Развивать чувства цвета при подборе колорита. Выполнение эскиза на бумагу.</w:t>
            </w:r>
          </w:p>
        </w:tc>
      </w:tr>
      <w:tr w:rsidR="000B0F09" w:rsidRPr="006603D2" w:rsidTr="0082110F">
        <w:trPr>
          <w:trHeight w:val="1080"/>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tc>
        <w:tc>
          <w:tcPr>
            <w:tcW w:w="2835" w:type="dxa"/>
          </w:tcPr>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Холодный батик. Композиция.</w:t>
            </w:r>
          </w:p>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«Красивый натюрморт»</w:t>
            </w:r>
          </w:p>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Роспись. Оформление.</w:t>
            </w:r>
          </w:p>
          <w:p w:rsidR="000B0F09" w:rsidRPr="005720FE" w:rsidRDefault="000B0F09" w:rsidP="0082110F">
            <w:pPr>
              <w:spacing w:after="0"/>
              <w:ind w:left="-181"/>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Завершение работы.</w:t>
            </w:r>
          </w:p>
        </w:tc>
        <w:tc>
          <w:tcPr>
            <w:tcW w:w="6601" w:type="dxa"/>
          </w:tcPr>
          <w:p w:rsidR="000B0F09" w:rsidRPr="005720FE" w:rsidRDefault="000B0F09" w:rsidP="0082110F">
            <w:pPr>
              <w:ind w:left="72"/>
              <w:rPr>
                <w:rFonts w:ascii="Times New Roman" w:eastAsia="Calibri" w:hAnsi="Times New Roman" w:cs="Times New Roman"/>
                <w:b/>
                <w:sz w:val="18"/>
                <w:szCs w:val="18"/>
              </w:rPr>
            </w:pPr>
            <w:r w:rsidRPr="005720FE">
              <w:rPr>
                <w:rFonts w:ascii="Times New Roman" w:eastAsia="Calibri" w:hAnsi="Times New Roman" w:cs="Times New Roman"/>
                <w:b/>
                <w:sz w:val="18"/>
                <w:szCs w:val="18"/>
              </w:rPr>
              <w:t>Перенос рисунка на ткань, наводка контурной линии, роспись ткани текстильными красителями, декорирование расписанной ткани.</w:t>
            </w:r>
          </w:p>
        </w:tc>
      </w:tr>
      <w:tr w:rsidR="000B0F09" w:rsidRPr="006603D2" w:rsidTr="0082110F">
        <w:trPr>
          <w:trHeight w:val="1030"/>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tc>
        <w:tc>
          <w:tcPr>
            <w:tcW w:w="2835" w:type="dxa"/>
          </w:tcPr>
          <w:p w:rsidR="000B0F09" w:rsidRPr="005720FE" w:rsidRDefault="000B0F09" w:rsidP="0082110F">
            <w:pPr>
              <w:ind w:left="72"/>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Вернисаж</w:t>
            </w:r>
          </w:p>
          <w:p w:rsidR="000B0F09" w:rsidRPr="005720FE" w:rsidRDefault="000B0F09" w:rsidP="0082110F">
            <w:pPr>
              <w:rPr>
                <w:rFonts w:ascii="Times New Roman" w:eastAsia="Calibri" w:hAnsi="Times New Roman" w:cs="Times New Roman"/>
                <w:b/>
                <w:sz w:val="18"/>
                <w:szCs w:val="18"/>
              </w:rPr>
            </w:pPr>
          </w:p>
          <w:p w:rsidR="000B0F09" w:rsidRPr="005720FE" w:rsidRDefault="000B0F09" w:rsidP="0082110F">
            <w:pPr>
              <w:ind w:left="72"/>
              <w:rPr>
                <w:rFonts w:ascii="Times New Roman" w:eastAsia="Calibri" w:hAnsi="Times New Roman" w:cs="Times New Roman"/>
                <w:b/>
                <w:sz w:val="18"/>
                <w:szCs w:val="18"/>
              </w:rPr>
            </w:pPr>
          </w:p>
        </w:tc>
        <w:tc>
          <w:tcPr>
            <w:tcW w:w="6601" w:type="dxa"/>
          </w:tcPr>
          <w:p w:rsidR="000B0F09" w:rsidRPr="005720FE" w:rsidRDefault="000B0F09" w:rsidP="0082110F">
            <w:pPr>
              <w:ind w:left="72"/>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Научить детей оформить выставку своих работ. Дети вместе с педагогом оформляют помещение своими работами, расписанными в технике батика. Заранее приготавливают сюрпризы подарки для родителей и педагогов.</w:t>
            </w:r>
          </w:p>
        </w:tc>
      </w:tr>
      <w:tr w:rsidR="000B0F09" w:rsidRPr="006603D2" w:rsidTr="0082110F">
        <w:trPr>
          <w:trHeight w:val="70"/>
        </w:trPr>
        <w:tc>
          <w:tcPr>
            <w:tcW w:w="1277" w:type="dxa"/>
          </w:tcPr>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1 неделя</w:t>
            </w:r>
          </w:p>
          <w:p w:rsidR="000B0F09" w:rsidRPr="005720FE" w:rsidRDefault="000B0F09" w:rsidP="0082110F">
            <w:pPr>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2 занятия</w:t>
            </w:r>
          </w:p>
        </w:tc>
        <w:tc>
          <w:tcPr>
            <w:tcW w:w="2835" w:type="dxa"/>
          </w:tcPr>
          <w:p w:rsidR="000B0F09" w:rsidRPr="005720FE" w:rsidRDefault="000B0F09" w:rsidP="0082110F">
            <w:pPr>
              <w:ind w:left="72"/>
              <w:jc w:val="center"/>
              <w:rPr>
                <w:rFonts w:ascii="Times New Roman" w:eastAsia="Calibri" w:hAnsi="Times New Roman" w:cs="Times New Roman"/>
                <w:b/>
                <w:sz w:val="18"/>
                <w:szCs w:val="18"/>
              </w:rPr>
            </w:pPr>
            <w:r w:rsidRPr="005720FE">
              <w:rPr>
                <w:rFonts w:ascii="Times New Roman" w:eastAsia="Calibri" w:hAnsi="Times New Roman" w:cs="Times New Roman"/>
                <w:b/>
                <w:sz w:val="18"/>
                <w:szCs w:val="18"/>
              </w:rPr>
              <w:t>Вернисаж</w:t>
            </w:r>
          </w:p>
        </w:tc>
        <w:tc>
          <w:tcPr>
            <w:tcW w:w="6601" w:type="dxa"/>
          </w:tcPr>
          <w:p w:rsidR="000B0F09" w:rsidRPr="005720FE" w:rsidRDefault="000B0F09" w:rsidP="0082110F">
            <w:pPr>
              <w:ind w:left="72"/>
              <w:jc w:val="both"/>
              <w:rPr>
                <w:rFonts w:ascii="Times New Roman" w:eastAsia="Calibri" w:hAnsi="Times New Roman" w:cs="Times New Roman"/>
                <w:b/>
                <w:sz w:val="18"/>
                <w:szCs w:val="18"/>
              </w:rPr>
            </w:pPr>
            <w:r w:rsidRPr="005720FE">
              <w:rPr>
                <w:rFonts w:ascii="Times New Roman" w:eastAsia="Calibri" w:hAnsi="Times New Roman" w:cs="Times New Roman"/>
                <w:b/>
                <w:sz w:val="18"/>
                <w:szCs w:val="18"/>
              </w:rPr>
              <w:t xml:space="preserve">   Дети встречают гостей и приглашают посетить «Мастерскую батика» и рассмотреть выставку, а за тем занять места за столами, где приготовлен весь материал для работы по батику. Дети учат своих родителей расписывать ткань в разных техниках: узелковым, холодным, свободной росписью. Вместе гостями расписывают ткань.</w:t>
            </w:r>
          </w:p>
        </w:tc>
      </w:tr>
    </w:tbl>
    <w:p w:rsidR="000B0F09" w:rsidRDefault="000B0F09" w:rsidP="000B0F09">
      <w:pPr>
        <w:spacing w:after="0" w:line="240" w:lineRule="auto"/>
        <w:jc w:val="both"/>
        <w:rPr>
          <w:rFonts w:ascii="Calibri" w:eastAsia="Calibri" w:hAnsi="Calibri" w:cs="Times New Roman"/>
          <w:sz w:val="28"/>
        </w:rPr>
      </w:pPr>
    </w:p>
    <w:p w:rsidR="00734949" w:rsidRPr="00401CB4" w:rsidRDefault="000B0F09" w:rsidP="005716ED">
      <w:pPr>
        <w:spacing w:after="0" w:line="240" w:lineRule="auto"/>
        <w:ind w:left="-851"/>
        <w:jc w:val="both"/>
        <w:rPr>
          <w:rFonts w:ascii="Times New Roman" w:eastAsia="Times New Roman" w:hAnsi="Times New Roman" w:cs="Times New Roman"/>
          <w:color w:val="333333"/>
          <w:sz w:val="28"/>
          <w:szCs w:val="28"/>
          <w:lang w:eastAsia="ru-RU"/>
        </w:rPr>
      </w:pPr>
      <w:r>
        <w:rPr>
          <w:rFonts w:ascii="Calibri" w:eastAsia="Calibri" w:hAnsi="Calibri" w:cs="Times New Roman"/>
          <w:sz w:val="28"/>
        </w:rPr>
        <w:t xml:space="preserve">     </w:t>
      </w:r>
      <w:r w:rsidR="00D473CC" w:rsidRPr="00401CB4">
        <w:rPr>
          <w:rFonts w:ascii="Times New Roman" w:eastAsia="Times New Roman" w:hAnsi="Times New Roman" w:cs="Times New Roman"/>
          <w:sz w:val="28"/>
          <w:szCs w:val="28"/>
          <w:lang w:eastAsia="ru-RU"/>
        </w:rPr>
        <w:t xml:space="preserve">Роспись по ткани оказалась очень интересным и увлекательным для детей занятием, простым в исполнении, и в то же время весьма эффективным по результатам. Дети с интересом работали над красочными композициями, гармонируя сначала немного, а затем всё большее количество цветовых сочетаний. Образную выразительность композиций дополняла фактура ткани, придавая образу мягкость звучания и оригинальность. </w:t>
      </w:r>
    </w:p>
    <w:p w:rsidR="005716ED" w:rsidRDefault="00CA340A" w:rsidP="0054377F">
      <w:pPr>
        <w:spacing w:after="0" w:line="240" w:lineRule="auto"/>
        <w:ind w:left="-851"/>
        <w:jc w:val="both"/>
        <w:rPr>
          <w:rFonts w:ascii="Times New Roman" w:hAnsi="Times New Roman" w:cs="Times New Roman"/>
          <w:sz w:val="28"/>
          <w:szCs w:val="28"/>
        </w:rPr>
      </w:pPr>
      <w:r w:rsidRPr="00401CB4">
        <w:rPr>
          <w:rFonts w:ascii="Times New Roman" w:hAnsi="Times New Roman" w:cs="Times New Roman"/>
          <w:sz w:val="28"/>
          <w:szCs w:val="28"/>
        </w:rPr>
        <w:t xml:space="preserve"> </w:t>
      </w:r>
      <w:r w:rsidR="00401CB4" w:rsidRPr="00401CB4">
        <w:rPr>
          <w:rFonts w:ascii="Times New Roman" w:hAnsi="Times New Roman" w:cs="Times New Roman"/>
          <w:sz w:val="28"/>
          <w:szCs w:val="28"/>
        </w:rPr>
        <w:t xml:space="preserve">  </w:t>
      </w:r>
      <w:r w:rsidRPr="00401CB4">
        <w:rPr>
          <w:rFonts w:ascii="Times New Roman" w:hAnsi="Times New Roman" w:cs="Times New Roman"/>
          <w:sz w:val="28"/>
          <w:szCs w:val="28"/>
        </w:rPr>
        <w:t xml:space="preserve"> </w:t>
      </w:r>
      <w:r w:rsidR="008A2C29" w:rsidRPr="00401CB4">
        <w:rPr>
          <w:rFonts w:ascii="Times New Roman" w:hAnsi="Times New Roman" w:cs="Times New Roman"/>
          <w:sz w:val="28"/>
          <w:szCs w:val="28"/>
        </w:rPr>
        <w:t xml:space="preserve">В кружке </w:t>
      </w:r>
      <w:r w:rsidR="0054377F">
        <w:rPr>
          <w:rFonts w:ascii="Times New Roman" w:hAnsi="Times New Roman" w:cs="Times New Roman"/>
          <w:sz w:val="28"/>
          <w:szCs w:val="28"/>
        </w:rPr>
        <w:t>«Волшебная ткань» девочки и мальчики узнали</w:t>
      </w:r>
      <w:r w:rsidR="008A2C29" w:rsidRPr="00401CB4">
        <w:rPr>
          <w:rFonts w:ascii="Times New Roman" w:hAnsi="Times New Roman" w:cs="Times New Roman"/>
          <w:sz w:val="28"/>
          <w:szCs w:val="28"/>
        </w:rPr>
        <w:t xml:space="preserve">, что такое декоративная композиция, что такое оформление ткани способом холодный и горячий батик, что такое свободная роспись, какую роль играет декоративная композиция в оформлении интерьера или в оформлении одежды. </w:t>
      </w:r>
    </w:p>
    <w:p w:rsidR="005716ED" w:rsidRDefault="005716ED" w:rsidP="005716ED">
      <w:pPr>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01CB4">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аботая на ткани, дети испытывали</w:t>
      </w:r>
      <w:r w:rsidRPr="00401CB4">
        <w:rPr>
          <w:rFonts w:ascii="Times New Roman" w:eastAsia="Times New Roman" w:hAnsi="Times New Roman" w:cs="Times New Roman"/>
          <w:sz w:val="28"/>
          <w:szCs w:val="28"/>
          <w:lang w:eastAsia="ru-RU"/>
        </w:rPr>
        <w:t xml:space="preserve"> необычное чувство радости и восторга. Наблюдая за тем, как яркая краска медленно растекается по ткани, ребенок чувствует себя волшебником и он готов фантазировать и творить. Но для того чтобы работа шла успешно, детям </w:t>
      </w:r>
      <w:r>
        <w:rPr>
          <w:rFonts w:ascii="Times New Roman" w:eastAsia="Times New Roman" w:hAnsi="Times New Roman" w:cs="Times New Roman"/>
          <w:sz w:val="28"/>
          <w:szCs w:val="28"/>
          <w:lang w:eastAsia="ru-RU"/>
        </w:rPr>
        <w:t xml:space="preserve">были даны </w:t>
      </w:r>
      <w:r w:rsidRPr="00401CB4">
        <w:rPr>
          <w:rFonts w:ascii="Times New Roman" w:eastAsia="Times New Roman" w:hAnsi="Times New Roman" w:cs="Times New Roman"/>
          <w:sz w:val="28"/>
          <w:szCs w:val="28"/>
          <w:lang w:eastAsia="ru-RU"/>
        </w:rPr>
        <w:t xml:space="preserve"> представления о технике исполнения батика, о последовательности ведения росписи и особенностях разведения красок. Для воплощения замыслов в росписи ткани дети в течение</w:t>
      </w:r>
      <w:r>
        <w:rPr>
          <w:rFonts w:ascii="Times New Roman" w:eastAsia="Times New Roman" w:hAnsi="Times New Roman" w:cs="Times New Roman"/>
          <w:sz w:val="28"/>
          <w:szCs w:val="28"/>
          <w:lang w:eastAsia="ru-RU"/>
        </w:rPr>
        <w:t xml:space="preserve"> года изучали</w:t>
      </w:r>
      <w:r w:rsidRPr="00401CB4">
        <w:rPr>
          <w:rFonts w:ascii="Times New Roman" w:eastAsia="Times New Roman" w:hAnsi="Times New Roman" w:cs="Times New Roman"/>
          <w:sz w:val="28"/>
          <w:szCs w:val="28"/>
          <w:lang w:eastAsia="ru-RU"/>
        </w:rPr>
        <w:t xml:space="preserve"> разные технологии росписи: </w:t>
      </w:r>
      <w:r w:rsidRPr="00401CB4">
        <w:rPr>
          <w:rFonts w:ascii="Times New Roman" w:eastAsia="Times New Roman" w:hAnsi="Times New Roman" w:cs="Times New Roman"/>
          <w:iCs/>
          <w:sz w:val="28"/>
          <w:szCs w:val="28"/>
          <w:lang w:eastAsia="ru-RU"/>
        </w:rPr>
        <w:t xml:space="preserve">свободную роспись ткани, свободную роспись с применением </w:t>
      </w:r>
      <w:r>
        <w:rPr>
          <w:rFonts w:ascii="Times New Roman" w:eastAsia="Times New Roman" w:hAnsi="Times New Roman" w:cs="Times New Roman"/>
          <w:iCs/>
          <w:sz w:val="28"/>
          <w:szCs w:val="28"/>
          <w:lang w:eastAsia="ru-RU"/>
        </w:rPr>
        <w:t>солевой техники</w:t>
      </w:r>
      <w:r w:rsidRPr="00401CB4">
        <w:rPr>
          <w:rFonts w:ascii="Times New Roman" w:eastAsia="Times New Roman" w:hAnsi="Times New Roman" w:cs="Times New Roman"/>
          <w:iCs/>
          <w:sz w:val="28"/>
          <w:szCs w:val="28"/>
          <w:lang w:eastAsia="ru-RU"/>
        </w:rPr>
        <w:t>, холодный батик, узелковую технику.</w:t>
      </w:r>
      <w:r w:rsidRPr="00401CB4">
        <w:rPr>
          <w:rFonts w:ascii="Times New Roman" w:eastAsia="Times New Roman" w:hAnsi="Times New Roman" w:cs="Times New Roman"/>
          <w:sz w:val="28"/>
          <w:szCs w:val="28"/>
          <w:lang w:eastAsia="ru-RU"/>
        </w:rPr>
        <w:t xml:space="preserve"> Дети последовательно и постепенно </w:t>
      </w:r>
      <w:r>
        <w:rPr>
          <w:rFonts w:ascii="Times New Roman" w:eastAsia="Times New Roman" w:hAnsi="Times New Roman" w:cs="Times New Roman"/>
          <w:sz w:val="28"/>
          <w:szCs w:val="28"/>
          <w:lang w:eastAsia="ru-RU"/>
        </w:rPr>
        <w:t>осваивали</w:t>
      </w:r>
      <w:r w:rsidRPr="00401CB4">
        <w:rPr>
          <w:rFonts w:ascii="Times New Roman" w:eastAsia="Times New Roman" w:hAnsi="Times New Roman" w:cs="Times New Roman"/>
          <w:sz w:val="28"/>
          <w:szCs w:val="28"/>
          <w:lang w:eastAsia="ru-RU"/>
        </w:rPr>
        <w:t xml:space="preserve"> всю работу от простого к сложному. </w:t>
      </w:r>
    </w:p>
    <w:p w:rsidR="00831DE8" w:rsidRPr="005716ED" w:rsidRDefault="00401CB4" w:rsidP="005716ED">
      <w:pPr>
        <w:spacing w:after="0" w:line="240" w:lineRule="auto"/>
        <w:ind w:left="-851"/>
        <w:jc w:val="both"/>
        <w:rPr>
          <w:rFonts w:ascii="Times New Roman" w:hAnsi="Times New Roman" w:cs="Times New Roman"/>
          <w:sz w:val="28"/>
          <w:szCs w:val="28"/>
        </w:rPr>
      </w:pPr>
      <w:r w:rsidRPr="005716ED">
        <w:rPr>
          <w:rFonts w:ascii="Times New Roman" w:hAnsi="Times New Roman" w:cs="Times New Roman"/>
          <w:sz w:val="28"/>
          <w:szCs w:val="28"/>
        </w:rPr>
        <w:t xml:space="preserve"> </w:t>
      </w:r>
      <w:r w:rsidRPr="005716ED">
        <w:rPr>
          <w:rFonts w:ascii="Times New Roman" w:hAnsi="Times New Roman" w:cs="Times New Roman"/>
          <w:color w:val="000000"/>
          <w:sz w:val="28"/>
          <w:szCs w:val="28"/>
          <w:shd w:val="clear" w:color="auto" w:fill="FFFFFF"/>
        </w:rPr>
        <w:t xml:space="preserve"> </w:t>
      </w:r>
      <w:r w:rsidR="005716ED">
        <w:rPr>
          <w:rFonts w:ascii="Times New Roman" w:hAnsi="Times New Roman" w:cs="Times New Roman"/>
          <w:color w:val="000000"/>
          <w:sz w:val="28"/>
          <w:szCs w:val="28"/>
          <w:shd w:val="clear" w:color="auto" w:fill="FFFFFF"/>
        </w:rPr>
        <w:t xml:space="preserve">  </w:t>
      </w:r>
      <w:r w:rsidR="005716ED" w:rsidRPr="005716ED">
        <w:rPr>
          <w:rFonts w:ascii="Times New Roman" w:hAnsi="Times New Roman" w:cs="Times New Roman"/>
          <w:color w:val="000000"/>
          <w:sz w:val="28"/>
          <w:szCs w:val="28"/>
          <w:shd w:val="clear" w:color="auto" w:fill="FFFFFF"/>
        </w:rPr>
        <w:t>Особое внимание уделяло</w:t>
      </w:r>
      <w:r w:rsidR="0054377F" w:rsidRPr="005716ED">
        <w:rPr>
          <w:rFonts w:ascii="Times New Roman" w:hAnsi="Times New Roman" w:cs="Times New Roman"/>
          <w:color w:val="000000"/>
          <w:sz w:val="28"/>
          <w:szCs w:val="28"/>
          <w:shd w:val="clear" w:color="auto" w:fill="FFFFFF"/>
        </w:rPr>
        <w:t>сь</w:t>
      </w:r>
      <w:r w:rsidR="009B0579" w:rsidRPr="005716ED">
        <w:rPr>
          <w:rFonts w:ascii="Times New Roman" w:hAnsi="Times New Roman" w:cs="Times New Roman"/>
          <w:color w:val="000000"/>
          <w:sz w:val="28"/>
          <w:szCs w:val="28"/>
          <w:shd w:val="clear" w:color="auto" w:fill="FFFFFF"/>
        </w:rPr>
        <w:t xml:space="preserve"> посещению музеев и выставок декоративно-прикладного творчества, участию детей в выставках-конкурсах, выполнению коллективных и индивидуальных работ. </w:t>
      </w:r>
      <w:r w:rsidR="0054377F" w:rsidRPr="005716ED">
        <w:rPr>
          <w:rFonts w:ascii="Times New Roman" w:hAnsi="Times New Roman" w:cs="Times New Roman"/>
          <w:color w:val="000000"/>
          <w:sz w:val="28"/>
          <w:szCs w:val="28"/>
          <w:shd w:val="clear" w:color="auto" w:fill="FFFFFF"/>
        </w:rPr>
        <w:t>На занятиях дети изучали</w:t>
      </w:r>
      <w:r w:rsidR="000410C0" w:rsidRPr="005716ED">
        <w:rPr>
          <w:rFonts w:ascii="Times New Roman" w:hAnsi="Times New Roman" w:cs="Times New Roman"/>
          <w:color w:val="000000"/>
          <w:sz w:val="28"/>
          <w:szCs w:val="28"/>
          <w:shd w:val="clear" w:color="auto" w:fill="FFFFFF"/>
        </w:rPr>
        <w:t xml:space="preserve"> </w:t>
      </w:r>
      <w:r w:rsidR="009B0579" w:rsidRPr="005716ED">
        <w:rPr>
          <w:rFonts w:ascii="Times New Roman" w:hAnsi="Times New Roman" w:cs="Times New Roman"/>
          <w:color w:val="000000"/>
          <w:sz w:val="28"/>
          <w:szCs w:val="28"/>
          <w:shd w:val="clear" w:color="auto" w:fill="FFFFFF"/>
        </w:rPr>
        <w:t xml:space="preserve"> </w:t>
      </w:r>
      <w:r w:rsidR="000410C0" w:rsidRPr="005716ED">
        <w:rPr>
          <w:rFonts w:ascii="Times New Roman" w:hAnsi="Times New Roman" w:cs="Times New Roman"/>
          <w:color w:val="000000"/>
          <w:sz w:val="28"/>
          <w:szCs w:val="28"/>
          <w:shd w:val="clear" w:color="auto" w:fill="FFFFFF"/>
        </w:rPr>
        <w:t>национальные узоры</w:t>
      </w:r>
      <w:r w:rsidR="009B0579" w:rsidRPr="005716ED">
        <w:rPr>
          <w:rFonts w:ascii="Times New Roman" w:hAnsi="Times New Roman" w:cs="Times New Roman"/>
          <w:color w:val="000000"/>
          <w:sz w:val="28"/>
          <w:szCs w:val="28"/>
          <w:shd w:val="clear" w:color="auto" w:fill="FFFFFF"/>
        </w:rPr>
        <w:t>,</w:t>
      </w:r>
      <w:r w:rsidR="0054377F" w:rsidRPr="005716ED">
        <w:rPr>
          <w:rFonts w:ascii="Times New Roman" w:hAnsi="Times New Roman" w:cs="Times New Roman"/>
          <w:color w:val="000000"/>
          <w:sz w:val="28"/>
          <w:szCs w:val="28"/>
          <w:shd w:val="clear" w:color="auto" w:fill="FFFFFF"/>
        </w:rPr>
        <w:t xml:space="preserve">  проводились</w:t>
      </w:r>
      <w:r w:rsidR="000410C0" w:rsidRPr="005716ED">
        <w:rPr>
          <w:rFonts w:ascii="Times New Roman" w:hAnsi="Times New Roman" w:cs="Times New Roman"/>
          <w:color w:val="000000"/>
          <w:sz w:val="28"/>
          <w:szCs w:val="28"/>
          <w:shd w:val="clear" w:color="auto" w:fill="FFFFFF"/>
        </w:rPr>
        <w:t xml:space="preserve"> беседы</w:t>
      </w:r>
      <w:r w:rsidR="009B0579" w:rsidRPr="005716ED">
        <w:rPr>
          <w:rFonts w:ascii="Times New Roman" w:hAnsi="Times New Roman" w:cs="Times New Roman"/>
          <w:color w:val="000000"/>
          <w:sz w:val="28"/>
          <w:szCs w:val="28"/>
          <w:shd w:val="clear" w:color="auto" w:fill="FFFFFF"/>
        </w:rPr>
        <w:t xml:space="preserve"> с демонстрацией подлинных и авторских произведений декоративно-прикладного искусства.</w:t>
      </w:r>
      <w:r w:rsidR="0054377F" w:rsidRPr="005716ED">
        <w:rPr>
          <w:rFonts w:ascii="Times New Roman" w:hAnsi="Times New Roman" w:cs="Times New Roman"/>
          <w:color w:val="000000"/>
          <w:sz w:val="28"/>
          <w:szCs w:val="28"/>
          <w:shd w:val="clear" w:color="auto" w:fill="FFFFFF"/>
        </w:rPr>
        <w:t xml:space="preserve"> </w:t>
      </w:r>
      <w:r w:rsidR="005716ED" w:rsidRPr="005716ED">
        <w:rPr>
          <w:rFonts w:ascii="Times New Roman" w:hAnsi="Times New Roman" w:cs="Times New Roman"/>
          <w:sz w:val="28"/>
          <w:szCs w:val="28"/>
        </w:rPr>
        <w:t>Все задумки детей, мы не оставляли без внимания, и предоставляли</w:t>
      </w:r>
      <w:r w:rsidR="00D473CC" w:rsidRPr="005716ED">
        <w:rPr>
          <w:rFonts w:ascii="Times New Roman" w:hAnsi="Times New Roman" w:cs="Times New Roman"/>
          <w:sz w:val="28"/>
          <w:szCs w:val="28"/>
        </w:rPr>
        <w:t xml:space="preserve"> детям возможность отразить их в рисунках</w:t>
      </w:r>
      <w:r w:rsidR="005716ED" w:rsidRPr="005716ED">
        <w:rPr>
          <w:rFonts w:ascii="Times New Roman" w:hAnsi="Times New Roman" w:cs="Times New Roman"/>
          <w:sz w:val="28"/>
          <w:szCs w:val="28"/>
        </w:rPr>
        <w:t>.</w:t>
      </w:r>
      <w:r w:rsidR="00D473CC" w:rsidRPr="005716ED">
        <w:rPr>
          <w:rFonts w:ascii="Times New Roman" w:hAnsi="Times New Roman" w:cs="Times New Roman"/>
          <w:sz w:val="28"/>
          <w:szCs w:val="28"/>
        </w:rPr>
        <w:t xml:space="preserve"> </w:t>
      </w:r>
    </w:p>
    <w:p w:rsidR="00BE15C3" w:rsidRDefault="00831DE8" w:rsidP="00BE15C3">
      <w:pPr>
        <w:spacing w:after="0" w:line="240" w:lineRule="auto"/>
        <w:ind w:left="-851"/>
        <w:jc w:val="both"/>
        <w:rPr>
          <w:rFonts w:ascii="Times New Roman" w:eastAsia="Times New Roman" w:hAnsi="Times New Roman" w:cs="Times New Roman"/>
          <w:sz w:val="28"/>
          <w:szCs w:val="28"/>
          <w:lang w:eastAsia="ru-RU"/>
        </w:rPr>
      </w:pPr>
      <w:r w:rsidRPr="00401CB4">
        <w:rPr>
          <w:rFonts w:ascii="Times New Roman" w:eastAsia="Calibri" w:hAnsi="Times New Roman" w:cs="Times New Roman"/>
          <w:sz w:val="28"/>
          <w:szCs w:val="28"/>
        </w:rPr>
        <w:t xml:space="preserve">    </w:t>
      </w:r>
    </w:p>
    <w:p w:rsidR="00BE15C3" w:rsidRDefault="00BE15C3" w:rsidP="005716ED">
      <w:pPr>
        <w:spacing w:after="0" w:line="240" w:lineRule="auto"/>
        <w:ind w:left="-851"/>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Pr="00401CB4">
        <w:rPr>
          <w:rFonts w:ascii="Times New Roman" w:eastAsia="Times New Roman" w:hAnsi="Times New Roman" w:cs="Times New Roman"/>
          <w:sz w:val="28"/>
          <w:szCs w:val="28"/>
          <w:lang w:eastAsia="ru-RU"/>
        </w:rPr>
        <w:t xml:space="preserve">Для воспитания эстетического вкуса и формирования уважения к своей работе мы оформляем свои росписи. Оклеиваем в рамы из бумаги или цветного картона. Здесь дети </w:t>
      </w:r>
      <w:r w:rsidR="005716ED">
        <w:rPr>
          <w:rFonts w:ascii="Times New Roman" w:eastAsia="Times New Roman" w:hAnsi="Times New Roman" w:cs="Times New Roman"/>
          <w:sz w:val="28"/>
          <w:szCs w:val="28"/>
          <w:lang w:eastAsia="ru-RU"/>
        </w:rPr>
        <w:t>научились</w:t>
      </w:r>
      <w:r w:rsidRPr="00401CB4">
        <w:rPr>
          <w:rFonts w:ascii="Times New Roman" w:eastAsia="Times New Roman" w:hAnsi="Times New Roman" w:cs="Times New Roman"/>
          <w:sz w:val="28"/>
          <w:szCs w:val="28"/>
          <w:lang w:eastAsia="ru-RU"/>
        </w:rPr>
        <w:t xml:space="preserve"> подбирать нужный цвет, который бы подчеркнул их работу, выделил в ней самые удачные моменты. </w:t>
      </w:r>
    </w:p>
    <w:p w:rsidR="00932AC5" w:rsidRDefault="005716ED" w:rsidP="005716ED">
      <w:pPr>
        <w:spacing w:after="0" w:line="240" w:lineRule="auto"/>
        <w:ind w:left="-851"/>
        <w:jc w:val="both"/>
        <w:rPr>
          <w:rFonts w:ascii="Times New Roman" w:eastAsia="Times New Roman" w:hAnsi="Times New Roman" w:cs="Times New Roman"/>
          <w:sz w:val="28"/>
          <w:szCs w:val="28"/>
          <w:shd w:val="clear" w:color="auto" w:fill="FFFFFF"/>
          <w:lang w:eastAsia="ru-RU"/>
        </w:rPr>
      </w:pPr>
      <w:r>
        <w:rPr>
          <w:rFonts w:ascii="Times New Roman" w:eastAsia="Calibri" w:hAnsi="Times New Roman" w:cs="Times New Roman"/>
          <w:sz w:val="28"/>
          <w:szCs w:val="28"/>
        </w:rPr>
        <w:t xml:space="preserve">      </w:t>
      </w:r>
      <w:r w:rsidR="0062477C" w:rsidRPr="00401CB4">
        <w:rPr>
          <w:rFonts w:ascii="Times New Roman" w:eastAsia="Times New Roman" w:hAnsi="Times New Roman" w:cs="Times New Roman"/>
          <w:sz w:val="28"/>
          <w:szCs w:val="28"/>
          <w:shd w:val="clear" w:color="auto" w:fill="FFFFFF"/>
          <w:lang w:eastAsia="ru-RU"/>
        </w:rPr>
        <w:t xml:space="preserve">По результатам просмотров </w:t>
      </w:r>
      <w:r w:rsidR="00932AC5">
        <w:rPr>
          <w:rFonts w:ascii="Times New Roman" w:eastAsia="Times New Roman" w:hAnsi="Times New Roman" w:cs="Times New Roman"/>
          <w:sz w:val="28"/>
          <w:szCs w:val="28"/>
          <w:shd w:val="clear" w:color="auto" w:fill="FFFFFF"/>
          <w:lang w:eastAsia="ru-RU"/>
        </w:rPr>
        <w:t>за полугодие и за год отбирались</w:t>
      </w:r>
      <w:r w:rsidR="0062477C" w:rsidRPr="00401CB4">
        <w:rPr>
          <w:rFonts w:ascii="Times New Roman" w:eastAsia="Times New Roman" w:hAnsi="Times New Roman" w:cs="Times New Roman"/>
          <w:sz w:val="28"/>
          <w:szCs w:val="28"/>
          <w:shd w:val="clear" w:color="auto" w:fill="FFFFFF"/>
          <w:lang w:eastAsia="ru-RU"/>
        </w:rPr>
        <w:t xml:space="preserve"> лучшие</w:t>
      </w:r>
      <w:r w:rsidR="00932AC5">
        <w:rPr>
          <w:rFonts w:ascii="Times New Roman" w:eastAsia="Times New Roman" w:hAnsi="Times New Roman" w:cs="Times New Roman"/>
          <w:sz w:val="28"/>
          <w:szCs w:val="28"/>
          <w:shd w:val="clear" w:color="auto" w:fill="FFFFFF"/>
          <w:lang w:eastAsia="ru-RU"/>
        </w:rPr>
        <w:t xml:space="preserve"> работы, которые демонстрировались  на  выставках, творческом отчете и принимали</w:t>
      </w:r>
      <w:r w:rsidR="0062477C" w:rsidRPr="00401CB4">
        <w:rPr>
          <w:rFonts w:ascii="Times New Roman" w:eastAsia="Times New Roman" w:hAnsi="Times New Roman" w:cs="Times New Roman"/>
          <w:sz w:val="28"/>
          <w:szCs w:val="28"/>
          <w:shd w:val="clear" w:color="auto" w:fill="FFFFFF"/>
          <w:lang w:eastAsia="ru-RU"/>
        </w:rPr>
        <w:t xml:space="preserve"> участи</w:t>
      </w:r>
      <w:r w:rsidR="00932AC5">
        <w:rPr>
          <w:rFonts w:ascii="Times New Roman" w:eastAsia="Times New Roman" w:hAnsi="Times New Roman" w:cs="Times New Roman"/>
          <w:sz w:val="28"/>
          <w:szCs w:val="28"/>
          <w:shd w:val="clear" w:color="auto" w:fill="FFFFFF"/>
          <w:lang w:eastAsia="ru-RU"/>
        </w:rPr>
        <w:t xml:space="preserve">е в конкурсах различных уровней: </w:t>
      </w:r>
    </w:p>
    <w:p w:rsidR="00F646DB" w:rsidRPr="00F646DB" w:rsidRDefault="00A967E7" w:rsidP="00F646DB">
      <w:pPr>
        <w:pStyle w:val="ConsPlusNonformat"/>
        <w:ind w:left="-851"/>
        <w:jc w:val="both"/>
        <w:rPr>
          <w:rFonts w:ascii="Times New Roman" w:hAnsi="Times New Roman" w:cs="Times New Roman"/>
          <w:sz w:val="28"/>
          <w:szCs w:val="28"/>
        </w:rPr>
      </w:pPr>
      <w:r>
        <w:rPr>
          <w:rFonts w:ascii="Times New Roman" w:hAnsi="Times New Roman" w:cs="Times New Roman"/>
          <w:sz w:val="28"/>
          <w:szCs w:val="28"/>
        </w:rPr>
        <w:t>2012</w:t>
      </w:r>
      <w:r w:rsidR="00F646DB" w:rsidRPr="00F646DB">
        <w:rPr>
          <w:rFonts w:ascii="Times New Roman" w:hAnsi="Times New Roman" w:cs="Times New Roman"/>
          <w:sz w:val="28"/>
          <w:szCs w:val="28"/>
        </w:rPr>
        <w:t>г.- городской конкурс детских рисунков «Моя любимая игрушка»</w:t>
      </w:r>
      <w:r w:rsidR="00F646DB">
        <w:rPr>
          <w:rFonts w:ascii="Times New Roman" w:hAnsi="Times New Roman" w:cs="Times New Roman"/>
          <w:sz w:val="28"/>
          <w:szCs w:val="28"/>
        </w:rPr>
        <w:t>, техника «Роспись по ткани»</w:t>
      </w:r>
      <w:r w:rsidR="00F646DB" w:rsidRPr="00F646DB">
        <w:rPr>
          <w:rFonts w:ascii="Times New Roman" w:hAnsi="Times New Roman" w:cs="Times New Roman"/>
          <w:sz w:val="28"/>
          <w:szCs w:val="28"/>
        </w:rPr>
        <w:t>, Бысыева Уйгулаана – 1 место (грамота);</w:t>
      </w:r>
    </w:p>
    <w:p w:rsidR="00F646DB" w:rsidRPr="00F646DB" w:rsidRDefault="00F646DB" w:rsidP="00F646DB">
      <w:pPr>
        <w:pStyle w:val="ConsPlusNonformat"/>
        <w:ind w:left="-851"/>
        <w:jc w:val="both"/>
        <w:rPr>
          <w:rFonts w:ascii="Times New Roman" w:hAnsi="Times New Roman" w:cs="Times New Roman"/>
          <w:sz w:val="28"/>
          <w:szCs w:val="28"/>
        </w:rPr>
      </w:pPr>
      <w:r w:rsidRPr="00F646DB">
        <w:rPr>
          <w:rFonts w:ascii="Times New Roman" w:hAnsi="Times New Roman" w:cs="Times New Roman"/>
          <w:sz w:val="28"/>
          <w:szCs w:val="28"/>
        </w:rPr>
        <w:t xml:space="preserve">2012г.- городской конкурс детских рисунков «Олонхо глазами детей», </w:t>
      </w:r>
      <w:r>
        <w:rPr>
          <w:rFonts w:ascii="Times New Roman" w:hAnsi="Times New Roman" w:cs="Times New Roman"/>
          <w:sz w:val="28"/>
          <w:szCs w:val="28"/>
        </w:rPr>
        <w:t xml:space="preserve">техника «Роспись по ткани», Соловьева Настя, </w:t>
      </w:r>
      <w:r w:rsidRPr="00F646DB">
        <w:rPr>
          <w:rFonts w:ascii="Times New Roman" w:hAnsi="Times New Roman" w:cs="Times New Roman"/>
          <w:sz w:val="28"/>
          <w:szCs w:val="28"/>
        </w:rPr>
        <w:t>Игнатьева Жанна – лауреат (диплом);</w:t>
      </w:r>
    </w:p>
    <w:p w:rsidR="00F646DB" w:rsidRDefault="00F646DB" w:rsidP="00F646DB">
      <w:pPr>
        <w:pStyle w:val="ConsPlusNonformat"/>
        <w:ind w:left="-851"/>
        <w:jc w:val="both"/>
        <w:rPr>
          <w:rFonts w:ascii="Times New Roman" w:hAnsi="Times New Roman" w:cs="Times New Roman"/>
          <w:sz w:val="28"/>
          <w:szCs w:val="28"/>
        </w:rPr>
      </w:pPr>
      <w:r w:rsidRPr="00F646DB">
        <w:rPr>
          <w:rFonts w:ascii="Times New Roman" w:hAnsi="Times New Roman" w:cs="Times New Roman"/>
          <w:sz w:val="28"/>
          <w:szCs w:val="28"/>
        </w:rPr>
        <w:t>2013г.- международный конкурс рисунков и поделок «Мир цветов» в сайт конкурсов «Маленькая страна творчества», Власова Кристина (диплом).</w:t>
      </w:r>
    </w:p>
    <w:p w:rsidR="00A967E7" w:rsidRPr="00F646DB" w:rsidRDefault="00A967E7" w:rsidP="00F646DB">
      <w:pPr>
        <w:pStyle w:val="ConsPlusNonformat"/>
        <w:ind w:left="-851"/>
        <w:jc w:val="both"/>
        <w:rPr>
          <w:rFonts w:ascii="Times New Roman" w:hAnsi="Times New Roman" w:cs="Times New Roman"/>
          <w:sz w:val="28"/>
          <w:szCs w:val="28"/>
        </w:rPr>
      </w:pPr>
      <w:r>
        <w:rPr>
          <w:rFonts w:ascii="Times New Roman" w:hAnsi="Times New Roman" w:cs="Times New Roman"/>
          <w:sz w:val="28"/>
          <w:szCs w:val="28"/>
        </w:rPr>
        <w:t>2014г.- городской конкурс рисунков «Животные Арктики»</w:t>
      </w:r>
      <w:r w:rsidRPr="00A967E7">
        <w:rPr>
          <w:rFonts w:ascii="Times New Roman" w:hAnsi="Times New Roman" w:cs="Times New Roman"/>
          <w:sz w:val="28"/>
          <w:szCs w:val="28"/>
        </w:rPr>
        <w:t xml:space="preserve"> </w:t>
      </w:r>
      <w:r>
        <w:rPr>
          <w:rFonts w:ascii="Times New Roman" w:hAnsi="Times New Roman" w:cs="Times New Roman"/>
          <w:sz w:val="28"/>
          <w:szCs w:val="28"/>
        </w:rPr>
        <w:t>техника «Роспись по ткани», Жиркова Аня</w:t>
      </w:r>
      <w:r w:rsidRPr="00F646DB">
        <w:rPr>
          <w:rFonts w:ascii="Times New Roman" w:hAnsi="Times New Roman" w:cs="Times New Roman"/>
          <w:sz w:val="28"/>
          <w:szCs w:val="28"/>
        </w:rPr>
        <w:t xml:space="preserve"> – 1 место (грамота);</w:t>
      </w:r>
    </w:p>
    <w:p w:rsidR="00F646DB" w:rsidRDefault="00932AC5" w:rsidP="005716ED">
      <w:pPr>
        <w:spacing w:after="0" w:line="240" w:lineRule="auto"/>
        <w:ind w:left="-851"/>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FF0000"/>
          <w:sz w:val="28"/>
          <w:szCs w:val="28"/>
          <w:shd w:val="clear" w:color="auto" w:fill="FFFFFF"/>
          <w:lang w:eastAsia="ru-RU"/>
        </w:rPr>
        <w:t xml:space="preserve">      </w:t>
      </w:r>
      <w:r w:rsidR="0062477C" w:rsidRPr="00401CB4">
        <w:rPr>
          <w:rFonts w:ascii="Times New Roman" w:eastAsia="Times New Roman" w:hAnsi="Times New Roman" w:cs="Times New Roman"/>
          <w:sz w:val="28"/>
          <w:szCs w:val="28"/>
          <w:shd w:val="clear" w:color="auto" w:fill="FFFFFF"/>
          <w:lang w:eastAsia="ru-RU"/>
        </w:rPr>
        <w:t>На базе нашего детского сада проводятся мастер классы по обучению технологии росписи по ткани для педагогов других детских садов</w:t>
      </w:r>
      <w:r w:rsidR="00306768" w:rsidRPr="00401CB4">
        <w:rPr>
          <w:rFonts w:ascii="Times New Roman" w:eastAsia="Times New Roman" w:hAnsi="Times New Roman" w:cs="Times New Roman"/>
          <w:sz w:val="28"/>
          <w:szCs w:val="28"/>
          <w:shd w:val="clear" w:color="auto" w:fill="FFFFFF"/>
          <w:lang w:eastAsia="ru-RU"/>
        </w:rPr>
        <w:t>, открытые занятия с участиями детей.</w:t>
      </w:r>
    </w:p>
    <w:p w:rsidR="00F646DB" w:rsidRPr="00F646DB" w:rsidRDefault="00A967E7" w:rsidP="00F646DB">
      <w:pPr>
        <w:pStyle w:val="ConsPlusNonformat"/>
        <w:ind w:left="-851"/>
        <w:jc w:val="both"/>
        <w:rPr>
          <w:rFonts w:ascii="Times New Roman" w:hAnsi="Times New Roman" w:cs="Times New Roman"/>
          <w:sz w:val="28"/>
          <w:szCs w:val="28"/>
        </w:rPr>
      </w:pPr>
      <w:r>
        <w:rPr>
          <w:rFonts w:ascii="Times New Roman" w:hAnsi="Times New Roman" w:cs="Times New Roman"/>
          <w:sz w:val="28"/>
          <w:szCs w:val="28"/>
        </w:rPr>
        <w:t>2013</w:t>
      </w:r>
      <w:r w:rsidR="00F646DB" w:rsidRPr="00F646DB">
        <w:rPr>
          <w:rFonts w:ascii="Times New Roman" w:hAnsi="Times New Roman" w:cs="Times New Roman"/>
          <w:sz w:val="28"/>
          <w:szCs w:val="28"/>
        </w:rPr>
        <w:t>г.- республиканские фундаментальные курсы ИПКРО МО РС/Я – доклад «Авторская программа «Волшебная ткань» обучение детей старшего дошкольного возраста технологии росписи по ткани» (сертификат);</w:t>
      </w:r>
    </w:p>
    <w:p w:rsidR="00F646DB" w:rsidRPr="00F646DB" w:rsidRDefault="00A967E7" w:rsidP="00F646DB">
      <w:pPr>
        <w:pStyle w:val="ConsPlusNonformat"/>
        <w:ind w:left="-851"/>
        <w:jc w:val="both"/>
        <w:rPr>
          <w:rFonts w:ascii="Times New Roman" w:hAnsi="Times New Roman" w:cs="Times New Roman"/>
          <w:sz w:val="28"/>
          <w:szCs w:val="28"/>
        </w:rPr>
      </w:pPr>
      <w:r>
        <w:rPr>
          <w:rFonts w:ascii="Times New Roman" w:hAnsi="Times New Roman" w:cs="Times New Roman"/>
          <w:sz w:val="28"/>
          <w:szCs w:val="28"/>
        </w:rPr>
        <w:t>2013</w:t>
      </w:r>
      <w:r w:rsidR="00F646DB" w:rsidRPr="00F646DB">
        <w:rPr>
          <w:rFonts w:ascii="Times New Roman" w:hAnsi="Times New Roman" w:cs="Times New Roman"/>
          <w:sz w:val="28"/>
          <w:szCs w:val="28"/>
        </w:rPr>
        <w:t>г.- республиканские фундаментальные курсы ИПКРО МО РС/Я – мастер класс «Царица зима» свободная роспись по ткани» (сертификат);</w:t>
      </w:r>
    </w:p>
    <w:p w:rsidR="00F646DB" w:rsidRDefault="00A967E7" w:rsidP="00F646DB">
      <w:pPr>
        <w:pStyle w:val="ConsPlusNonformat"/>
        <w:ind w:left="-851"/>
        <w:jc w:val="both"/>
        <w:rPr>
          <w:rFonts w:ascii="Times New Roman" w:hAnsi="Times New Roman" w:cs="Times New Roman"/>
          <w:sz w:val="28"/>
          <w:szCs w:val="28"/>
        </w:rPr>
      </w:pPr>
      <w:r>
        <w:rPr>
          <w:rFonts w:ascii="Times New Roman" w:hAnsi="Times New Roman" w:cs="Times New Roman"/>
          <w:sz w:val="28"/>
          <w:szCs w:val="28"/>
        </w:rPr>
        <w:t>2014</w:t>
      </w:r>
      <w:r w:rsidR="00F646DB" w:rsidRPr="00F646DB">
        <w:rPr>
          <w:rFonts w:ascii="Times New Roman" w:hAnsi="Times New Roman" w:cs="Times New Roman"/>
          <w:sz w:val="28"/>
          <w:szCs w:val="28"/>
        </w:rPr>
        <w:t xml:space="preserve">г.- мастер – класс в фестивале педагогического мастерства «Авдеевские чтения» (диплом </w:t>
      </w:r>
      <w:r w:rsidR="00F646DB" w:rsidRPr="00F646DB">
        <w:rPr>
          <w:rFonts w:ascii="Times New Roman" w:hAnsi="Times New Roman" w:cs="Times New Roman"/>
          <w:sz w:val="28"/>
          <w:szCs w:val="28"/>
          <w:lang w:val="en-US"/>
        </w:rPr>
        <w:t>I</w:t>
      </w:r>
      <w:r w:rsidR="00F646DB" w:rsidRPr="00F646DB">
        <w:rPr>
          <w:rFonts w:ascii="Times New Roman" w:hAnsi="Times New Roman" w:cs="Times New Roman"/>
          <w:sz w:val="28"/>
          <w:szCs w:val="28"/>
        </w:rPr>
        <w:t xml:space="preserve"> степени);</w:t>
      </w:r>
    </w:p>
    <w:p w:rsidR="00EA3640" w:rsidRPr="00F646DB" w:rsidRDefault="00EA3640" w:rsidP="00EA3640">
      <w:pPr>
        <w:pStyle w:val="ConsPlusNonformat"/>
        <w:ind w:left="-851"/>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14550" cy="3536096"/>
            <wp:effectExtent l="19050" t="0" r="0" b="0"/>
            <wp:docPr id="15" name="Рисунок 1" descr="C:\My Documents\IMAG0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IMAG0324.jpg"/>
                    <pic:cNvPicPr>
                      <a:picLocks noChangeAspect="1" noChangeArrowheads="1"/>
                    </pic:cNvPicPr>
                  </pic:nvPicPr>
                  <pic:blipFill>
                    <a:blip r:embed="rId10" cstate="print"/>
                    <a:srcRect/>
                    <a:stretch>
                      <a:fillRect/>
                    </a:stretch>
                  </pic:blipFill>
                  <pic:spPr bwMode="auto">
                    <a:xfrm>
                      <a:off x="0" y="0"/>
                      <a:ext cx="2114550" cy="3536096"/>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008A3D99">
        <w:rPr>
          <w:rFonts w:ascii="Times New Roman" w:hAnsi="Times New Roman" w:cs="Times New Roman"/>
          <w:noProof/>
          <w:sz w:val="28"/>
          <w:szCs w:val="28"/>
        </w:rPr>
        <w:drawing>
          <wp:inline distT="0" distB="0" distL="0" distR="0">
            <wp:extent cx="4248150" cy="2540351"/>
            <wp:effectExtent l="19050" t="0" r="0" b="0"/>
            <wp:docPr id="2" name="Рисунок 1" descr="C:\Users\Алексей\Desktop\IMAG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IMAG0616.jpg"/>
                    <pic:cNvPicPr>
                      <a:picLocks noChangeAspect="1" noChangeArrowheads="1"/>
                    </pic:cNvPicPr>
                  </pic:nvPicPr>
                  <pic:blipFill>
                    <a:blip r:embed="rId11" cstate="print"/>
                    <a:srcRect/>
                    <a:stretch>
                      <a:fillRect/>
                    </a:stretch>
                  </pic:blipFill>
                  <pic:spPr bwMode="auto">
                    <a:xfrm>
                      <a:off x="0" y="0"/>
                      <a:ext cx="4248150" cy="2540351"/>
                    </a:xfrm>
                    <a:prstGeom prst="rect">
                      <a:avLst/>
                    </a:prstGeom>
                    <a:noFill/>
                    <a:ln w="9525">
                      <a:noFill/>
                      <a:miter lim="800000"/>
                      <a:headEnd/>
                      <a:tailEnd/>
                    </a:ln>
                  </pic:spPr>
                </pic:pic>
              </a:graphicData>
            </a:graphic>
          </wp:inline>
        </w:drawing>
      </w:r>
    </w:p>
    <w:p w:rsidR="0062477C" w:rsidRPr="00F646DB" w:rsidRDefault="00306768" w:rsidP="00F646DB">
      <w:pPr>
        <w:spacing w:after="0" w:line="240" w:lineRule="auto"/>
        <w:ind w:left="-851"/>
        <w:jc w:val="both"/>
        <w:rPr>
          <w:rFonts w:ascii="Times New Roman" w:eastAsia="Calibri" w:hAnsi="Times New Roman" w:cs="Times New Roman"/>
          <w:sz w:val="28"/>
          <w:szCs w:val="28"/>
        </w:rPr>
      </w:pPr>
      <w:r w:rsidRPr="00F646DB">
        <w:rPr>
          <w:rFonts w:ascii="Times New Roman" w:eastAsia="Times New Roman" w:hAnsi="Times New Roman" w:cs="Times New Roman"/>
          <w:sz w:val="28"/>
          <w:szCs w:val="28"/>
          <w:shd w:val="clear" w:color="auto" w:fill="FFFFFF"/>
          <w:lang w:eastAsia="ru-RU"/>
        </w:rPr>
        <w:t xml:space="preserve"> </w:t>
      </w:r>
    </w:p>
    <w:p w:rsidR="00306768" w:rsidRDefault="00306768" w:rsidP="00401CB4">
      <w:pPr>
        <w:spacing w:after="0" w:line="240" w:lineRule="auto"/>
        <w:ind w:left="-851"/>
        <w:jc w:val="both"/>
        <w:textAlignment w:val="baseline"/>
        <w:rPr>
          <w:rFonts w:ascii="Times New Roman" w:eastAsia="Times New Roman" w:hAnsi="Times New Roman" w:cs="Times New Roman"/>
          <w:color w:val="000000"/>
          <w:sz w:val="28"/>
          <w:szCs w:val="28"/>
          <w:shd w:val="clear" w:color="auto" w:fill="FFFFFF"/>
          <w:lang w:eastAsia="ru-RU"/>
        </w:rPr>
      </w:pPr>
      <w:r w:rsidRPr="00401CB4">
        <w:rPr>
          <w:rFonts w:ascii="Times New Roman" w:eastAsia="Times New Roman" w:hAnsi="Times New Roman" w:cs="Times New Roman"/>
          <w:sz w:val="28"/>
          <w:szCs w:val="28"/>
          <w:shd w:val="clear" w:color="auto" w:fill="FFFFFF"/>
          <w:lang w:eastAsia="ru-RU"/>
        </w:rPr>
        <w:t xml:space="preserve">     У нас собрался за год довольно большой дидактический материал: </w:t>
      </w:r>
      <w:r w:rsidRPr="00401CB4">
        <w:rPr>
          <w:rFonts w:ascii="Times New Roman" w:eastAsia="Times New Roman" w:hAnsi="Times New Roman" w:cs="Times New Roman"/>
          <w:color w:val="000000"/>
          <w:sz w:val="28"/>
          <w:szCs w:val="28"/>
          <w:shd w:val="clear" w:color="auto" w:fill="FFFFFF"/>
          <w:lang w:eastAsia="ru-RU"/>
        </w:rPr>
        <w:t xml:space="preserve">образцы различных видов и приёмов росписи, этапы выполнения свободной росписи, </w:t>
      </w:r>
      <w:r w:rsidRPr="00401CB4">
        <w:rPr>
          <w:rFonts w:ascii="Times New Roman" w:eastAsia="Times New Roman" w:hAnsi="Times New Roman" w:cs="Times New Roman"/>
          <w:color w:val="000000"/>
          <w:sz w:val="28"/>
          <w:szCs w:val="28"/>
          <w:shd w:val="clear" w:color="auto" w:fill="FFFFFF"/>
          <w:lang w:eastAsia="ru-RU"/>
        </w:rPr>
        <w:lastRenderedPageBreak/>
        <w:t>росписи с использованием соли, горячего батика, узелкового батика. Многие из наглядных по</w:t>
      </w:r>
      <w:r w:rsidR="00932AC5">
        <w:rPr>
          <w:rFonts w:ascii="Times New Roman" w:eastAsia="Times New Roman" w:hAnsi="Times New Roman" w:cs="Times New Roman"/>
          <w:color w:val="000000"/>
          <w:sz w:val="28"/>
          <w:szCs w:val="28"/>
          <w:shd w:val="clear" w:color="auto" w:fill="FFFFFF"/>
          <w:lang w:eastAsia="ru-RU"/>
        </w:rPr>
        <w:t>собий выполнены с помощью детей:</w:t>
      </w:r>
    </w:p>
    <w:p w:rsidR="00F646DB" w:rsidRDefault="00F646DB" w:rsidP="00401CB4">
      <w:pPr>
        <w:spacing w:after="0" w:line="240" w:lineRule="auto"/>
        <w:ind w:left="-851"/>
        <w:jc w:val="both"/>
        <w:textAlignment w:val="baseline"/>
        <w:rPr>
          <w:rFonts w:ascii="Times New Roman" w:eastAsia="Times New Roman" w:hAnsi="Times New Roman" w:cs="Times New Roman"/>
          <w:color w:val="000000"/>
          <w:sz w:val="28"/>
          <w:szCs w:val="28"/>
          <w:shd w:val="clear" w:color="auto" w:fill="FFFFFF"/>
          <w:lang w:eastAsia="ru-RU"/>
        </w:rPr>
      </w:pPr>
    </w:p>
    <w:p w:rsidR="00932AC5" w:rsidRDefault="00932AC5" w:rsidP="00932AC5">
      <w:pPr>
        <w:spacing w:after="0" w:line="240" w:lineRule="auto"/>
        <w:ind w:left="-851"/>
        <w:jc w:val="center"/>
        <w:textAlignment w:val="baseline"/>
        <w:rPr>
          <w:rFonts w:ascii="Times New Roman" w:eastAsia="Times New Roman" w:hAnsi="Times New Roman" w:cs="Times New Roman"/>
          <w:color w:val="000000"/>
          <w:sz w:val="28"/>
          <w:szCs w:val="28"/>
          <w:shd w:val="clear" w:color="auto" w:fill="FFFFFF"/>
          <w:lang w:eastAsia="ru-RU"/>
        </w:rPr>
      </w:pPr>
    </w:p>
    <w:p w:rsidR="00932AC5" w:rsidRDefault="00932AC5" w:rsidP="00932AC5">
      <w:pPr>
        <w:spacing w:after="0" w:line="240" w:lineRule="auto"/>
        <w:ind w:left="-851"/>
        <w:jc w:val="center"/>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4B17D3">
        <w:rPr>
          <w:rFonts w:ascii="Times New Roman" w:eastAsia="Times New Roman" w:hAnsi="Times New Roman" w:cs="Times New Roman"/>
          <w:noProof/>
          <w:color w:val="000000"/>
          <w:sz w:val="28"/>
          <w:szCs w:val="28"/>
          <w:shd w:val="clear" w:color="auto" w:fill="FFFFFF"/>
          <w:lang w:eastAsia="ru-RU"/>
        </w:rPr>
        <w:drawing>
          <wp:inline distT="0" distB="0" distL="0" distR="0">
            <wp:extent cx="5029200" cy="3552092"/>
            <wp:effectExtent l="19050" t="0" r="0" b="0"/>
            <wp:docPr id="10" name="Рисунок 6" descr="C:\Users\Алексей\Desktop\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ей\Desktop\IMG_0002.jpg"/>
                    <pic:cNvPicPr>
                      <a:picLocks noChangeAspect="1" noChangeArrowheads="1"/>
                    </pic:cNvPicPr>
                  </pic:nvPicPr>
                  <pic:blipFill>
                    <a:blip r:embed="rId12" cstate="print"/>
                    <a:srcRect/>
                    <a:stretch>
                      <a:fillRect/>
                    </a:stretch>
                  </pic:blipFill>
                  <pic:spPr bwMode="auto">
                    <a:xfrm>
                      <a:off x="0" y="0"/>
                      <a:ext cx="5029200" cy="3552092"/>
                    </a:xfrm>
                    <a:prstGeom prst="rect">
                      <a:avLst/>
                    </a:prstGeom>
                    <a:noFill/>
                    <a:ln w="9525">
                      <a:noFill/>
                      <a:miter lim="800000"/>
                      <a:headEnd/>
                      <a:tailEnd/>
                    </a:ln>
                  </pic:spPr>
                </pic:pic>
              </a:graphicData>
            </a:graphic>
          </wp:inline>
        </w:drawing>
      </w:r>
      <w:r w:rsidR="004B17D3">
        <w:rPr>
          <w:rFonts w:ascii="Times New Roman" w:eastAsia="Times New Roman" w:hAnsi="Times New Roman" w:cs="Times New Roman"/>
          <w:noProof/>
          <w:color w:val="000000"/>
          <w:sz w:val="28"/>
          <w:szCs w:val="28"/>
          <w:shd w:val="clear" w:color="auto" w:fill="FFFFFF"/>
          <w:lang w:eastAsia="ru-RU"/>
        </w:rPr>
        <w:drawing>
          <wp:inline distT="0" distB="0" distL="0" distR="0">
            <wp:extent cx="4895850" cy="3663328"/>
            <wp:effectExtent l="19050" t="0" r="0" b="0"/>
            <wp:docPr id="8" name="Рисунок 5" descr="C:\Users\Алексей\Desktop\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Desktop\IMG_0001.jpg"/>
                    <pic:cNvPicPr>
                      <a:picLocks noChangeAspect="1" noChangeArrowheads="1"/>
                    </pic:cNvPicPr>
                  </pic:nvPicPr>
                  <pic:blipFill>
                    <a:blip r:embed="rId13" cstate="print"/>
                    <a:srcRect/>
                    <a:stretch>
                      <a:fillRect/>
                    </a:stretch>
                  </pic:blipFill>
                  <pic:spPr bwMode="auto">
                    <a:xfrm>
                      <a:off x="0" y="0"/>
                      <a:ext cx="4895850" cy="3663328"/>
                    </a:xfrm>
                    <a:prstGeom prst="rect">
                      <a:avLst/>
                    </a:prstGeom>
                    <a:noFill/>
                    <a:ln w="9525">
                      <a:noFill/>
                      <a:miter lim="800000"/>
                      <a:headEnd/>
                      <a:tailEnd/>
                    </a:ln>
                  </pic:spPr>
                </pic:pic>
              </a:graphicData>
            </a:graphic>
          </wp:inline>
        </w:drawing>
      </w:r>
    </w:p>
    <w:p w:rsidR="00932AC5" w:rsidRDefault="00932AC5" w:rsidP="00932AC5">
      <w:pPr>
        <w:spacing w:after="0" w:line="240" w:lineRule="auto"/>
        <w:ind w:left="-851"/>
        <w:jc w:val="center"/>
        <w:textAlignment w:val="baseline"/>
        <w:rPr>
          <w:rFonts w:ascii="Times New Roman" w:eastAsia="Times New Roman" w:hAnsi="Times New Roman" w:cs="Times New Roman"/>
          <w:color w:val="000000"/>
          <w:sz w:val="28"/>
          <w:szCs w:val="28"/>
          <w:shd w:val="clear" w:color="auto" w:fill="FFFFFF"/>
          <w:lang w:eastAsia="ru-RU"/>
        </w:rPr>
      </w:pPr>
    </w:p>
    <w:p w:rsidR="00932AC5" w:rsidRDefault="004B17D3" w:rsidP="00932AC5">
      <w:pPr>
        <w:spacing w:after="0" w:line="240" w:lineRule="auto"/>
        <w:ind w:left="-851"/>
        <w:jc w:val="center"/>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lastRenderedPageBreak/>
        <w:drawing>
          <wp:inline distT="0" distB="0" distL="0" distR="0">
            <wp:extent cx="4816325" cy="3570143"/>
            <wp:effectExtent l="19050" t="0" r="3325" b="0"/>
            <wp:docPr id="5" name="Рисунок 3" descr="C:\Users\Алексей\Desktop\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Desktop\IMG_0003.jpg"/>
                    <pic:cNvPicPr>
                      <a:picLocks noChangeAspect="1" noChangeArrowheads="1"/>
                    </pic:cNvPicPr>
                  </pic:nvPicPr>
                  <pic:blipFill>
                    <a:blip r:embed="rId14" cstate="print"/>
                    <a:srcRect/>
                    <a:stretch>
                      <a:fillRect/>
                    </a:stretch>
                  </pic:blipFill>
                  <pic:spPr bwMode="auto">
                    <a:xfrm>
                      <a:off x="0" y="0"/>
                      <a:ext cx="4816962" cy="3570615"/>
                    </a:xfrm>
                    <a:prstGeom prst="rect">
                      <a:avLst/>
                    </a:prstGeom>
                    <a:noFill/>
                    <a:ln w="9525">
                      <a:noFill/>
                      <a:miter lim="800000"/>
                      <a:headEnd/>
                      <a:tailEnd/>
                    </a:ln>
                  </pic:spPr>
                </pic:pic>
              </a:graphicData>
            </a:graphic>
          </wp:inline>
        </w:drawing>
      </w:r>
    </w:p>
    <w:p w:rsidR="004B17D3" w:rsidRPr="00401CB4" w:rsidRDefault="004B17D3" w:rsidP="00932AC5">
      <w:pPr>
        <w:spacing w:after="0" w:line="240" w:lineRule="auto"/>
        <w:ind w:left="-851"/>
        <w:jc w:val="center"/>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color w:val="000000"/>
          <w:sz w:val="28"/>
          <w:szCs w:val="28"/>
          <w:shd w:val="clear" w:color="auto" w:fill="FFFFFF"/>
          <w:lang w:eastAsia="ru-RU"/>
        </w:rPr>
        <w:drawing>
          <wp:inline distT="0" distB="0" distL="0" distR="0">
            <wp:extent cx="4837276" cy="3619500"/>
            <wp:effectExtent l="19050" t="0" r="1424" b="0"/>
            <wp:docPr id="7" name="Рисунок 4" descr="C:\Users\Алексей\Desktop\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Desktop\IMG_0004.jpg"/>
                    <pic:cNvPicPr>
                      <a:picLocks noChangeAspect="1" noChangeArrowheads="1"/>
                    </pic:cNvPicPr>
                  </pic:nvPicPr>
                  <pic:blipFill>
                    <a:blip r:embed="rId15" cstate="print"/>
                    <a:srcRect/>
                    <a:stretch>
                      <a:fillRect/>
                    </a:stretch>
                  </pic:blipFill>
                  <pic:spPr bwMode="auto">
                    <a:xfrm>
                      <a:off x="0" y="0"/>
                      <a:ext cx="4837875" cy="3619948"/>
                    </a:xfrm>
                    <a:prstGeom prst="rect">
                      <a:avLst/>
                    </a:prstGeom>
                    <a:noFill/>
                    <a:ln w="9525">
                      <a:noFill/>
                      <a:miter lim="800000"/>
                      <a:headEnd/>
                      <a:tailEnd/>
                    </a:ln>
                  </pic:spPr>
                </pic:pic>
              </a:graphicData>
            </a:graphic>
          </wp:inline>
        </w:drawing>
      </w:r>
    </w:p>
    <w:p w:rsidR="00952B27" w:rsidRPr="00401CB4" w:rsidRDefault="00952B27" w:rsidP="00952B27">
      <w:pPr>
        <w:spacing w:after="150" w:line="240" w:lineRule="auto"/>
        <w:ind w:left="-851"/>
        <w:jc w:val="both"/>
        <w:textAlignment w:val="baseline"/>
        <w:rPr>
          <w:rFonts w:ascii="Times New Roman" w:eastAsia="Times New Roman" w:hAnsi="Times New Roman" w:cs="Times New Roman"/>
          <w:color w:val="000000"/>
          <w:sz w:val="28"/>
          <w:szCs w:val="28"/>
          <w:shd w:val="clear" w:color="auto" w:fill="FFFFFF"/>
          <w:lang w:eastAsia="ru-RU"/>
        </w:rPr>
      </w:pPr>
      <w:r w:rsidRPr="00401CB4">
        <w:rPr>
          <w:rFonts w:ascii="Times New Roman" w:eastAsia="Times New Roman" w:hAnsi="Times New Roman" w:cs="Times New Roman"/>
          <w:color w:val="000000"/>
          <w:sz w:val="28"/>
          <w:szCs w:val="28"/>
          <w:shd w:val="clear" w:color="auto" w:fill="FFFFFF"/>
          <w:lang w:eastAsia="ru-RU"/>
        </w:rPr>
        <w:t xml:space="preserve">   </w:t>
      </w:r>
    </w:p>
    <w:p w:rsidR="00CB616A" w:rsidRPr="00ED16AA" w:rsidRDefault="00D474FA" w:rsidP="00932AC5">
      <w:pPr>
        <w:spacing w:after="0" w:line="240" w:lineRule="auto"/>
        <w:ind w:left="-851"/>
        <w:jc w:val="both"/>
        <w:rPr>
          <w:rFonts w:ascii="Times New Roman" w:hAnsi="Times New Roman" w:cs="Times New Roman"/>
          <w:b/>
          <w:sz w:val="28"/>
          <w:szCs w:val="28"/>
        </w:rPr>
      </w:pPr>
      <w:r>
        <w:rPr>
          <w:rFonts w:ascii="Calibri" w:eastAsia="Calibri" w:hAnsi="Calibri" w:cs="Times New Roman"/>
          <w:sz w:val="28"/>
        </w:rPr>
        <w:t xml:space="preserve">  </w:t>
      </w:r>
      <w:r w:rsidR="00CB616A">
        <w:rPr>
          <w:rFonts w:ascii="Times New Roman" w:hAnsi="Times New Roman" w:cs="Times New Roman"/>
          <w:sz w:val="28"/>
          <w:szCs w:val="28"/>
        </w:rPr>
        <w:t xml:space="preserve">    </w:t>
      </w:r>
      <w:r w:rsidR="00CB616A" w:rsidRPr="00ED16AA">
        <w:rPr>
          <w:rFonts w:ascii="Times New Roman" w:hAnsi="Times New Roman" w:cs="Times New Roman"/>
          <w:sz w:val="28"/>
          <w:szCs w:val="28"/>
        </w:rPr>
        <w:t>Наблюдая за детьми в начале занятий по программе, мы заметили, что результат в приобретении детьми знаний и умений, навыков в рисовании неплохой — они работают разными материалами, осваивают различные приемы и способы рисования. Но главное, в работах детей — не было фантазии и творчества. Применяя диагностику, позволяющую определить уровень творческого воображения и световосприятия детей, мы смогли выявить уровень технических навыков и умений и построили  дальнейшее правильное взаимодействие с ребенком при обучении его технологиям росписи по ткани.  Для исследования творческих способностей дошкольников нами было проведено диагностика</w:t>
      </w:r>
      <w:r w:rsidR="00A967E7">
        <w:rPr>
          <w:rFonts w:ascii="Times New Roman" w:hAnsi="Times New Roman" w:cs="Times New Roman"/>
          <w:sz w:val="28"/>
          <w:szCs w:val="28"/>
        </w:rPr>
        <w:t xml:space="preserve">, она проводилась в </w:t>
      </w:r>
      <w:r w:rsidR="00A967E7">
        <w:rPr>
          <w:rFonts w:ascii="Times New Roman" w:hAnsi="Times New Roman" w:cs="Times New Roman"/>
          <w:sz w:val="28"/>
          <w:szCs w:val="28"/>
        </w:rPr>
        <w:lastRenderedPageBreak/>
        <w:t>октябре 2013 года и в мае 2014</w:t>
      </w:r>
      <w:r w:rsidR="00CB616A" w:rsidRPr="00ED16AA">
        <w:rPr>
          <w:rFonts w:ascii="Times New Roman" w:hAnsi="Times New Roman" w:cs="Times New Roman"/>
          <w:sz w:val="28"/>
          <w:szCs w:val="28"/>
        </w:rPr>
        <w:t xml:space="preserve"> года. В тестировании участвовали 16 детей подготовительной группы.</w:t>
      </w:r>
    </w:p>
    <w:p w:rsidR="00CB616A" w:rsidRDefault="00CB616A" w:rsidP="00F646DB">
      <w:pPr>
        <w:spacing w:after="0" w:line="240" w:lineRule="auto"/>
        <w:ind w:left="-851"/>
        <w:jc w:val="both"/>
        <w:rPr>
          <w:rFonts w:ascii="Times New Roman" w:hAnsi="Times New Roman" w:cs="Times New Roman"/>
          <w:sz w:val="28"/>
          <w:szCs w:val="28"/>
        </w:rPr>
      </w:pPr>
      <w:r w:rsidRPr="00ED16AA">
        <w:rPr>
          <w:rFonts w:ascii="Times New Roman" w:hAnsi="Times New Roman" w:cs="Times New Roman"/>
          <w:sz w:val="28"/>
          <w:szCs w:val="28"/>
        </w:rPr>
        <w:t xml:space="preserve">     </w:t>
      </w:r>
      <w:r w:rsidRPr="00ED16AA">
        <w:rPr>
          <w:rFonts w:ascii="Times New Roman" w:hAnsi="Times New Roman" w:cs="Times New Roman"/>
          <w:bCs/>
          <w:sz w:val="28"/>
          <w:szCs w:val="28"/>
        </w:rPr>
        <w:t>При педагогической диагностике у детей были выявлены следующие  критерии</w:t>
      </w:r>
      <w:r>
        <w:rPr>
          <w:rFonts w:ascii="Times New Roman" w:hAnsi="Times New Roman" w:cs="Times New Roman"/>
          <w:bCs/>
          <w:sz w:val="28"/>
          <w:szCs w:val="28"/>
        </w:rPr>
        <w:t>.</w:t>
      </w:r>
      <w:r w:rsidRPr="00ED16AA">
        <w:rPr>
          <w:rFonts w:ascii="Times New Roman" w:hAnsi="Times New Roman" w:cs="Times New Roman"/>
          <w:sz w:val="28"/>
          <w:szCs w:val="28"/>
        </w:rPr>
        <w:t xml:space="preserve"> Вначале года низкий уровень составлял 6,3%, средний уровень 65,6%, высокий уровень 21,8%. В конце года у детей показатель повысился: высокий уровень до 37,5 %, средний уровень составлял 62,5%. </w:t>
      </w:r>
    </w:p>
    <w:p w:rsidR="00324C74" w:rsidRDefault="002E6C12" w:rsidP="00324C74">
      <w:pPr>
        <w:spacing w:after="0" w:line="240" w:lineRule="auto"/>
        <w:ind w:left="-851"/>
        <w:jc w:val="both"/>
        <w:rPr>
          <w:rFonts w:ascii="Times New Roman" w:hAnsi="Times New Roman" w:cs="Times New Roman"/>
          <w:sz w:val="28"/>
          <w:szCs w:val="28"/>
        </w:rPr>
      </w:pPr>
      <w:r w:rsidRPr="00C414A5">
        <w:rPr>
          <w:rFonts w:ascii="Calibri" w:eastAsia="Calibri" w:hAnsi="Calibri" w:cs="Times New Roman"/>
          <w:sz w:val="28"/>
        </w:rPr>
        <w:t xml:space="preserve"> </w:t>
      </w:r>
      <w:r w:rsidR="00932AC5">
        <w:rPr>
          <w:rFonts w:ascii="Calibri" w:eastAsia="Calibri" w:hAnsi="Calibri" w:cs="Times New Roman"/>
          <w:sz w:val="28"/>
        </w:rPr>
        <w:t xml:space="preserve">     </w:t>
      </w:r>
      <w:r w:rsidR="00D474FA" w:rsidRPr="00D473CC">
        <w:rPr>
          <w:rFonts w:ascii="Times New Roman" w:eastAsia="Times New Roman" w:hAnsi="Times New Roman" w:cs="Times New Roman"/>
          <w:sz w:val="28"/>
          <w:szCs w:val="28"/>
          <w:lang w:eastAsia="ru-RU"/>
        </w:rPr>
        <w:t>Анализируя полученные результаты в организации данной рабо</w:t>
      </w:r>
      <w:r w:rsidR="00105E6D">
        <w:rPr>
          <w:rFonts w:ascii="Times New Roman" w:eastAsia="Times New Roman" w:hAnsi="Times New Roman" w:cs="Times New Roman"/>
          <w:sz w:val="28"/>
          <w:szCs w:val="28"/>
          <w:lang w:eastAsia="ru-RU"/>
        </w:rPr>
        <w:t xml:space="preserve">ты, мы отмечаем, что у наших детей </w:t>
      </w:r>
      <w:r w:rsidR="00105E6D" w:rsidRPr="00105E6D">
        <w:rPr>
          <w:rFonts w:ascii="Times New Roman" w:hAnsi="Times New Roman" w:cs="Times New Roman"/>
          <w:sz w:val="28"/>
          <w:szCs w:val="28"/>
          <w:shd w:val="clear" w:color="auto" w:fill="FFFFFF"/>
        </w:rPr>
        <w:t>повысился уровень развития художественно – творческих способностей</w:t>
      </w:r>
      <w:r w:rsidR="00105E6D" w:rsidRPr="00105E6D">
        <w:rPr>
          <w:rFonts w:ascii="Times New Roman" w:eastAsia="Times New Roman" w:hAnsi="Times New Roman" w:cs="Times New Roman"/>
          <w:sz w:val="28"/>
          <w:szCs w:val="28"/>
          <w:lang w:eastAsia="ru-RU"/>
        </w:rPr>
        <w:t xml:space="preserve">, </w:t>
      </w:r>
      <w:r w:rsidR="00105E6D">
        <w:rPr>
          <w:rFonts w:ascii="Times New Roman" w:eastAsia="Times New Roman" w:hAnsi="Times New Roman" w:cs="Times New Roman"/>
          <w:sz w:val="28"/>
          <w:szCs w:val="28"/>
          <w:lang w:eastAsia="ru-RU"/>
        </w:rPr>
        <w:t>которое отражаются</w:t>
      </w:r>
      <w:r w:rsidR="00D474FA" w:rsidRPr="00D473CC">
        <w:rPr>
          <w:rFonts w:ascii="Times New Roman" w:eastAsia="Times New Roman" w:hAnsi="Times New Roman" w:cs="Times New Roman"/>
          <w:sz w:val="28"/>
          <w:szCs w:val="28"/>
          <w:lang w:eastAsia="ru-RU"/>
        </w:rPr>
        <w:t xml:space="preserve"> не только в работах кружка, но и в свободной деятельности. </w:t>
      </w:r>
      <w:r w:rsidR="00932AC5">
        <w:rPr>
          <w:rFonts w:ascii="Times New Roman" w:eastAsia="Times New Roman" w:hAnsi="Times New Roman" w:cs="Times New Roman"/>
          <w:sz w:val="28"/>
          <w:szCs w:val="28"/>
          <w:lang w:eastAsia="ru-RU"/>
        </w:rPr>
        <w:t>Д</w:t>
      </w:r>
      <w:r w:rsidR="00D474FA" w:rsidRPr="00D473CC">
        <w:rPr>
          <w:rFonts w:ascii="Times New Roman" w:eastAsia="Times New Roman" w:hAnsi="Times New Roman" w:cs="Times New Roman"/>
          <w:sz w:val="28"/>
          <w:szCs w:val="28"/>
          <w:lang w:eastAsia="ru-RU"/>
        </w:rPr>
        <w:t>ети освоили различные техники выполнения работ, познакомились с историей батика, цветовой основой росписи, с понятиями цветовая гамма и колорит, основными – главными цветами и составными цветами, цветовыми ко</w:t>
      </w:r>
      <w:r w:rsidR="00105E6D">
        <w:rPr>
          <w:rFonts w:ascii="Times New Roman" w:eastAsia="Times New Roman" w:hAnsi="Times New Roman" w:cs="Times New Roman"/>
          <w:sz w:val="28"/>
          <w:szCs w:val="28"/>
          <w:lang w:eastAsia="ru-RU"/>
        </w:rPr>
        <w:t xml:space="preserve">нтрастами и цветовыми нюансами. </w:t>
      </w:r>
      <w:r w:rsidR="00D474FA" w:rsidRPr="00D473CC">
        <w:rPr>
          <w:rFonts w:ascii="Times New Roman" w:eastAsia="Times New Roman" w:hAnsi="Times New Roman" w:cs="Times New Roman"/>
          <w:sz w:val="28"/>
          <w:szCs w:val="28"/>
          <w:lang w:eastAsia="ru-RU"/>
        </w:rPr>
        <w:t>Дети стали видеть и чувствовать цвет, улучшилось цветово</w:t>
      </w:r>
      <w:r w:rsidR="00B50F0A">
        <w:rPr>
          <w:rFonts w:ascii="Times New Roman" w:eastAsia="Times New Roman" w:hAnsi="Times New Roman" w:cs="Times New Roman"/>
          <w:sz w:val="28"/>
          <w:szCs w:val="28"/>
          <w:lang w:eastAsia="ru-RU"/>
        </w:rPr>
        <w:t>е во</w:t>
      </w:r>
      <w:r w:rsidR="00D474FA" w:rsidRPr="00D473CC">
        <w:rPr>
          <w:rFonts w:ascii="Times New Roman" w:eastAsia="Times New Roman" w:hAnsi="Times New Roman" w:cs="Times New Roman"/>
          <w:sz w:val="28"/>
          <w:szCs w:val="28"/>
          <w:lang w:eastAsia="ru-RU"/>
        </w:rPr>
        <w:t xml:space="preserve">сприятие, стали более уравновешенными и организованными. </w:t>
      </w:r>
      <w:r w:rsidR="002F44F9">
        <w:rPr>
          <w:rFonts w:ascii="Times New Roman" w:eastAsia="Times New Roman" w:hAnsi="Times New Roman" w:cs="Times New Roman"/>
          <w:sz w:val="28"/>
          <w:szCs w:val="28"/>
          <w:lang w:eastAsia="ru-RU"/>
        </w:rPr>
        <w:t>Приобретенные знания росписи на ткани</w:t>
      </w:r>
      <w:r w:rsidR="00D474FA" w:rsidRPr="00D473CC">
        <w:rPr>
          <w:rFonts w:ascii="Times New Roman" w:eastAsia="Times New Roman" w:hAnsi="Times New Roman" w:cs="Times New Roman"/>
          <w:sz w:val="28"/>
          <w:szCs w:val="28"/>
          <w:lang w:eastAsia="ru-RU"/>
        </w:rPr>
        <w:t xml:space="preserve"> </w:t>
      </w:r>
      <w:r w:rsidR="002F44F9">
        <w:rPr>
          <w:rFonts w:ascii="Times New Roman" w:eastAsia="Times New Roman" w:hAnsi="Times New Roman" w:cs="Times New Roman"/>
          <w:sz w:val="28"/>
          <w:szCs w:val="28"/>
          <w:lang w:eastAsia="ru-RU"/>
        </w:rPr>
        <w:t xml:space="preserve">и </w:t>
      </w:r>
      <w:r w:rsidR="00D474FA" w:rsidRPr="00D473CC">
        <w:rPr>
          <w:rFonts w:ascii="Times New Roman" w:eastAsia="Times New Roman" w:hAnsi="Times New Roman" w:cs="Times New Roman"/>
          <w:sz w:val="28"/>
          <w:szCs w:val="28"/>
          <w:lang w:eastAsia="ru-RU"/>
        </w:rPr>
        <w:t>исполнения работ вызвала большу</w:t>
      </w:r>
      <w:r w:rsidR="002F44F9">
        <w:rPr>
          <w:rFonts w:ascii="Times New Roman" w:eastAsia="Times New Roman" w:hAnsi="Times New Roman" w:cs="Times New Roman"/>
          <w:sz w:val="28"/>
          <w:szCs w:val="28"/>
          <w:lang w:eastAsia="ru-RU"/>
        </w:rPr>
        <w:t>ю увлеченность и интерес у детей</w:t>
      </w:r>
      <w:r w:rsidR="00D474FA" w:rsidRPr="00D473CC">
        <w:rPr>
          <w:rFonts w:ascii="Times New Roman" w:eastAsia="Times New Roman" w:hAnsi="Times New Roman" w:cs="Times New Roman"/>
          <w:sz w:val="28"/>
          <w:szCs w:val="28"/>
          <w:lang w:eastAsia="ru-RU"/>
        </w:rPr>
        <w:t xml:space="preserve"> к изобразительной деятельности. </w:t>
      </w:r>
      <w:r w:rsidR="00324C74">
        <w:rPr>
          <w:rFonts w:ascii="Times New Roman" w:eastAsia="Times New Roman" w:hAnsi="Times New Roman" w:cs="Times New Roman"/>
          <w:sz w:val="28"/>
          <w:szCs w:val="28"/>
          <w:lang w:eastAsia="ru-RU"/>
        </w:rPr>
        <w:t>Поставленную перед нами цель и задачи</w:t>
      </w:r>
      <w:r w:rsidR="002F44F9">
        <w:rPr>
          <w:rFonts w:ascii="Times New Roman" w:hAnsi="Times New Roman" w:cs="Times New Roman"/>
          <w:sz w:val="28"/>
          <w:szCs w:val="28"/>
        </w:rPr>
        <w:t xml:space="preserve"> </w:t>
      </w:r>
      <w:r w:rsidR="0054377F" w:rsidRPr="00401CB4">
        <w:rPr>
          <w:rFonts w:ascii="Times New Roman" w:hAnsi="Times New Roman" w:cs="Times New Roman"/>
          <w:sz w:val="28"/>
          <w:szCs w:val="28"/>
        </w:rPr>
        <w:t xml:space="preserve"> кружка </w:t>
      </w:r>
      <w:r w:rsidR="002F44F9">
        <w:rPr>
          <w:rFonts w:ascii="Times New Roman" w:hAnsi="Times New Roman" w:cs="Times New Roman"/>
          <w:sz w:val="28"/>
          <w:szCs w:val="28"/>
        </w:rPr>
        <w:t xml:space="preserve">«Волшебная ткань» - </w:t>
      </w:r>
      <w:r w:rsidR="0054377F" w:rsidRPr="00401CB4">
        <w:rPr>
          <w:rFonts w:ascii="Times New Roman" w:hAnsi="Times New Roman" w:cs="Times New Roman"/>
          <w:sz w:val="28"/>
          <w:szCs w:val="28"/>
        </w:rPr>
        <w:t xml:space="preserve">развернуть детское мышление в сторону прекрасного, показать разные жанры и направления в искусстве, дать ребятам возможность почувствовать себя настоящими творцами, способными создать свои неповторимые образы, живущие только в их воображении, поверить в то, что каждый из них способен создать очень интересную по силе характерности, </w:t>
      </w:r>
      <w:r w:rsidR="002F44F9">
        <w:rPr>
          <w:rFonts w:ascii="Times New Roman" w:hAnsi="Times New Roman" w:cs="Times New Roman"/>
          <w:sz w:val="28"/>
          <w:szCs w:val="28"/>
        </w:rPr>
        <w:t>образности, колориту композицию мы педагоги думаем, что</w:t>
      </w:r>
      <w:r w:rsidR="00324C74">
        <w:rPr>
          <w:rFonts w:ascii="Times New Roman" w:hAnsi="Times New Roman" w:cs="Times New Roman"/>
          <w:sz w:val="28"/>
          <w:szCs w:val="28"/>
        </w:rPr>
        <w:t xml:space="preserve"> осуществили</w:t>
      </w:r>
      <w:r w:rsidR="002F44F9">
        <w:rPr>
          <w:rFonts w:ascii="Times New Roman" w:hAnsi="Times New Roman" w:cs="Times New Roman"/>
          <w:sz w:val="28"/>
          <w:szCs w:val="28"/>
        </w:rPr>
        <w:t>.</w:t>
      </w:r>
    </w:p>
    <w:p w:rsidR="00D474FA" w:rsidRPr="00324C74" w:rsidRDefault="00324C74" w:rsidP="00324C74">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D474FA" w:rsidRPr="00D473CC">
        <w:rPr>
          <w:rFonts w:ascii="Times New Roman" w:eastAsia="Times New Roman" w:hAnsi="Times New Roman" w:cs="Times New Roman"/>
          <w:sz w:val="28"/>
          <w:szCs w:val="28"/>
          <w:lang w:eastAsia="ru-RU"/>
        </w:rPr>
        <w:t>В дальнейшем мы будем продолжать данную деятельность, расширяя содержание кружковой работы, включая новые технологии и материалы. Для более продуктивной работы планируем создание индивидуальных планов, осуществляя в них такие педагогические принципы как индивидуальный подход, и коррекционная и опережающая педагогика.</w:t>
      </w:r>
    </w:p>
    <w:p w:rsidR="00F646DB" w:rsidRDefault="00F646DB" w:rsidP="00F646DB">
      <w:pPr>
        <w:spacing w:line="240" w:lineRule="auto"/>
        <w:rPr>
          <w:rFonts w:ascii="Calibri" w:eastAsia="Calibri" w:hAnsi="Calibri" w:cs="Times New Roman"/>
          <w:sz w:val="28"/>
        </w:rPr>
      </w:pPr>
    </w:p>
    <w:p w:rsidR="002E6C12" w:rsidRPr="005720FE" w:rsidRDefault="002E6C12" w:rsidP="00F646DB">
      <w:pPr>
        <w:spacing w:after="0" w:line="240" w:lineRule="auto"/>
        <w:rPr>
          <w:rFonts w:ascii="Times New Roman" w:eastAsia="Calibri" w:hAnsi="Times New Roman" w:cs="Times New Roman"/>
          <w:sz w:val="28"/>
          <w:szCs w:val="28"/>
        </w:rPr>
      </w:pPr>
      <w:r w:rsidRPr="005720FE">
        <w:rPr>
          <w:rFonts w:ascii="Times New Roman" w:eastAsia="Calibri" w:hAnsi="Times New Roman" w:cs="Times New Roman"/>
          <w:b/>
          <w:bCs/>
          <w:sz w:val="28"/>
          <w:szCs w:val="28"/>
        </w:rPr>
        <w:t>Литература</w:t>
      </w:r>
    </w:p>
    <w:p w:rsidR="002E6C12" w:rsidRPr="005720FE"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Абрамова О.А. «Искусство батика для детей 5-7 лет». ООО «Издательство Детство-пресс», 2010.</w:t>
      </w:r>
    </w:p>
    <w:p w:rsidR="002E6C12" w:rsidRPr="005720FE"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Гильман Р.А. «Художественная роспись тканей» Учебное пособие. М. Гуманит. Изд. Центр ВЛАДОС, 2004.</w:t>
      </w:r>
    </w:p>
    <w:p w:rsidR="002E6C12" w:rsidRPr="005720FE"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Дубровская Н.В. «Интегрированная программа художественно-эстетического развития дошкольников» ООО «Издательство Детство-пресс», 2010.</w:t>
      </w:r>
    </w:p>
    <w:p w:rsidR="002E6C12" w:rsidRPr="005720FE"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Ермолаева Н.В. «Эстетическое воспитание дошкольников через декоративно-прикладное искусство. Парциальная программа»  ООО «Издательство Детство-пресс», 2011.</w:t>
      </w:r>
    </w:p>
    <w:p w:rsidR="002E6C12" w:rsidRPr="005720FE"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Карамзина У.А. «Теория и методика развития детского изобразительного творчества» Якутск издательство ИРО МО РС(Я), 2001.</w:t>
      </w:r>
    </w:p>
    <w:p w:rsidR="002E6C12" w:rsidRPr="005720FE"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Ковалицкая Л. «Батик. Методика занятий с детьми 5-6 лет» М. Айрис-пресс, 2008.</w:t>
      </w:r>
    </w:p>
    <w:p w:rsidR="00734949" w:rsidRPr="003F44B9" w:rsidRDefault="002E6C12" w:rsidP="00F646DB">
      <w:pPr>
        <w:numPr>
          <w:ilvl w:val="0"/>
          <w:numId w:val="7"/>
        </w:numPr>
        <w:spacing w:after="0" w:line="240" w:lineRule="auto"/>
        <w:ind w:left="-567"/>
        <w:jc w:val="both"/>
        <w:rPr>
          <w:rFonts w:ascii="Times New Roman" w:eastAsia="Calibri" w:hAnsi="Times New Roman" w:cs="Times New Roman"/>
          <w:sz w:val="28"/>
          <w:szCs w:val="28"/>
        </w:rPr>
      </w:pPr>
      <w:r w:rsidRPr="005720FE">
        <w:rPr>
          <w:rFonts w:ascii="Times New Roman" w:eastAsia="Calibri" w:hAnsi="Times New Roman" w:cs="Times New Roman"/>
          <w:sz w:val="28"/>
          <w:szCs w:val="28"/>
        </w:rPr>
        <w:t>Кожохина С.К.  «Батик. Все о картинах на ткани» М. «Амрита-Русь», 2004.</w:t>
      </w:r>
    </w:p>
    <w:p w:rsidR="004B17D3" w:rsidRDefault="004B17D3" w:rsidP="00F646DB">
      <w:pPr>
        <w:spacing w:after="0" w:line="240" w:lineRule="auto"/>
        <w:jc w:val="center"/>
        <w:rPr>
          <w:rFonts w:ascii="Times New Roman" w:eastAsia="Calibri" w:hAnsi="Times New Roman" w:cs="Times New Roman"/>
          <w:b/>
          <w:sz w:val="24"/>
          <w:szCs w:val="24"/>
        </w:rPr>
      </w:pPr>
    </w:p>
    <w:p w:rsidR="004B17D3" w:rsidRDefault="004B17D3" w:rsidP="00F646DB">
      <w:pPr>
        <w:spacing w:after="0" w:line="240" w:lineRule="auto"/>
        <w:jc w:val="center"/>
        <w:rPr>
          <w:rFonts w:ascii="Times New Roman" w:eastAsia="Calibri" w:hAnsi="Times New Roman" w:cs="Times New Roman"/>
          <w:b/>
          <w:sz w:val="24"/>
          <w:szCs w:val="24"/>
        </w:rPr>
      </w:pPr>
    </w:p>
    <w:p w:rsidR="004B17D3" w:rsidRDefault="004B17D3" w:rsidP="00F646DB">
      <w:pPr>
        <w:spacing w:after="0" w:line="240" w:lineRule="auto"/>
        <w:jc w:val="center"/>
        <w:rPr>
          <w:rFonts w:ascii="Times New Roman" w:eastAsia="Calibri" w:hAnsi="Times New Roman" w:cs="Times New Roman"/>
          <w:b/>
          <w:sz w:val="24"/>
          <w:szCs w:val="24"/>
        </w:rPr>
      </w:pPr>
    </w:p>
    <w:p w:rsidR="004B17D3" w:rsidRDefault="004B17D3" w:rsidP="00F646DB">
      <w:pPr>
        <w:spacing w:after="0" w:line="240" w:lineRule="auto"/>
        <w:jc w:val="center"/>
        <w:rPr>
          <w:rFonts w:ascii="Times New Roman" w:eastAsia="Calibri" w:hAnsi="Times New Roman" w:cs="Times New Roman"/>
          <w:b/>
          <w:sz w:val="24"/>
          <w:szCs w:val="24"/>
        </w:rPr>
      </w:pPr>
    </w:p>
    <w:p w:rsidR="00734949" w:rsidRPr="003F44B9" w:rsidRDefault="00734949" w:rsidP="00F646DB">
      <w:pPr>
        <w:spacing w:after="0" w:line="240" w:lineRule="auto"/>
        <w:jc w:val="center"/>
        <w:rPr>
          <w:rFonts w:ascii="Times New Roman" w:eastAsia="Calibri" w:hAnsi="Times New Roman" w:cs="Times New Roman"/>
          <w:b/>
          <w:sz w:val="24"/>
          <w:szCs w:val="24"/>
        </w:rPr>
      </w:pPr>
      <w:r w:rsidRPr="003F44B9">
        <w:rPr>
          <w:rFonts w:ascii="Times New Roman" w:eastAsia="Calibri" w:hAnsi="Times New Roman" w:cs="Times New Roman"/>
          <w:b/>
          <w:sz w:val="24"/>
          <w:szCs w:val="24"/>
        </w:rPr>
        <w:lastRenderedPageBreak/>
        <w:t>Фотографии детей и их работы.</w:t>
      </w:r>
    </w:p>
    <w:p w:rsidR="00734949" w:rsidRDefault="00734949" w:rsidP="00734949">
      <w:pPr>
        <w:spacing w:after="0" w:line="240" w:lineRule="auto"/>
        <w:jc w:val="center"/>
        <w:rPr>
          <w:rFonts w:ascii="Times New Roman" w:eastAsia="Calibri" w:hAnsi="Times New Roman" w:cs="Times New Roman"/>
          <w:sz w:val="28"/>
          <w:szCs w:val="28"/>
        </w:rPr>
      </w:pPr>
    </w:p>
    <w:p w:rsidR="00734949" w:rsidRDefault="00734949" w:rsidP="00734949">
      <w:pPr>
        <w:spacing w:after="0" w:line="240" w:lineRule="auto"/>
        <w:jc w:val="center"/>
        <w:rPr>
          <w:rFonts w:ascii="Times New Roman" w:eastAsia="Calibri" w:hAnsi="Times New Roman" w:cs="Times New Roman"/>
          <w:sz w:val="28"/>
          <w:szCs w:val="28"/>
        </w:rPr>
      </w:pPr>
    </w:p>
    <w:p w:rsidR="00734949" w:rsidRDefault="00734949" w:rsidP="00734949">
      <w:pPr>
        <w:spacing w:after="0" w:line="240" w:lineRule="auto"/>
        <w:jc w:val="center"/>
        <w:rPr>
          <w:rFonts w:ascii="Times New Roman" w:eastAsia="Calibri" w:hAnsi="Times New Roman" w:cs="Times New Roman"/>
          <w:sz w:val="28"/>
          <w:szCs w:val="28"/>
        </w:rPr>
      </w:pPr>
    </w:p>
    <w:p w:rsidR="00734949" w:rsidRDefault="004B17D3" w:rsidP="0073494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010025" cy="2692045"/>
            <wp:effectExtent l="19050" t="0" r="9525" b="0"/>
            <wp:docPr id="4" name="Рисунок 2" descr="C:\Users\Алексей\Desktop\DSC_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Desktop\DSC_0609.JPG"/>
                    <pic:cNvPicPr>
                      <a:picLocks noChangeAspect="1" noChangeArrowheads="1"/>
                    </pic:cNvPicPr>
                  </pic:nvPicPr>
                  <pic:blipFill>
                    <a:blip r:embed="rId16" cstate="print"/>
                    <a:srcRect/>
                    <a:stretch>
                      <a:fillRect/>
                    </a:stretch>
                  </pic:blipFill>
                  <pic:spPr bwMode="auto">
                    <a:xfrm>
                      <a:off x="0" y="0"/>
                      <a:ext cx="4010025" cy="2692045"/>
                    </a:xfrm>
                    <a:prstGeom prst="rect">
                      <a:avLst/>
                    </a:prstGeom>
                    <a:noFill/>
                    <a:ln w="9525">
                      <a:noFill/>
                      <a:miter lim="800000"/>
                      <a:headEnd/>
                      <a:tailEnd/>
                    </a:ln>
                  </pic:spPr>
                </pic:pic>
              </a:graphicData>
            </a:graphic>
          </wp:inline>
        </w:drawing>
      </w:r>
      <w:r>
        <w:rPr>
          <w:rFonts w:ascii="Times New Roman" w:eastAsia="Calibri" w:hAnsi="Times New Roman" w:cs="Times New Roman"/>
          <w:noProof/>
          <w:sz w:val="28"/>
          <w:szCs w:val="28"/>
          <w:lang w:eastAsia="ru-RU"/>
        </w:rPr>
        <w:drawing>
          <wp:inline distT="0" distB="0" distL="0" distR="0">
            <wp:extent cx="4001095" cy="2686050"/>
            <wp:effectExtent l="19050" t="0" r="0" b="0"/>
            <wp:docPr id="1" name="Рисунок 1" descr="C:\Users\Алексей\Desktop\DSC_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DSC_0616.JPG"/>
                    <pic:cNvPicPr>
                      <a:picLocks noChangeAspect="1" noChangeArrowheads="1"/>
                    </pic:cNvPicPr>
                  </pic:nvPicPr>
                  <pic:blipFill>
                    <a:blip r:embed="rId17" cstate="print"/>
                    <a:srcRect/>
                    <a:stretch>
                      <a:fillRect/>
                    </a:stretch>
                  </pic:blipFill>
                  <pic:spPr bwMode="auto">
                    <a:xfrm>
                      <a:off x="0" y="0"/>
                      <a:ext cx="4001095" cy="2686050"/>
                    </a:xfrm>
                    <a:prstGeom prst="rect">
                      <a:avLst/>
                    </a:prstGeom>
                    <a:noFill/>
                    <a:ln w="9525">
                      <a:noFill/>
                      <a:miter lim="800000"/>
                      <a:headEnd/>
                      <a:tailEnd/>
                    </a:ln>
                  </pic:spPr>
                </pic:pic>
              </a:graphicData>
            </a:graphic>
          </wp:inline>
        </w:drawing>
      </w:r>
    </w:p>
    <w:p w:rsidR="00EA3640" w:rsidRDefault="00EA3640" w:rsidP="00734949">
      <w:pPr>
        <w:spacing w:after="0" w:line="240" w:lineRule="auto"/>
        <w:jc w:val="center"/>
        <w:rPr>
          <w:rFonts w:ascii="Times New Roman" w:eastAsia="Calibri" w:hAnsi="Times New Roman" w:cs="Times New Roman"/>
          <w:sz w:val="28"/>
          <w:szCs w:val="28"/>
        </w:rPr>
      </w:pPr>
    </w:p>
    <w:p w:rsidR="00734949" w:rsidRDefault="005F2C7F" w:rsidP="005F2C7F">
      <w:pPr>
        <w:spacing w:after="0" w:line="240" w:lineRule="auto"/>
        <w:jc w:val="center"/>
        <w:rPr>
          <w:rFonts w:ascii="Times New Roman" w:eastAsia="Calibri" w:hAnsi="Times New Roman" w:cs="Times New Roman"/>
          <w:sz w:val="28"/>
          <w:szCs w:val="28"/>
        </w:rPr>
      </w:pPr>
      <w:r w:rsidRPr="005F2C7F">
        <w:rPr>
          <w:rFonts w:ascii="Times New Roman" w:eastAsia="Calibri" w:hAnsi="Times New Roman" w:cs="Times New Roman"/>
          <w:noProof/>
          <w:sz w:val="28"/>
          <w:szCs w:val="28"/>
          <w:lang w:eastAsia="ru-RU"/>
        </w:rPr>
        <w:drawing>
          <wp:inline distT="0" distB="0" distL="0" distR="0">
            <wp:extent cx="3707473" cy="2781300"/>
            <wp:effectExtent l="19050" t="0" r="7277" b="0"/>
            <wp:docPr id="6" name="Рисунок 1" descr="E:\DSCF0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F0382.JPG"/>
                    <pic:cNvPicPr>
                      <a:picLocks noChangeAspect="1" noChangeArrowheads="1"/>
                    </pic:cNvPicPr>
                  </pic:nvPicPr>
                  <pic:blipFill>
                    <a:blip r:embed="rId18" cstate="print"/>
                    <a:srcRect/>
                    <a:stretch>
                      <a:fillRect/>
                    </a:stretch>
                  </pic:blipFill>
                  <pic:spPr bwMode="auto">
                    <a:xfrm>
                      <a:off x="0" y="0"/>
                      <a:ext cx="3707473" cy="2781300"/>
                    </a:xfrm>
                    <a:prstGeom prst="rect">
                      <a:avLst/>
                    </a:prstGeom>
                    <a:noFill/>
                    <a:ln w="9525">
                      <a:noFill/>
                      <a:miter lim="800000"/>
                      <a:headEnd/>
                      <a:tailEnd/>
                    </a:ln>
                  </pic:spPr>
                </pic:pic>
              </a:graphicData>
            </a:graphic>
          </wp:inline>
        </w:drawing>
      </w:r>
    </w:p>
    <w:p w:rsidR="00263085" w:rsidRPr="00D473CC" w:rsidRDefault="00263085" w:rsidP="00734949">
      <w:pPr>
        <w:spacing w:line="240" w:lineRule="auto"/>
        <w:ind w:right="-143"/>
        <w:jc w:val="both"/>
        <w:rPr>
          <w:rFonts w:ascii="Times New Roman" w:hAnsi="Times New Roman" w:cs="Times New Roman"/>
          <w:sz w:val="28"/>
          <w:szCs w:val="28"/>
        </w:rPr>
      </w:pPr>
    </w:p>
    <w:sectPr w:rsidR="00263085" w:rsidRPr="00D473CC" w:rsidSect="00CA340A">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28" w:rsidRDefault="00760728" w:rsidP="005A0B36">
      <w:pPr>
        <w:spacing w:after="0" w:line="240" w:lineRule="auto"/>
      </w:pPr>
      <w:r>
        <w:separator/>
      </w:r>
    </w:p>
  </w:endnote>
  <w:endnote w:type="continuationSeparator" w:id="0">
    <w:p w:rsidR="00760728" w:rsidRDefault="00760728" w:rsidP="005A0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28" w:rsidRDefault="00760728" w:rsidP="005A0B36">
      <w:pPr>
        <w:spacing w:after="0" w:line="240" w:lineRule="auto"/>
      </w:pPr>
      <w:r>
        <w:separator/>
      </w:r>
    </w:p>
  </w:footnote>
  <w:footnote w:type="continuationSeparator" w:id="0">
    <w:p w:rsidR="00760728" w:rsidRDefault="00760728" w:rsidP="005A0B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6C2"/>
    <w:multiLevelType w:val="multilevel"/>
    <w:tmpl w:val="5300A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828D9"/>
    <w:multiLevelType w:val="hybridMultilevel"/>
    <w:tmpl w:val="A4AE1A0C"/>
    <w:lvl w:ilvl="0" w:tplc="BEC06F7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987223"/>
    <w:multiLevelType w:val="hybridMultilevel"/>
    <w:tmpl w:val="9F7CD57A"/>
    <w:lvl w:ilvl="0" w:tplc="23189940">
      <w:start w:val="1"/>
      <w:numFmt w:val="decimal"/>
      <w:lvlText w:val="%1."/>
      <w:lvlJc w:val="left"/>
      <w:pPr>
        <w:ind w:left="360"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16741C91"/>
    <w:multiLevelType w:val="multilevel"/>
    <w:tmpl w:val="1E3E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669C3"/>
    <w:multiLevelType w:val="hybridMultilevel"/>
    <w:tmpl w:val="6FE0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1473B5"/>
    <w:multiLevelType w:val="hybridMultilevel"/>
    <w:tmpl w:val="783E5AFA"/>
    <w:lvl w:ilvl="0" w:tplc="98F8D900">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8C3199"/>
    <w:multiLevelType w:val="hybridMultilevel"/>
    <w:tmpl w:val="74E0511E"/>
    <w:lvl w:ilvl="0" w:tplc="55C016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2A30672"/>
    <w:multiLevelType w:val="hybridMultilevel"/>
    <w:tmpl w:val="8B84DEBE"/>
    <w:lvl w:ilvl="0" w:tplc="04190001">
      <w:start w:val="1"/>
      <w:numFmt w:val="bullet"/>
      <w:lvlText w:val=""/>
      <w:lvlJc w:val="left"/>
      <w:pPr>
        <w:tabs>
          <w:tab w:val="num" w:pos="360"/>
        </w:tabs>
        <w:ind w:left="360" w:hanging="360"/>
      </w:pPr>
      <w:rPr>
        <w:rFonts w:ascii="Symbol" w:hAnsi="Symbol" w:hint="default"/>
      </w:rPr>
    </w:lvl>
    <w:lvl w:ilvl="1" w:tplc="A516B3CE">
      <w:start w:val="5"/>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E76DC2"/>
    <w:multiLevelType w:val="hybridMultilevel"/>
    <w:tmpl w:val="78C47704"/>
    <w:lvl w:ilvl="0" w:tplc="72827248">
      <w:start w:val="1"/>
      <w:numFmt w:val="decimal"/>
      <w:lvlText w:val="%1."/>
      <w:lvlJc w:val="left"/>
      <w:pPr>
        <w:tabs>
          <w:tab w:val="num" w:pos="360"/>
        </w:tabs>
        <w:ind w:left="360" w:hanging="360"/>
      </w:pPr>
      <w:rPr>
        <w:rFonts w:ascii="Times New Roman" w:eastAsia="Times New Roman" w:hAnsi="Times New Roman" w:cs="Times New Roman"/>
      </w:rPr>
    </w:lvl>
    <w:lvl w:ilvl="1" w:tplc="EE1E79E4">
      <w:start w:val="1"/>
      <w:numFmt w:val="bullet"/>
      <w:lvlText w:val=""/>
      <w:lvlJc w:val="left"/>
      <w:pPr>
        <w:tabs>
          <w:tab w:val="num" w:pos="757"/>
        </w:tabs>
        <w:ind w:left="1040" w:hanging="320"/>
      </w:pPr>
      <w:rPr>
        <w:rFonts w:ascii="Symbol" w:hAnsi="Symbol" w:hint="default"/>
        <w:color w:val="auto"/>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5B337C81"/>
    <w:multiLevelType w:val="hybridMultilevel"/>
    <w:tmpl w:val="CB0C0C78"/>
    <w:lvl w:ilvl="0" w:tplc="C954140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98B50EF"/>
    <w:multiLevelType w:val="hybridMultilevel"/>
    <w:tmpl w:val="BF942188"/>
    <w:lvl w:ilvl="0" w:tplc="BE8EC624">
      <w:start w:val="1"/>
      <w:numFmt w:val="decimal"/>
      <w:lvlText w:val="%1."/>
      <w:lvlJc w:val="left"/>
      <w:pPr>
        <w:tabs>
          <w:tab w:val="num" w:pos="1809"/>
        </w:tabs>
        <w:ind w:left="1809" w:hanging="360"/>
      </w:pPr>
      <w:rPr>
        <w:rFonts w:ascii="Times New Roman" w:eastAsia="Times New Roman" w:hAnsi="Times New Roman" w:cs="Times New Roman"/>
      </w:rPr>
    </w:lvl>
    <w:lvl w:ilvl="1" w:tplc="04190019" w:tentative="1">
      <w:start w:val="1"/>
      <w:numFmt w:val="lowerLetter"/>
      <w:lvlText w:val="%2."/>
      <w:lvlJc w:val="left"/>
      <w:pPr>
        <w:tabs>
          <w:tab w:val="num" w:pos="2529"/>
        </w:tabs>
        <w:ind w:left="2529" w:hanging="360"/>
      </w:pPr>
    </w:lvl>
    <w:lvl w:ilvl="2" w:tplc="0419001B" w:tentative="1">
      <w:start w:val="1"/>
      <w:numFmt w:val="lowerRoman"/>
      <w:lvlText w:val="%3."/>
      <w:lvlJc w:val="right"/>
      <w:pPr>
        <w:tabs>
          <w:tab w:val="num" w:pos="3249"/>
        </w:tabs>
        <w:ind w:left="3249" w:hanging="180"/>
      </w:pPr>
    </w:lvl>
    <w:lvl w:ilvl="3" w:tplc="0419000F" w:tentative="1">
      <w:start w:val="1"/>
      <w:numFmt w:val="decimal"/>
      <w:lvlText w:val="%4."/>
      <w:lvlJc w:val="left"/>
      <w:pPr>
        <w:tabs>
          <w:tab w:val="num" w:pos="3969"/>
        </w:tabs>
        <w:ind w:left="3969" w:hanging="360"/>
      </w:pPr>
    </w:lvl>
    <w:lvl w:ilvl="4" w:tplc="04190019" w:tentative="1">
      <w:start w:val="1"/>
      <w:numFmt w:val="lowerLetter"/>
      <w:lvlText w:val="%5."/>
      <w:lvlJc w:val="left"/>
      <w:pPr>
        <w:tabs>
          <w:tab w:val="num" w:pos="4689"/>
        </w:tabs>
        <w:ind w:left="4689" w:hanging="360"/>
      </w:pPr>
    </w:lvl>
    <w:lvl w:ilvl="5" w:tplc="0419001B" w:tentative="1">
      <w:start w:val="1"/>
      <w:numFmt w:val="lowerRoman"/>
      <w:lvlText w:val="%6."/>
      <w:lvlJc w:val="right"/>
      <w:pPr>
        <w:tabs>
          <w:tab w:val="num" w:pos="5409"/>
        </w:tabs>
        <w:ind w:left="5409" w:hanging="180"/>
      </w:pPr>
    </w:lvl>
    <w:lvl w:ilvl="6" w:tplc="0419000F" w:tentative="1">
      <w:start w:val="1"/>
      <w:numFmt w:val="decimal"/>
      <w:lvlText w:val="%7."/>
      <w:lvlJc w:val="left"/>
      <w:pPr>
        <w:tabs>
          <w:tab w:val="num" w:pos="6129"/>
        </w:tabs>
        <w:ind w:left="6129" w:hanging="360"/>
      </w:pPr>
    </w:lvl>
    <w:lvl w:ilvl="7" w:tplc="04190019" w:tentative="1">
      <w:start w:val="1"/>
      <w:numFmt w:val="lowerLetter"/>
      <w:lvlText w:val="%8."/>
      <w:lvlJc w:val="left"/>
      <w:pPr>
        <w:tabs>
          <w:tab w:val="num" w:pos="6849"/>
        </w:tabs>
        <w:ind w:left="6849" w:hanging="360"/>
      </w:pPr>
    </w:lvl>
    <w:lvl w:ilvl="8" w:tplc="0419001B" w:tentative="1">
      <w:start w:val="1"/>
      <w:numFmt w:val="lowerRoman"/>
      <w:lvlText w:val="%9."/>
      <w:lvlJc w:val="right"/>
      <w:pPr>
        <w:tabs>
          <w:tab w:val="num" w:pos="7569"/>
        </w:tabs>
        <w:ind w:left="7569" w:hanging="180"/>
      </w:pPr>
    </w:lvl>
  </w:abstractNum>
  <w:abstractNum w:abstractNumId="11">
    <w:nsid w:val="7F3F57C2"/>
    <w:multiLevelType w:val="multilevel"/>
    <w:tmpl w:val="E8D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9"/>
  </w:num>
  <w:num w:numId="5">
    <w:abstractNumId w:val="7"/>
  </w:num>
  <w:num w:numId="6">
    <w:abstractNumId w:val="5"/>
  </w:num>
  <w:num w:numId="7">
    <w:abstractNumId w:val="6"/>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73CC"/>
    <w:rsid w:val="000217D8"/>
    <w:rsid w:val="000410C0"/>
    <w:rsid w:val="000B0F09"/>
    <w:rsid w:val="00105E6D"/>
    <w:rsid w:val="00116097"/>
    <w:rsid w:val="00160B06"/>
    <w:rsid w:val="001F7580"/>
    <w:rsid w:val="0025771E"/>
    <w:rsid w:val="00263085"/>
    <w:rsid w:val="002E6C12"/>
    <w:rsid w:val="002F44F9"/>
    <w:rsid w:val="00306768"/>
    <w:rsid w:val="0031687E"/>
    <w:rsid w:val="00324C74"/>
    <w:rsid w:val="0033305A"/>
    <w:rsid w:val="00383D50"/>
    <w:rsid w:val="003E47E9"/>
    <w:rsid w:val="003F44B9"/>
    <w:rsid w:val="00401CB4"/>
    <w:rsid w:val="0041304C"/>
    <w:rsid w:val="0041360A"/>
    <w:rsid w:val="004A70F1"/>
    <w:rsid w:val="004B17D3"/>
    <w:rsid w:val="00504C2D"/>
    <w:rsid w:val="005061FB"/>
    <w:rsid w:val="00523F32"/>
    <w:rsid w:val="005328B6"/>
    <w:rsid w:val="0054377F"/>
    <w:rsid w:val="005450FB"/>
    <w:rsid w:val="005716ED"/>
    <w:rsid w:val="005720FE"/>
    <w:rsid w:val="005A0B36"/>
    <w:rsid w:val="005B1C98"/>
    <w:rsid w:val="005E1058"/>
    <w:rsid w:val="005F2C7F"/>
    <w:rsid w:val="0061385F"/>
    <w:rsid w:val="0062477C"/>
    <w:rsid w:val="00675A67"/>
    <w:rsid w:val="006E22EE"/>
    <w:rsid w:val="00703040"/>
    <w:rsid w:val="00734949"/>
    <w:rsid w:val="00760728"/>
    <w:rsid w:val="00776A68"/>
    <w:rsid w:val="007C1602"/>
    <w:rsid w:val="00831DE8"/>
    <w:rsid w:val="008A2C29"/>
    <w:rsid w:val="008A3D99"/>
    <w:rsid w:val="008A5211"/>
    <w:rsid w:val="008D1BF5"/>
    <w:rsid w:val="008E5847"/>
    <w:rsid w:val="00913756"/>
    <w:rsid w:val="00917A53"/>
    <w:rsid w:val="00932AC5"/>
    <w:rsid w:val="00952B27"/>
    <w:rsid w:val="009637C7"/>
    <w:rsid w:val="009673E6"/>
    <w:rsid w:val="00990DDF"/>
    <w:rsid w:val="009B0579"/>
    <w:rsid w:val="00A74273"/>
    <w:rsid w:val="00A967E7"/>
    <w:rsid w:val="00B50F0A"/>
    <w:rsid w:val="00B65E01"/>
    <w:rsid w:val="00BD3DF2"/>
    <w:rsid w:val="00BE15C3"/>
    <w:rsid w:val="00CA340A"/>
    <w:rsid w:val="00CB616A"/>
    <w:rsid w:val="00CC44CC"/>
    <w:rsid w:val="00CE6287"/>
    <w:rsid w:val="00D473CC"/>
    <w:rsid w:val="00D474FA"/>
    <w:rsid w:val="00D84ECD"/>
    <w:rsid w:val="00DC6353"/>
    <w:rsid w:val="00DD2C31"/>
    <w:rsid w:val="00DE50A5"/>
    <w:rsid w:val="00E201BD"/>
    <w:rsid w:val="00EA3640"/>
    <w:rsid w:val="00EA4D05"/>
    <w:rsid w:val="00EE3668"/>
    <w:rsid w:val="00F646DB"/>
    <w:rsid w:val="00FD2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47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3CC"/>
  </w:style>
  <w:style w:type="character" w:styleId="a4">
    <w:name w:val="Hyperlink"/>
    <w:basedOn w:val="a0"/>
    <w:uiPriority w:val="99"/>
    <w:semiHidden/>
    <w:unhideWhenUsed/>
    <w:rsid w:val="00D473CC"/>
    <w:rPr>
      <w:color w:val="0000FF"/>
      <w:u w:val="single"/>
    </w:rPr>
  </w:style>
  <w:style w:type="paragraph" w:styleId="a5">
    <w:name w:val="List Paragraph"/>
    <w:basedOn w:val="a"/>
    <w:uiPriority w:val="34"/>
    <w:qFormat/>
    <w:rsid w:val="00DC6353"/>
    <w:pPr>
      <w:ind w:left="720"/>
      <w:contextualSpacing/>
    </w:pPr>
  </w:style>
  <w:style w:type="paragraph" w:styleId="a6">
    <w:name w:val="Balloon Text"/>
    <w:basedOn w:val="a"/>
    <w:link w:val="a7"/>
    <w:uiPriority w:val="99"/>
    <w:semiHidden/>
    <w:unhideWhenUsed/>
    <w:rsid w:val="002E6C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6C12"/>
    <w:rPr>
      <w:rFonts w:ascii="Tahoma" w:hAnsi="Tahoma" w:cs="Tahoma"/>
      <w:sz w:val="16"/>
      <w:szCs w:val="16"/>
    </w:rPr>
  </w:style>
  <w:style w:type="paragraph" w:styleId="a8">
    <w:name w:val="Body Text Indent"/>
    <w:basedOn w:val="a"/>
    <w:link w:val="a9"/>
    <w:rsid w:val="002E6C12"/>
    <w:pPr>
      <w:spacing w:after="0" w:line="240" w:lineRule="auto"/>
      <w:ind w:left="-180"/>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2E6C12"/>
    <w:rPr>
      <w:rFonts w:ascii="Times New Roman" w:eastAsia="Times New Roman" w:hAnsi="Times New Roman" w:cs="Times New Roman"/>
      <w:sz w:val="24"/>
      <w:szCs w:val="24"/>
      <w:lang w:eastAsia="ru-RU"/>
    </w:rPr>
  </w:style>
  <w:style w:type="paragraph" w:styleId="3">
    <w:name w:val="Body Text Indent 3"/>
    <w:basedOn w:val="a"/>
    <w:link w:val="30"/>
    <w:rsid w:val="002E6C12"/>
    <w:pPr>
      <w:spacing w:after="0" w:line="240" w:lineRule="auto"/>
      <w:ind w:left="-180"/>
    </w:pPr>
    <w:rPr>
      <w:rFonts w:ascii="Times New Roman" w:eastAsia="Times New Roman" w:hAnsi="Times New Roman" w:cs="Times New Roman"/>
      <w:sz w:val="24"/>
      <w:szCs w:val="24"/>
      <w:u w:val="single"/>
      <w:lang w:eastAsia="ru-RU"/>
    </w:rPr>
  </w:style>
  <w:style w:type="character" w:customStyle="1" w:styleId="30">
    <w:name w:val="Основной текст с отступом 3 Знак"/>
    <w:basedOn w:val="a0"/>
    <w:link w:val="3"/>
    <w:rsid w:val="002E6C12"/>
    <w:rPr>
      <w:rFonts w:ascii="Times New Roman" w:eastAsia="Times New Roman" w:hAnsi="Times New Roman" w:cs="Times New Roman"/>
      <w:sz w:val="24"/>
      <w:szCs w:val="24"/>
      <w:u w:val="single"/>
      <w:lang w:eastAsia="ru-RU"/>
    </w:rPr>
  </w:style>
  <w:style w:type="character" w:customStyle="1" w:styleId="c7">
    <w:name w:val="c7"/>
    <w:basedOn w:val="a0"/>
    <w:rsid w:val="00CA340A"/>
  </w:style>
  <w:style w:type="character" w:customStyle="1" w:styleId="apple-style-span">
    <w:name w:val="apple-style-span"/>
    <w:basedOn w:val="a0"/>
    <w:rsid w:val="00675A67"/>
  </w:style>
  <w:style w:type="paragraph" w:styleId="aa">
    <w:name w:val="footnote text"/>
    <w:basedOn w:val="a"/>
    <w:link w:val="ab"/>
    <w:uiPriority w:val="99"/>
    <w:semiHidden/>
    <w:unhideWhenUsed/>
    <w:rsid w:val="005A0B36"/>
    <w:pPr>
      <w:spacing w:after="0" w:line="240" w:lineRule="auto"/>
    </w:pPr>
    <w:rPr>
      <w:sz w:val="20"/>
      <w:szCs w:val="20"/>
    </w:rPr>
  </w:style>
  <w:style w:type="character" w:customStyle="1" w:styleId="ab">
    <w:name w:val="Текст сноски Знак"/>
    <w:basedOn w:val="a0"/>
    <w:link w:val="aa"/>
    <w:uiPriority w:val="99"/>
    <w:semiHidden/>
    <w:rsid w:val="005A0B36"/>
    <w:rPr>
      <w:sz w:val="20"/>
      <w:szCs w:val="20"/>
    </w:rPr>
  </w:style>
  <w:style w:type="character" w:styleId="ac">
    <w:name w:val="footnote reference"/>
    <w:basedOn w:val="a0"/>
    <w:uiPriority w:val="99"/>
    <w:semiHidden/>
    <w:unhideWhenUsed/>
    <w:rsid w:val="005A0B36"/>
    <w:rPr>
      <w:vertAlign w:val="superscript"/>
    </w:rPr>
  </w:style>
  <w:style w:type="paragraph" w:customStyle="1" w:styleId="ConsPlusNonformat">
    <w:name w:val="ConsPlusNonformat"/>
    <w:uiPriority w:val="99"/>
    <w:rsid w:val="00F646D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7676645">
      <w:bodyDiv w:val="1"/>
      <w:marLeft w:val="0"/>
      <w:marRight w:val="0"/>
      <w:marTop w:val="0"/>
      <w:marBottom w:val="0"/>
      <w:divBdr>
        <w:top w:val="none" w:sz="0" w:space="0" w:color="auto"/>
        <w:left w:val="none" w:sz="0" w:space="0" w:color="auto"/>
        <w:bottom w:val="none" w:sz="0" w:space="0" w:color="auto"/>
        <w:right w:val="none" w:sz="0" w:space="0" w:color="auto"/>
      </w:divBdr>
    </w:div>
    <w:div w:id="79066737">
      <w:bodyDiv w:val="1"/>
      <w:marLeft w:val="0"/>
      <w:marRight w:val="0"/>
      <w:marTop w:val="0"/>
      <w:marBottom w:val="0"/>
      <w:divBdr>
        <w:top w:val="none" w:sz="0" w:space="0" w:color="auto"/>
        <w:left w:val="none" w:sz="0" w:space="0" w:color="auto"/>
        <w:bottom w:val="none" w:sz="0" w:space="0" w:color="auto"/>
        <w:right w:val="none" w:sz="0" w:space="0" w:color="auto"/>
      </w:divBdr>
    </w:div>
    <w:div w:id="92627722">
      <w:bodyDiv w:val="1"/>
      <w:marLeft w:val="0"/>
      <w:marRight w:val="0"/>
      <w:marTop w:val="0"/>
      <w:marBottom w:val="0"/>
      <w:divBdr>
        <w:top w:val="none" w:sz="0" w:space="0" w:color="auto"/>
        <w:left w:val="none" w:sz="0" w:space="0" w:color="auto"/>
        <w:bottom w:val="none" w:sz="0" w:space="0" w:color="auto"/>
        <w:right w:val="none" w:sz="0" w:space="0" w:color="auto"/>
      </w:divBdr>
    </w:div>
    <w:div w:id="10248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2943-.html"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82.ru/doshkolnik/2721-.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CC7E-9CDD-41AA-813F-06BE3D6C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14</Pages>
  <Words>4403</Words>
  <Characters>25102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19</cp:revision>
  <dcterms:created xsi:type="dcterms:W3CDTF">2013-11-13T12:46:00Z</dcterms:created>
  <dcterms:modified xsi:type="dcterms:W3CDTF">2014-10-29T10:38:00Z</dcterms:modified>
</cp:coreProperties>
</file>