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B" w:rsidRDefault="00AE3322" w:rsidP="00AE3322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E3322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 12</w:t>
      </w:r>
    </w:p>
    <w:p w:rsidR="00EA55AB" w:rsidRDefault="00AE3322" w:rsidP="00AE3322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E3322">
        <w:rPr>
          <w:rFonts w:ascii="Times New Roman" w:eastAsia="Calibri" w:hAnsi="Times New Roman" w:cs="Times New Roman"/>
          <w:sz w:val="24"/>
          <w:szCs w:val="24"/>
        </w:rPr>
        <w:t xml:space="preserve"> станиц</w:t>
      </w:r>
      <w:r w:rsidRPr="00EA55A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AE3322">
        <w:rPr>
          <w:rFonts w:ascii="Times New Roman" w:eastAsia="Calibri" w:hAnsi="Times New Roman" w:cs="Times New Roman"/>
          <w:sz w:val="24"/>
          <w:szCs w:val="24"/>
        </w:rPr>
        <w:t xml:space="preserve"> Должанск</w:t>
      </w:r>
      <w:r w:rsidRPr="00EA55AB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AE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322">
        <w:rPr>
          <w:rFonts w:ascii="Times New Roman" w:eastAsia="Calibri" w:hAnsi="Times New Roman" w:cs="Times New Roman"/>
          <w:sz w:val="24"/>
          <w:szCs w:val="24"/>
        </w:rPr>
        <w:t>Ейск</w:t>
      </w:r>
      <w:r w:rsidRPr="00EA55AB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EA5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32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</w:p>
    <w:p w:rsidR="00AE3322" w:rsidRPr="00EA55AB" w:rsidRDefault="00AE3322" w:rsidP="00AE3322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E3322">
        <w:rPr>
          <w:rFonts w:ascii="Times New Roman" w:eastAsia="Calibri" w:hAnsi="Times New Roman" w:cs="Times New Roman"/>
          <w:sz w:val="24"/>
          <w:szCs w:val="24"/>
        </w:rPr>
        <w:t>Краснодарск</w:t>
      </w:r>
      <w:r w:rsidRPr="00EA55AB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Pr="00AE3322">
        <w:rPr>
          <w:rFonts w:ascii="Times New Roman" w:eastAsia="Calibri" w:hAnsi="Times New Roman" w:cs="Times New Roman"/>
          <w:sz w:val="24"/>
          <w:szCs w:val="24"/>
        </w:rPr>
        <w:t xml:space="preserve"> кра</w:t>
      </w:r>
      <w:r w:rsidRPr="00EA55AB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AE3322" w:rsidRDefault="00AE3322" w:rsidP="00AE3322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A55AB">
        <w:rPr>
          <w:rFonts w:ascii="Times New Roman" w:eastAsia="Calibri" w:hAnsi="Times New Roman" w:cs="Times New Roman"/>
          <w:sz w:val="24"/>
          <w:szCs w:val="24"/>
        </w:rPr>
        <w:t>Воспитатель: Афанасьева Елена Евгеньевна</w:t>
      </w:r>
    </w:p>
    <w:p w:rsidR="00976583" w:rsidRPr="00AE3322" w:rsidRDefault="00976583" w:rsidP="00AE3322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AE3322" w:rsidRDefault="00AE3322" w:rsidP="004C0A5E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Художественно-эстетическое развитие</w:t>
      </w:r>
    </w:p>
    <w:p w:rsidR="000B2B98" w:rsidRDefault="004C0A5E" w:rsidP="004C0A5E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26754">
        <w:rPr>
          <w:rFonts w:ascii="Times New Roman" w:hAnsi="Times New Roman" w:cs="Times New Roman"/>
          <w:sz w:val="32"/>
          <w:szCs w:val="32"/>
          <w:lang w:eastAsia="ru-RU"/>
        </w:rPr>
        <w:t xml:space="preserve">Конспект непосредственно образовательной деятельности </w:t>
      </w:r>
      <w:r w:rsidR="000B2B98" w:rsidRPr="00F26754">
        <w:rPr>
          <w:rFonts w:ascii="Times New Roman" w:hAnsi="Times New Roman" w:cs="Times New Roman"/>
          <w:sz w:val="32"/>
          <w:szCs w:val="32"/>
          <w:lang w:eastAsia="ru-RU"/>
        </w:rPr>
        <w:t xml:space="preserve"> в группе компенсирующего вида воспитанников  шестого года жизни по образовательной области «Художественное творчество»  с использованием ИКТ.</w:t>
      </w:r>
    </w:p>
    <w:p w:rsidR="00976583" w:rsidRPr="00F26754" w:rsidRDefault="00976583" w:rsidP="004C0A5E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2B98" w:rsidRDefault="000B2B98" w:rsidP="00701D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754">
        <w:rPr>
          <w:rFonts w:ascii="Times New Roman" w:hAnsi="Times New Roman" w:cs="Times New Roman"/>
          <w:b/>
          <w:sz w:val="24"/>
          <w:szCs w:val="24"/>
          <w:lang w:eastAsia="ru-RU"/>
        </w:rPr>
        <w:t>Вид: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продуктивная деятельность (декоративное  рисование)</w:t>
      </w:r>
    </w:p>
    <w:p w:rsidR="009F75BC" w:rsidRDefault="004C0A5E" w:rsidP="00701D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754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печи Петриковским узором.</w:t>
      </w:r>
    </w:p>
    <w:p w:rsidR="00566056" w:rsidRPr="000B2B98" w:rsidRDefault="00566056" w:rsidP="00701D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75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3718" w:rsidRPr="00E13718"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нравственно-патриотических чувств</w:t>
      </w:r>
      <w:r w:rsidR="00FD57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13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3718" w:rsidRPr="00E13718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 декоративно-прикладного искусства</w:t>
      </w:r>
      <w:r w:rsidR="00E137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3B4E" w:rsidRDefault="007F3D95" w:rsidP="00701DD0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Программные задачи:</w:t>
      </w:r>
      <w:r w:rsidR="008D6172" w:rsidRPr="0009566E">
        <w:rPr>
          <w:color w:val="000000" w:themeColor="text1"/>
        </w:rPr>
        <w:t xml:space="preserve"> </w:t>
      </w:r>
      <w:proofErr w:type="gramStart"/>
      <w:r w:rsidR="008D6172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навыки детей в рисовании Петриковской</w:t>
      </w:r>
      <w:r w:rsidR="00FD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росписи  (</w:t>
      </w:r>
      <w:r w:rsidR="008D6172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капельки, цветы «ромашки» - одноцветные и в сочетании двух цветов, листья, ягоды, усики и «бегунки»</w:t>
      </w:r>
      <w:r w:rsidR="00FD57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6172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; Учить самостоятельно, выбирать элементы для своего узора, подбирать их цвет.</w:t>
      </w:r>
      <w:proofErr w:type="gramEnd"/>
      <w:r w:rsidR="008D6172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чувство композиции, умение красиво расположить узор в заданной форме.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23D9" w:rsidRPr="00F26754" w:rsidRDefault="00566056" w:rsidP="0009566E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Интеграция </w:t>
      </w:r>
      <w:r w:rsidR="00950323" w:rsidRPr="00F26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образовательных </w:t>
      </w:r>
      <w:r w:rsidRPr="00F26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областей: </w:t>
      </w:r>
    </w:p>
    <w:p w:rsidR="006330DA" w:rsidRDefault="006330DA" w:rsidP="006330D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Познание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C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элементарные представления об истории Кубани, через знакомство </w:t>
      </w:r>
      <w:r w:rsidRPr="00633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художественного промысла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кубанских </w:t>
      </w:r>
      <w:r w:rsidR="00CC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мастеров; </w:t>
      </w:r>
      <w:r w:rsidRPr="00633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сенсорные умения - </w:t>
      </w:r>
      <w:r w:rsidRPr="00633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координацию руки и глаза при рисовании </w:t>
      </w:r>
      <w:r w:rsidR="00CC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Петриковских </w:t>
      </w:r>
      <w:r w:rsidRPr="00633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узоров, мелкую моторику рук.</w:t>
      </w:r>
    </w:p>
    <w:p w:rsidR="000E73FB" w:rsidRDefault="000E73FB" w:rsidP="0009566E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Коммуникация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669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словаря, развитие связной речи.</w:t>
      </w:r>
    </w:p>
    <w:p w:rsidR="00B348AD" w:rsidRDefault="00B348AD" w:rsidP="00B348A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Чтение художественной литературы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</w:t>
      </w:r>
      <w:r w:rsidRPr="00B348AD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эстетические и эмоциональные чувства при восприя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тии художественного слова</w:t>
      </w:r>
      <w:r w:rsidRPr="00B348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7FC" w:rsidRDefault="00483AFA" w:rsidP="00483AF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Социализация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</w:t>
      </w:r>
      <w:r w:rsidRPr="00483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азвивать творческое воображение; </w:t>
      </w:r>
      <w:r w:rsidR="00AA3B4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3B4E" w:rsidRPr="00AA3B4E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интерес к народной культуре и художественному творчеству мастеров Кубани.</w:t>
      </w:r>
    </w:p>
    <w:p w:rsidR="006B23D9" w:rsidRDefault="006B23D9" w:rsidP="0009566E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B23D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правильной осанки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7FC" w:rsidRDefault="006B23D9" w:rsidP="0009566E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</w:t>
      </w:r>
      <w:r w:rsidRPr="006B23D9">
        <w:rPr>
          <w:rFonts w:ascii="Times New Roman" w:hAnsi="Times New Roman" w:cs="Times New Roman"/>
          <w:color w:val="000000" w:themeColor="text1"/>
          <w:sz w:val="24"/>
          <w:szCs w:val="24"/>
        </w:rPr>
        <w:t>азви</w:t>
      </w:r>
      <w:r w:rsidR="0071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 </w:t>
      </w:r>
      <w:r w:rsidRPr="006B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потребность в двигательной активности.</w:t>
      </w:r>
    </w:p>
    <w:p w:rsidR="002E1EFF" w:rsidRDefault="000077FC" w:rsidP="000077F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Музыка</w:t>
      </w:r>
      <w:proofErr w:type="gramStart"/>
      <w:r w:rsidR="00483AFA" w:rsidRPr="00F2675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483A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483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077FC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эмоциональные чувства при восприятии произведений музыкального творчества.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 </w:t>
      </w:r>
      <w:proofErr w:type="gramStart"/>
      <w:r w:rsidR="007F3D95" w:rsidRPr="000A7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устное народное творчество, объяснение, уточнение, </w:t>
      </w:r>
      <w:proofErr w:type="spellStart"/>
      <w:r w:rsidR="008E6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физминутка</w:t>
      </w:r>
      <w:proofErr w:type="spellEnd"/>
      <w:r w:rsidR="008E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поощрение, педагогический контроль, оценка</w:t>
      </w:r>
      <w:r w:rsid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рассматривание, сравнение, показ приемов рисования, </w:t>
      </w:r>
      <w:r w:rsid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="00FB1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примакивания</w:t>
      </w:r>
      <w:proofErr w:type="spellEnd"/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1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приём двуцветного мазка, 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печатание</w:t>
      </w:r>
      <w:r w:rsidR="00B47B2D">
        <w:rPr>
          <w:rFonts w:ascii="Times New Roman" w:hAnsi="Times New Roman" w:cs="Times New Roman"/>
          <w:color w:val="000000" w:themeColor="text1"/>
          <w:sz w:val="24"/>
          <w:szCs w:val="24"/>
        </w:rPr>
        <w:t>, слушание</w:t>
      </w:r>
      <w:r w:rsidR="007F3D95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D6172" w:rsidRPr="0009566E" w:rsidRDefault="007F3D95" w:rsidP="0009566E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 </w:t>
      </w:r>
      <w:r w:rsidRPr="000A7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Предшествующая работа:</w:t>
      </w:r>
      <w:r w:rsidR="008D6172" w:rsidRPr="0009566E">
        <w:rPr>
          <w:color w:val="000000" w:themeColor="text1"/>
        </w:rPr>
        <w:t xml:space="preserve"> </w:t>
      </w:r>
      <w:r w:rsidR="008D6172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Беседа о своеобразии народного декоративно-прикладного искусства на Кубани. Рассматривание иллюстраций и фотографий с изображением предметов быта (тарелки, печи, панно и т.д.).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6583" w:rsidRDefault="007F3D95" w:rsidP="0009566E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     </w:t>
      </w:r>
      <w:r w:rsidRPr="000A7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оборудование: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720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Бумажные силуэты – печь, 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палитра, краск</w:t>
      </w:r>
      <w:r w:rsidR="001720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Гуашь, тычки (ватные палочки), салфетка, кисточк</w:t>
      </w:r>
      <w:r w:rsidR="001720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, подставк</w:t>
      </w:r>
      <w:r w:rsidR="001720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кисточ</w:t>
      </w:r>
      <w:r w:rsidR="001720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ек, баночки с водой, и</w:t>
      </w:r>
      <w:r w:rsidR="00B47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нтерактивная доска, </w:t>
      </w:r>
      <w:r w:rsidR="00CE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проектор, </w:t>
      </w:r>
      <w:r w:rsidR="00976583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презентация, музыкальная запись.</w:t>
      </w:r>
      <w:proofErr w:type="gramEnd"/>
    </w:p>
    <w:p w:rsidR="006B7701" w:rsidRPr="000A7F6B" w:rsidRDefault="006B7701" w:rsidP="0009566E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Ход</w:t>
      </w:r>
      <w:r w:rsidR="00AB7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A7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2177" w:rsidRPr="00F62177" w:rsidRDefault="00F62177" w:rsidP="00F621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гости дорогие!</w:t>
      </w:r>
    </w:p>
    <w:p w:rsidR="00F62177" w:rsidRPr="00F62177" w:rsidRDefault="00F62177" w:rsidP="00F621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Спасибо, что мимо не прошли</w:t>
      </w:r>
    </w:p>
    <w:p w:rsidR="00F62177" w:rsidRDefault="00F62177" w:rsidP="00F621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1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</w:t>
      </w:r>
      <w:r w:rsidRPr="00F621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гости зашли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2177" w:rsidRPr="00F62177" w:rsidRDefault="00F62177" w:rsidP="00F621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вы девчонки и мальчишки</w:t>
      </w:r>
      <w:bookmarkStart w:id="0" w:name="_GoBack"/>
      <w:bookmarkEnd w:id="0"/>
    </w:p>
    <w:p w:rsidR="00F62177" w:rsidRPr="00F62177" w:rsidRDefault="00F62177" w:rsidP="00F621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1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Проходите, не стес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няйтесь</w:t>
      </w:r>
    </w:p>
    <w:p w:rsidR="00F62177" w:rsidRDefault="00F62177" w:rsidP="00F621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стульчиках </w:t>
      </w:r>
      <w:r w:rsidRPr="00F621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располагайтесь!</w:t>
      </w:r>
    </w:p>
    <w:p w:rsidR="00076B72" w:rsidRPr="0009566E" w:rsidRDefault="00076B72" w:rsidP="00076B7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B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(Слайд 2)</w:t>
      </w:r>
    </w:p>
    <w:p w:rsidR="00CD7199" w:rsidRPr="0009566E" w:rsidRDefault="00CD7199" w:rsidP="00E61B1B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Над станицей моей - солнце яркое</w:t>
      </w:r>
    </w:p>
    <w:p w:rsidR="00076B72" w:rsidRDefault="00CD7199" w:rsidP="00E61B1B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Над станицей моей - солнце жаркое,</w:t>
      </w:r>
      <w:r w:rsidR="00B35CA3"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D7199" w:rsidRPr="0009566E" w:rsidRDefault="00B35CA3" w:rsidP="00E61B1B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</w:t>
      </w:r>
      <w:r w:rsidR="00076B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D7199" w:rsidRPr="0009566E" w:rsidRDefault="00CD7199" w:rsidP="00E61B1B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вокруг как ковер – зеленеют поля</w:t>
      </w:r>
    </w:p>
    <w:p w:rsidR="00076B72" w:rsidRDefault="00CD7199" w:rsidP="00E61B1B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– Родина моя! </w:t>
      </w:r>
    </w:p>
    <w:p w:rsidR="00CD7199" w:rsidRPr="0009566E" w:rsidRDefault="00CD7199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C30D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Любимый уголок земли, где ты родился и </w:t>
      </w:r>
      <w:r w:rsidR="004509E1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живешь,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называют Малой Родиной. А как называют нашу малую Родину? (Кубань).</w:t>
      </w:r>
    </w:p>
    <w:p w:rsidR="00CD7199" w:rsidRPr="0009566E" w:rsidRDefault="00CD7199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C30D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станицу нашу?</w:t>
      </w:r>
      <w:r w:rsidR="0083196C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(Должанская)</w:t>
      </w:r>
    </w:p>
    <w:p w:rsidR="00076B72" w:rsidRDefault="0083196C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C30D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как называют жителей на 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Кубани? (Казаки, казачки). </w:t>
      </w:r>
    </w:p>
    <w:p w:rsidR="00CD7199" w:rsidRPr="0009566E" w:rsidRDefault="00CD7199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09E1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(Слайд </w:t>
      </w:r>
      <w:r w:rsidR="00093233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509E1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FF0941" w:rsidRPr="0009566E" w:rsidRDefault="00FF0941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509E1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лово - «Казак» </w:t>
      </w:r>
      <w:r w:rsidR="004509E1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означает вольный человек. 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называли свободных людей, которые прибыли на Кубань охранять границы от неприятелей и были на службе у царицы Екатерины II. </w:t>
      </w:r>
      <w:r w:rsidR="004509E1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За верную службу и охрану южных границ Екатерины II подарила казакам землю</w:t>
      </w:r>
      <w:r w:rsidR="00DB1746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941" w:rsidRDefault="00572143" w:rsidP="00572143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B1746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Чем занимались казаки, что они делали?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572143">
        <w:rPr>
          <w:rFonts w:ascii="Times New Roman" w:hAnsi="Times New Roman" w:cs="Times New Roman"/>
          <w:color w:val="000000" w:themeColor="text1"/>
          <w:sz w:val="24"/>
          <w:szCs w:val="24"/>
        </w:rPr>
        <w:t>Они сажали 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ды, сеяли хлеб, разводили скот, </w:t>
      </w:r>
      <w:r w:rsidRPr="00572143">
        <w:rPr>
          <w:rFonts w:ascii="Times New Roman" w:hAnsi="Times New Roman" w:cs="Times New Roman"/>
          <w:color w:val="000000" w:themeColor="text1"/>
          <w:sz w:val="24"/>
          <w:szCs w:val="24"/>
        </w:rPr>
        <w:t>охраняли южные границы России от врагов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72143" w:rsidRPr="0009566E" w:rsidRDefault="00572143" w:rsidP="004C2254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143">
        <w:rPr>
          <w:rFonts w:ascii="Times New Roman" w:hAnsi="Times New Roman" w:cs="Times New Roman"/>
          <w:color w:val="000000" w:themeColor="text1"/>
          <w:sz w:val="24"/>
          <w:szCs w:val="24"/>
        </w:rPr>
        <w:t>Что можно сказать о казаках, какие они?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r w:rsidR="00C50C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>репкие,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>ильны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>, храбры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честные, 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C2254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="004C2254" w:rsidRPr="004C22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B72" w:rsidRDefault="004509E1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</w:t>
      </w:r>
      <w:r w:rsidR="00B67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как называли жилища на </w:t>
      </w:r>
      <w:r w:rsidR="004C2254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Кубани,</w:t>
      </w:r>
      <w:r w:rsidR="00DB1746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которых жили казаки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 (Хаты).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D7199" w:rsidRPr="0009566E" w:rsidRDefault="004509E1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(Слайд</w:t>
      </w:r>
      <w:r w:rsidR="00940B0F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CD7199" w:rsidRPr="0009566E" w:rsidRDefault="004509E1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B67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какого материала строили хаты?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C50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камыша, глины, соломы)</w:t>
      </w:r>
    </w:p>
    <w:p w:rsidR="00CD7199" w:rsidRPr="0009566E" w:rsidRDefault="004509E1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Чем покрывали крышу?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Крыш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покрывали соломой или камышом)</w:t>
      </w:r>
    </w:p>
    <w:p w:rsidR="00D412A4" w:rsidRPr="0009566E" w:rsidRDefault="004509E1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B67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Правильно, они строили из местных природных материалов, которых было очень много. Каркас хаты из прутьев смазывали глиной с двух сторон, чтобы крепче держался и не разваливался, пол заливали глиной. А затем внутри и снаружи белили ст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ены, чтобы было чисто и красиво.</w:t>
      </w:r>
      <w:r w:rsidR="00940B0F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D54A2D" w:rsidRPr="0009566E" w:rsidRDefault="00D412A4" w:rsidP="00E61B1B">
      <w:pPr>
        <w:pStyle w:val="a4"/>
        <w:spacing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Давайте заглянем в</w:t>
      </w:r>
      <w:r w:rsidR="00DB1746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казачью</w:t>
      </w: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хату.</w:t>
      </w:r>
      <w:r w:rsidR="00940B0F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40B0F" w:rsidRPr="0009566E" w:rsidRDefault="00D412A4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40B0F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(Слайд 6)</w:t>
      </w:r>
    </w:p>
    <w:p w:rsidR="00940B0F" w:rsidRPr="0009566E" w:rsidRDefault="00D412A4" w:rsidP="00E61B1B">
      <w:pPr>
        <w:pStyle w:val="a4"/>
        <w:spacing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40B0F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Казаки очень любили своё жилище и старались, чтобы в нём всегда было чисто и кр</w:t>
      </w:r>
      <w:r w:rsidR="006A4332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асиво. Стены украшали развешенные</w:t>
      </w: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фотографии в красивых рамочках, на полу, на лавах</w:t>
      </w:r>
      <w:r w:rsidR="00825C2C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самотканые коврики</w:t>
      </w: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, окна украшали вышитыми занавесками.</w:t>
      </w:r>
    </w:p>
    <w:p w:rsidR="00D54A2D" w:rsidRPr="0009566E" w:rsidRDefault="003341BC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(Слайд </w:t>
      </w:r>
      <w:r w:rsidR="00940B0F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7</w:t>
      </w:r>
      <w:r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40B0F" w:rsidRPr="0009566E" w:rsidRDefault="00D54A2D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412A4" w:rsidRPr="0009566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Центральным местом в доме был «Красный угол» -  </w:t>
      </w:r>
      <w:r w:rsidR="00D412A4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красным, то есть красивым. Здесь стояли большой стол и лавки. В углу висела икона. За столом собиралась вся семья казака.</w:t>
      </w:r>
      <w:r w:rsidR="003341BC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54A2D" w:rsidRPr="0009566E" w:rsidRDefault="003341BC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(Слайд</w:t>
      </w:r>
      <w:r w:rsidR="00940B0F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47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40B0F" w:rsidRPr="0009566E" w:rsidRDefault="00D54A2D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D7199"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место в кубанской хате отводилось русской печи. </w:t>
      </w:r>
      <w:r w:rsidR="00825C2C" w:rsidRPr="000956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 почему?</w:t>
      </w:r>
      <w:r w:rsidR="00825C2C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(Она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обогревала</w:t>
      </w:r>
      <w:r w:rsidR="00825C2C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хату</w:t>
      </w:r>
      <w:r w:rsidR="00CD7199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ней готовили обед, пекли пироги, сушили одеж</w:t>
      </w:r>
      <w:r w:rsidR="00825C2C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ду, лечились от разных болезней).</w:t>
      </w:r>
    </w:p>
    <w:p w:rsidR="00D54A2D" w:rsidRPr="002477F6" w:rsidRDefault="003341BC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(Слайд</w:t>
      </w:r>
      <w:r w:rsidR="00940B0F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</w:t>
      </w: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B67CC0" w:rsidRPr="0009566E" w:rsidRDefault="00B67CC0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Кубани была древняя традиция - украшать </w:t>
      </w:r>
      <w:r w:rsidR="00D54A2D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свое жилье</w:t>
      </w:r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предметы быта, </w:t>
      </w:r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посуду.   Кубанцы издавна славились как искусные мастера настенной росписи. Хозяйки соревновались в росписи своих домов. О </w:t>
      </w:r>
      <w:proofErr w:type="gramStart"/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самых</w:t>
      </w:r>
      <w:proofErr w:type="gramEnd"/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удачливых говорили «Красиво как в церкви».</w:t>
      </w:r>
    </w:p>
    <w:p w:rsidR="009149F0" w:rsidRDefault="00B67CC0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Посмотрите на </w:t>
      </w:r>
      <w:r w:rsidR="00D54A2D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54A2D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49F0"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видите узор, которым они расписаны? Кто помнит, как он называется? (Петриковская роспись).</w:t>
      </w:r>
    </w:p>
    <w:p w:rsidR="00385874" w:rsidRDefault="00385874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B67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вы знаете о Петриковской росписи?</w:t>
      </w:r>
      <w:r w:rsidR="00D43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(Зародилась в селе Петриковка, на Украине)</w:t>
      </w:r>
    </w:p>
    <w:p w:rsidR="00D43C68" w:rsidRDefault="00D43C68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D43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чего получали краски для росписи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  <w:r w:rsidR="00FB1E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1E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(Рисовали красками, изготовленными из соков, отваров ягод, овощей и трав)</w:t>
      </w:r>
    </w:p>
    <w:p w:rsidR="00FB1E48" w:rsidRPr="0009566E" w:rsidRDefault="00FB1E48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Чем рисовали мастера?  (Куринным пёрышком, самодельными кисточками из кошачьей шерсти или пальцами)</w:t>
      </w:r>
    </w:p>
    <w:p w:rsidR="00CD7199" w:rsidRPr="0009566E" w:rsidRDefault="00E074AF" w:rsidP="00E61B1B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Я предлагаю вам стать искусными мастерами и расписать кубанские печи Петриковским узором. Но прежде чем приступить поиграем.</w:t>
      </w:r>
    </w:p>
    <w:p w:rsidR="00FB1D9A" w:rsidRPr="0009566E" w:rsidRDefault="007F6BEF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хлопка по бедрам)</w:t>
      </w:r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Печка очень горяча (4 прыжка на двух ногах)</w:t>
      </w:r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хлопка над головой)</w:t>
      </w:r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Печет печка калачи (4 приседания)</w:t>
      </w:r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Чу, </w:t>
      </w:r>
      <w:proofErr w:type="gram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чу</w:t>
      </w:r>
      <w:proofErr w:type="gram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, чу (3 хлопка за спиной)</w:t>
      </w:r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Будет всем по калачу (4 прыжка на месте)</w:t>
      </w:r>
    </w:p>
    <w:p w:rsidR="00FB1D9A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Чо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чо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чо</w:t>
      </w:r>
      <w:proofErr w:type="spellEnd"/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хлопка перед собой)</w:t>
      </w:r>
    </w:p>
    <w:p w:rsidR="008E64E9" w:rsidRPr="0009566E" w:rsidRDefault="00FB1D9A" w:rsidP="008E66B2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Осторожно, горячо (ходьба на месте).</w:t>
      </w:r>
    </w:p>
    <w:p w:rsidR="00DA398A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70E" w:rsidRPr="00BB770E" w:rsidRDefault="00310F0C" w:rsidP="00BB770E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вас приглашаю сесть за столы. </w:t>
      </w:r>
      <w:r w:rsidR="00BB770E" w:rsidRPr="00BB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вспомним  элементы Петриковской росписи. </w:t>
      </w:r>
      <w:r w:rsidR="0027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7C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770E" w:rsidRPr="00BB770E">
        <w:rPr>
          <w:rFonts w:ascii="Times New Roman" w:hAnsi="Times New Roman" w:cs="Times New Roman"/>
          <w:color w:val="000000" w:themeColor="text1"/>
          <w:sz w:val="24"/>
          <w:szCs w:val="24"/>
        </w:rPr>
        <w:t>Капельки, ромашки, листья, ягодки,  волнистая линия, бегунок</w:t>
      </w:r>
      <w:r w:rsidR="00B67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показ</w:t>
      </w:r>
      <w:r w:rsidR="00BB770E" w:rsidRPr="00BB77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B770E" w:rsidRDefault="00BB770E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70E">
        <w:rPr>
          <w:rFonts w:ascii="Times New Roman" w:hAnsi="Times New Roman" w:cs="Times New Roman"/>
          <w:color w:val="000000" w:themeColor="text1"/>
          <w:sz w:val="24"/>
          <w:szCs w:val="24"/>
        </w:rPr>
        <w:t>- Повторите элементы росписи, которые я использовала.</w:t>
      </w:r>
    </w:p>
    <w:p w:rsidR="00BB770E" w:rsidRDefault="00BB770E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Сделаем зарядку для пальчиков и</w:t>
      </w:r>
      <w:r w:rsidR="00C5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начнём работу.</w:t>
      </w:r>
    </w:p>
    <w:p w:rsidR="00C50AC0" w:rsidRPr="00C50AC0" w:rsidRDefault="00C50AC0" w:rsidP="00C50AC0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C0">
        <w:rPr>
          <w:rFonts w:ascii="Times New Roman" w:hAnsi="Times New Roman" w:cs="Times New Roman"/>
          <w:color w:val="000000" w:themeColor="text1"/>
          <w:sz w:val="24"/>
          <w:szCs w:val="24"/>
        </w:rPr>
        <w:t>Пальцы делают зарядку,</w:t>
      </w:r>
    </w:p>
    <w:p w:rsidR="00C50AC0" w:rsidRPr="00C50AC0" w:rsidRDefault="00C50AC0" w:rsidP="00C50AC0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C0">
        <w:rPr>
          <w:rFonts w:ascii="Times New Roman" w:hAnsi="Times New Roman" w:cs="Times New Roman"/>
          <w:color w:val="000000" w:themeColor="text1"/>
          <w:sz w:val="24"/>
          <w:szCs w:val="24"/>
        </w:rPr>
        <w:t>Чтобы меньше уставать.</w:t>
      </w:r>
    </w:p>
    <w:p w:rsidR="00C50AC0" w:rsidRPr="00C50AC0" w:rsidRDefault="00C50AC0" w:rsidP="00C50AC0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C0">
        <w:rPr>
          <w:rFonts w:ascii="Times New Roman" w:hAnsi="Times New Roman" w:cs="Times New Roman"/>
          <w:color w:val="000000" w:themeColor="text1"/>
          <w:sz w:val="24"/>
          <w:szCs w:val="24"/>
        </w:rPr>
        <w:t>А потом мы Петриковку</w:t>
      </w:r>
    </w:p>
    <w:p w:rsidR="00C50AC0" w:rsidRDefault="00C50AC0" w:rsidP="00C50AC0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C0">
        <w:rPr>
          <w:rFonts w:ascii="Times New Roman" w:hAnsi="Times New Roman" w:cs="Times New Roman"/>
          <w:color w:val="000000" w:themeColor="text1"/>
          <w:sz w:val="24"/>
          <w:szCs w:val="24"/>
        </w:rPr>
        <w:t>Будем дружно рисовать!</w:t>
      </w:r>
    </w:p>
    <w:p w:rsidR="00940B0F" w:rsidRPr="0009566E" w:rsidRDefault="00BB770E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ткрывайте краски, подумайте, </w:t>
      </w:r>
      <w:r w:rsidR="00DA398A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каким узором украсите печь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какой </w:t>
      </w:r>
      <w:r w:rsidR="00310F0C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возьмёте</w:t>
      </w:r>
      <w:r w:rsidR="00DA398A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цвет, как</w:t>
      </w:r>
      <w:r w:rsidR="00990648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A398A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й элемент будете использовать.</w:t>
      </w:r>
    </w:p>
    <w:p w:rsidR="00940B0F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- Помните</w:t>
      </w:r>
      <w:r w:rsidR="0024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7F6" w:rsidRPr="002477F6">
        <w:rPr>
          <w:rFonts w:ascii="Times New Roman" w:hAnsi="Times New Roman" w:cs="Times New Roman"/>
          <w:color w:val="000000" w:themeColor="text1"/>
          <w:sz w:val="24"/>
          <w:szCs w:val="24"/>
        </w:rPr>
        <w:t>кисточку держим тремя пальчиками ближе к железному наконечнику</w:t>
      </w:r>
      <w:r w:rsidR="0024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того, чтобы рисунок получился ярче, необходимо воду с кисточки отжимать, чаще </w:t>
      </w:r>
      <w:r w:rsidR="00310F0C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макать в краску.</w:t>
      </w:r>
    </w:p>
    <w:p w:rsidR="00B67CC0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(Звучит спокойная музыка, дети расписывают шаблон печи)</w:t>
      </w:r>
    </w:p>
    <w:p w:rsidR="00310F0C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0F0C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рассмотрим работы. </w:t>
      </w:r>
    </w:p>
    <w:p w:rsidR="00940B0F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</w:t>
      </w:r>
      <w:r w:rsidR="00310F0C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печь  тебе больше всего понравилась?</w:t>
      </w:r>
    </w:p>
    <w:p w:rsidR="00940B0F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0F0C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Почему она тебе понравилась?</w:t>
      </w:r>
    </w:p>
    <w:p w:rsidR="00940B0F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0F0C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Что особенного в этой работе?</w:t>
      </w:r>
    </w:p>
    <w:p w:rsidR="00E074AF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40B0F"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Чем отличается от других эта работа?</w:t>
      </w:r>
    </w:p>
    <w:p w:rsidR="00E074AF" w:rsidRPr="0009566E" w:rsidRDefault="00DA398A" w:rsidP="00E61B1B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- Что тебе больше всего здесь понравилось?</w:t>
      </w:r>
    </w:p>
    <w:p w:rsidR="004E4316" w:rsidRPr="0009566E" w:rsidRDefault="004E4316" w:rsidP="004E431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Кубанской  печки нет добрее,</w:t>
      </w:r>
    </w:p>
    <w:p w:rsidR="004E4316" w:rsidRPr="0009566E" w:rsidRDefault="004E4316" w:rsidP="004E431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Всех накормит, обогреет,</w:t>
      </w:r>
    </w:p>
    <w:p w:rsidR="004E4316" w:rsidRPr="0009566E" w:rsidRDefault="004E4316" w:rsidP="004E431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Варежки сушить поможет,</w:t>
      </w:r>
    </w:p>
    <w:p w:rsidR="004E4316" w:rsidRPr="0009566E" w:rsidRDefault="004E4316" w:rsidP="004E431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6E">
        <w:rPr>
          <w:rFonts w:ascii="Times New Roman" w:hAnsi="Times New Roman" w:cs="Times New Roman"/>
          <w:color w:val="000000" w:themeColor="text1"/>
          <w:sz w:val="24"/>
          <w:szCs w:val="24"/>
        </w:rPr>
        <w:t>Деток спать уложит.</w:t>
      </w:r>
    </w:p>
    <w:p w:rsidR="001B67CA" w:rsidRPr="0009566E" w:rsidRDefault="001B67CA" w:rsidP="001B67CA">
      <w:pPr>
        <w:rPr>
          <w:color w:val="000000" w:themeColor="text1"/>
        </w:rPr>
      </w:pPr>
    </w:p>
    <w:sectPr w:rsidR="001B67CA" w:rsidRPr="0009566E" w:rsidSect="00E8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B0" w:rsidRDefault="00D32EB0" w:rsidP="008D6172">
      <w:pPr>
        <w:spacing w:after="0" w:line="240" w:lineRule="auto"/>
      </w:pPr>
      <w:r>
        <w:separator/>
      </w:r>
    </w:p>
  </w:endnote>
  <w:endnote w:type="continuationSeparator" w:id="0">
    <w:p w:rsidR="00D32EB0" w:rsidRDefault="00D32EB0" w:rsidP="008D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B0" w:rsidRDefault="00D32EB0" w:rsidP="008D6172">
      <w:pPr>
        <w:spacing w:after="0" w:line="240" w:lineRule="auto"/>
      </w:pPr>
      <w:r>
        <w:separator/>
      </w:r>
    </w:p>
  </w:footnote>
  <w:footnote w:type="continuationSeparator" w:id="0">
    <w:p w:rsidR="00D32EB0" w:rsidRDefault="00D32EB0" w:rsidP="008D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E91"/>
    <w:multiLevelType w:val="multilevel"/>
    <w:tmpl w:val="672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5650"/>
    <w:multiLevelType w:val="multilevel"/>
    <w:tmpl w:val="180E13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9"/>
    <w:rsid w:val="000077FC"/>
    <w:rsid w:val="00045EE8"/>
    <w:rsid w:val="00052A9E"/>
    <w:rsid w:val="00076B72"/>
    <w:rsid w:val="00093233"/>
    <w:rsid w:val="0009566E"/>
    <w:rsid w:val="000A7F6B"/>
    <w:rsid w:val="000B2B98"/>
    <w:rsid w:val="000E73FB"/>
    <w:rsid w:val="0017200F"/>
    <w:rsid w:val="001B67CA"/>
    <w:rsid w:val="002477F6"/>
    <w:rsid w:val="00277044"/>
    <w:rsid w:val="002D35F5"/>
    <w:rsid w:val="002E1EFF"/>
    <w:rsid w:val="00310F0C"/>
    <w:rsid w:val="003341BC"/>
    <w:rsid w:val="003356A9"/>
    <w:rsid w:val="00385874"/>
    <w:rsid w:val="003E7B1C"/>
    <w:rsid w:val="004509E1"/>
    <w:rsid w:val="00450F1E"/>
    <w:rsid w:val="00483AFA"/>
    <w:rsid w:val="004A317D"/>
    <w:rsid w:val="004C0A5E"/>
    <w:rsid w:val="004C2254"/>
    <w:rsid w:val="004E4316"/>
    <w:rsid w:val="00566056"/>
    <w:rsid w:val="00572143"/>
    <w:rsid w:val="006330DA"/>
    <w:rsid w:val="006A4332"/>
    <w:rsid w:val="006B23D9"/>
    <w:rsid w:val="006B7701"/>
    <w:rsid w:val="006C2D02"/>
    <w:rsid w:val="00701DD0"/>
    <w:rsid w:val="0071203C"/>
    <w:rsid w:val="00721C1E"/>
    <w:rsid w:val="007C34E6"/>
    <w:rsid w:val="007F3D95"/>
    <w:rsid w:val="007F6BEF"/>
    <w:rsid w:val="00825C2C"/>
    <w:rsid w:val="0083196C"/>
    <w:rsid w:val="00887007"/>
    <w:rsid w:val="00891E2D"/>
    <w:rsid w:val="0089232B"/>
    <w:rsid w:val="008D6172"/>
    <w:rsid w:val="008E64E9"/>
    <w:rsid w:val="008E66B2"/>
    <w:rsid w:val="009149F0"/>
    <w:rsid w:val="00940B0F"/>
    <w:rsid w:val="00950323"/>
    <w:rsid w:val="00976583"/>
    <w:rsid w:val="00990648"/>
    <w:rsid w:val="009F75BC"/>
    <w:rsid w:val="00AA3B4E"/>
    <w:rsid w:val="00AA4E07"/>
    <w:rsid w:val="00AB7CFD"/>
    <w:rsid w:val="00AE3322"/>
    <w:rsid w:val="00B348AD"/>
    <w:rsid w:val="00B35CA3"/>
    <w:rsid w:val="00B4426A"/>
    <w:rsid w:val="00B47B2D"/>
    <w:rsid w:val="00B67CC0"/>
    <w:rsid w:val="00BB770E"/>
    <w:rsid w:val="00C047D7"/>
    <w:rsid w:val="00C10934"/>
    <w:rsid w:val="00C30D3D"/>
    <w:rsid w:val="00C50AC0"/>
    <w:rsid w:val="00C50CC5"/>
    <w:rsid w:val="00C8341D"/>
    <w:rsid w:val="00CC2932"/>
    <w:rsid w:val="00CD7199"/>
    <w:rsid w:val="00CE34A2"/>
    <w:rsid w:val="00D32EB0"/>
    <w:rsid w:val="00D412A4"/>
    <w:rsid w:val="00D4223E"/>
    <w:rsid w:val="00D43C68"/>
    <w:rsid w:val="00D54A2D"/>
    <w:rsid w:val="00DA398A"/>
    <w:rsid w:val="00DB1746"/>
    <w:rsid w:val="00E074AF"/>
    <w:rsid w:val="00E13718"/>
    <w:rsid w:val="00E61B1B"/>
    <w:rsid w:val="00EA55AB"/>
    <w:rsid w:val="00F26754"/>
    <w:rsid w:val="00F62177"/>
    <w:rsid w:val="00FB1D9A"/>
    <w:rsid w:val="00FB1E48"/>
    <w:rsid w:val="00FD570B"/>
    <w:rsid w:val="00FD6693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1D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D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172"/>
  </w:style>
  <w:style w:type="paragraph" w:styleId="a7">
    <w:name w:val="footer"/>
    <w:basedOn w:val="a"/>
    <w:link w:val="a8"/>
    <w:uiPriority w:val="99"/>
    <w:unhideWhenUsed/>
    <w:rsid w:val="008D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1D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D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172"/>
  </w:style>
  <w:style w:type="paragraph" w:styleId="a7">
    <w:name w:val="footer"/>
    <w:basedOn w:val="a"/>
    <w:link w:val="a8"/>
    <w:uiPriority w:val="99"/>
    <w:unhideWhenUsed/>
    <w:rsid w:val="008D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2013-04-22T05:25:00Z</dcterms:created>
  <dcterms:modified xsi:type="dcterms:W3CDTF">2013-05-16T16:57:00Z</dcterms:modified>
</cp:coreProperties>
</file>