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CCD" w:rsidRDefault="00605CCD" w:rsidP="00605CCD">
      <w:pPr>
        <w:jc w:val="center"/>
        <w:rPr>
          <w:b/>
          <w:sz w:val="36"/>
          <w:szCs w:val="36"/>
        </w:rPr>
      </w:pPr>
    </w:p>
    <w:p w:rsidR="00605CCD" w:rsidRDefault="00605CCD" w:rsidP="00605CCD">
      <w:pPr>
        <w:jc w:val="center"/>
        <w:rPr>
          <w:b/>
          <w:sz w:val="36"/>
          <w:szCs w:val="36"/>
        </w:rPr>
      </w:pPr>
    </w:p>
    <w:p w:rsidR="00605CCD" w:rsidRDefault="00605CCD" w:rsidP="00605CCD">
      <w:pPr>
        <w:jc w:val="center"/>
        <w:rPr>
          <w:b/>
          <w:sz w:val="36"/>
          <w:szCs w:val="36"/>
        </w:rPr>
      </w:pPr>
    </w:p>
    <w:p w:rsidR="00605CCD" w:rsidRDefault="00605CCD" w:rsidP="00605CCD">
      <w:pPr>
        <w:jc w:val="center"/>
        <w:rPr>
          <w:b/>
          <w:sz w:val="36"/>
          <w:szCs w:val="36"/>
        </w:rPr>
      </w:pPr>
    </w:p>
    <w:p w:rsidR="00605CCD" w:rsidRDefault="00605CCD" w:rsidP="00605CCD">
      <w:pPr>
        <w:jc w:val="center"/>
        <w:rPr>
          <w:b/>
          <w:sz w:val="36"/>
          <w:szCs w:val="36"/>
        </w:rPr>
      </w:pPr>
    </w:p>
    <w:p w:rsidR="00605CCD" w:rsidRDefault="00605CCD" w:rsidP="00605CCD">
      <w:pPr>
        <w:jc w:val="center"/>
        <w:rPr>
          <w:b/>
          <w:sz w:val="36"/>
          <w:szCs w:val="36"/>
        </w:rPr>
      </w:pPr>
    </w:p>
    <w:p w:rsidR="00605CCD" w:rsidRDefault="00605CCD" w:rsidP="00605CCD">
      <w:pPr>
        <w:jc w:val="center"/>
        <w:rPr>
          <w:b/>
          <w:sz w:val="36"/>
          <w:szCs w:val="36"/>
        </w:rPr>
      </w:pPr>
    </w:p>
    <w:p w:rsidR="00605CCD" w:rsidRDefault="00605CCD" w:rsidP="00605CCD">
      <w:pPr>
        <w:jc w:val="center"/>
        <w:rPr>
          <w:b/>
          <w:sz w:val="36"/>
          <w:szCs w:val="36"/>
        </w:rPr>
      </w:pPr>
    </w:p>
    <w:p w:rsidR="00605CCD" w:rsidRDefault="00605CCD" w:rsidP="00605CCD">
      <w:pPr>
        <w:jc w:val="center"/>
        <w:rPr>
          <w:b/>
          <w:sz w:val="36"/>
          <w:szCs w:val="36"/>
        </w:rPr>
      </w:pPr>
    </w:p>
    <w:p w:rsidR="00605CCD" w:rsidRDefault="00605CCD" w:rsidP="00605C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Открытое занятие </w:t>
      </w:r>
    </w:p>
    <w:p w:rsidR="00605CCD" w:rsidRDefault="00605CCD" w:rsidP="00605C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«Сказочные превращения»</w:t>
      </w:r>
    </w:p>
    <w:p w:rsidR="00605CCD" w:rsidRDefault="00605CCD" w:rsidP="00605C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по изобразительной деятельности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605CCD" w:rsidRDefault="00C30B62" w:rsidP="00605C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подготовительной</w:t>
      </w:r>
      <w:r w:rsidR="00605CCD">
        <w:rPr>
          <w:b/>
          <w:sz w:val="36"/>
          <w:szCs w:val="36"/>
        </w:rPr>
        <w:t xml:space="preserve"> группе.</w:t>
      </w:r>
    </w:p>
    <w:p w:rsidR="00605CCD" w:rsidRDefault="00605CCD" w:rsidP="00605CCD">
      <w:pPr>
        <w:rPr>
          <w:b/>
          <w:sz w:val="36"/>
          <w:szCs w:val="36"/>
        </w:rPr>
      </w:pPr>
    </w:p>
    <w:p w:rsidR="00605CCD" w:rsidRDefault="00605CCD" w:rsidP="00605CCD">
      <w:pPr>
        <w:rPr>
          <w:sz w:val="36"/>
          <w:szCs w:val="36"/>
        </w:rPr>
      </w:pPr>
    </w:p>
    <w:p w:rsidR="00605CCD" w:rsidRDefault="00605CCD" w:rsidP="00605CCD">
      <w:pPr>
        <w:rPr>
          <w:sz w:val="36"/>
          <w:szCs w:val="36"/>
        </w:rPr>
      </w:pPr>
    </w:p>
    <w:p w:rsidR="00605CCD" w:rsidRDefault="00605CCD" w:rsidP="00605CCD">
      <w:pPr>
        <w:rPr>
          <w:sz w:val="36"/>
          <w:szCs w:val="36"/>
        </w:rPr>
      </w:pPr>
    </w:p>
    <w:p w:rsidR="00605CCD" w:rsidRDefault="00605CCD" w:rsidP="00605CCD">
      <w:pPr>
        <w:rPr>
          <w:sz w:val="36"/>
          <w:szCs w:val="36"/>
        </w:rPr>
      </w:pPr>
    </w:p>
    <w:p w:rsidR="00605CCD" w:rsidRDefault="00605CCD" w:rsidP="00605CCD">
      <w:pPr>
        <w:rPr>
          <w:sz w:val="32"/>
          <w:szCs w:val="32"/>
        </w:rPr>
      </w:pPr>
    </w:p>
    <w:p w:rsidR="00605CCD" w:rsidRDefault="00605CCD" w:rsidP="00605CCD">
      <w:pPr>
        <w:rPr>
          <w:sz w:val="32"/>
          <w:szCs w:val="32"/>
        </w:rPr>
      </w:pPr>
    </w:p>
    <w:p w:rsidR="00605CCD" w:rsidRDefault="00605CCD" w:rsidP="00605CCD">
      <w:pPr>
        <w:rPr>
          <w:sz w:val="32"/>
          <w:szCs w:val="32"/>
        </w:rPr>
      </w:pPr>
    </w:p>
    <w:p w:rsidR="00605CCD" w:rsidRDefault="00605CCD" w:rsidP="00605CC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605CCD" w:rsidRDefault="00605CCD" w:rsidP="00605CCD">
      <w:pPr>
        <w:rPr>
          <w:sz w:val="32"/>
          <w:szCs w:val="32"/>
        </w:rPr>
      </w:pPr>
    </w:p>
    <w:p w:rsidR="00605CCD" w:rsidRDefault="00605CCD" w:rsidP="00605CCD">
      <w:pPr>
        <w:rPr>
          <w:sz w:val="32"/>
          <w:szCs w:val="32"/>
        </w:rPr>
      </w:pPr>
    </w:p>
    <w:p w:rsidR="00605CCD" w:rsidRDefault="00605CCD" w:rsidP="00605CC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Выполнила: воспитатель</w:t>
      </w:r>
    </w:p>
    <w:p w:rsidR="00605CCD" w:rsidRDefault="00605CCD" w:rsidP="00605CC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</w:t>
      </w:r>
      <w:r w:rsidR="00C30B62">
        <w:rPr>
          <w:sz w:val="32"/>
          <w:szCs w:val="32"/>
        </w:rPr>
        <w:t>Б</w:t>
      </w:r>
      <w:r>
        <w:rPr>
          <w:sz w:val="32"/>
          <w:szCs w:val="32"/>
        </w:rPr>
        <w:t xml:space="preserve">ДОУ детский сад </w:t>
      </w:r>
    </w:p>
    <w:p w:rsidR="00605CCD" w:rsidRDefault="00605CCD" w:rsidP="00605CC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Комбинированного вида</w:t>
      </w:r>
    </w:p>
    <w:p w:rsidR="00605CCD" w:rsidRDefault="00605CCD" w:rsidP="00605CC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№396 «Подсолнушек»</w:t>
      </w:r>
    </w:p>
    <w:p w:rsidR="00605CCD" w:rsidRDefault="00605CCD" w:rsidP="00605CC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Сормовского</w:t>
      </w:r>
      <w:proofErr w:type="spellEnd"/>
      <w:r>
        <w:rPr>
          <w:sz w:val="32"/>
          <w:szCs w:val="32"/>
        </w:rPr>
        <w:t xml:space="preserve"> района.</w:t>
      </w:r>
    </w:p>
    <w:p w:rsidR="00605CCD" w:rsidRDefault="00605CCD" w:rsidP="00605CC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  <w:r w:rsidR="00C30B62"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>Салтанова  И.В.</w:t>
      </w:r>
      <w:proofErr w:type="gramEnd"/>
    </w:p>
    <w:p w:rsidR="00605CCD" w:rsidRDefault="00605CCD" w:rsidP="00605CCD">
      <w:pPr>
        <w:rPr>
          <w:sz w:val="32"/>
          <w:szCs w:val="32"/>
        </w:rPr>
      </w:pPr>
    </w:p>
    <w:p w:rsidR="00605CCD" w:rsidRDefault="00605CCD" w:rsidP="00605CCD">
      <w:pPr>
        <w:rPr>
          <w:sz w:val="32"/>
          <w:szCs w:val="32"/>
        </w:rPr>
      </w:pPr>
    </w:p>
    <w:p w:rsidR="00605CCD" w:rsidRDefault="00605CCD" w:rsidP="00605CCD">
      <w:pPr>
        <w:rPr>
          <w:sz w:val="32"/>
          <w:szCs w:val="32"/>
        </w:rPr>
      </w:pPr>
    </w:p>
    <w:p w:rsidR="00605CCD" w:rsidRDefault="00605CCD" w:rsidP="00605CCD">
      <w:pPr>
        <w:rPr>
          <w:sz w:val="32"/>
          <w:szCs w:val="32"/>
        </w:rPr>
      </w:pPr>
    </w:p>
    <w:p w:rsidR="00605CCD" w:rsidRDefault="00605CCD" w:rsidP="00605CCD">
      <w:pPr>
        <w:rPr>
          <w:sz w:val="32"/>
          <w:szCs w:val="32"/>
        </w:rPr>
      </w:pPr>
    </w:p>
    <w:p w:rsidR="00605CCD" w:rsidRDefault="00605CCD" w:rsidP="00605CC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г. Нижний Новгород</w:t>
      </w:r>
    </w:p>
    <w:p w:rsidR="00605CCD" w:rsidRDefault="00605CCD" w:rsidP="00605CCD">
      <w:pPr>
        <w:rPr>
          <w:b/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605CCD" w:rsidRDefault="00605CCD" w:rsidP="00605CC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«Сказочные превращения»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                                   Задачи.</w:t>
      </w: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>Образовательные:</w:t>
      </w:r>
    </w:p>
    <w:p w:rsidR="00605CCD" w:rsidRDefault="00605CCD" w:rsidP="00605CC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Закрепить знания об особенностях хохломской росписи </w:t>
      </w:r>
    </w:p>
    <w:p w:rsidR="00605CCD" w:rsidRDefault="00605CCD" w:rsidP="00605CC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детей правильно пользоваться кистью и тычком;</w:t>
      </w:r>
    </w:p>
    <w:p w:rsidR="00605CCD" w:rsidRDefault="00605CCD" w:rsidP="00605CCD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Обогащать словарный запас; </w:t>
      </w:r>
    </w:p>
    <w:p w:rsidR="00605CCD" w:rsidRDefault="00605CCD" w:rsidP="00605CCD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технические навыки и умения детей для создания выразительных образов.</w:t>
      </w: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605CCD" w:rsidRDefault="00605CCD" w:rsidP="00605CC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Развивать технику рисования детей, правильно пользоваться кистью и тычком.</w:t>
      </w:r>
    </w:p>
    <w:p w:rsidR="00605CCD" w:rsidRDefault="00605CCD" w:rsidP="00605CC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Развивать чувства композиции, умение находить удачное сочетание цветов.</w:t>
      </w: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605CCD" w:rsidRDefault="00605CCD" w:rsidP="00605CC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Воспитывать интерес и любовь к народному искусству.</w:t>
      </w:r>
    </w:p>
    <w:p w:rsidR="00605CCD" w:rsidRDefault="00605CCD" w:rsidP="00605CC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Воспитывать самостоятельность и аккуратность.</w:t>
      </w:r>
    </w:p>
    <w:p w:rsidR="00605CCD" w:rsidRDefault="00605CCD" w:rsidP="00605CC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Воспитывать желание помочь сказочным героям.</w:t>
      </w:r>
    </w:p>
    <w:p w:rsidR="00605CCD" w:rsidRDefault="00605CCD" w:rsidP="00605CCD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Материал</w:t>
      </w:r>
      <w:r>
        <w:rPr>
          <w:sz w:val="28"/>
          <w:szCs w:val="28"/>
        </w:rPr>
        <w:t xml:space="preserve"> :</w:t>
      </w:r>
      <w:proofErr w:type="gramEnd"/>
      <w:r w:rsidR="00C30B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Хохломские изделия, </w:t>
      </w:r>
      <w:proofErr w:type="spellStart"/>
      <w:r>
        <w:rPr>
          <w:sz w:val="28"/>
          <w:szCs w:val="28"/>
        </w:rPr>
        <w:t>шкатулка,портрет</w:t>
      </w:r>
      <w:proofErr w:type="spellEnd"/>
      <w:r>
        <w:rPr>
          <w:sz w:val="28"/>
          <w:szCs w:val="28"/>
        </w:rPr>
        <w:t xml:space="preserve"> А. С. Пушкина, образцы рисования орнаментов, трафареты посуды (желтого, черного, красного цвета), краски гуашевые, палитра, мягкие кисти, тычки, баночки с водой, салфетки, подставки под кисти, клеенки</w:t>
      </w:r>
    </w:p>
    <w:p w:rsidR="00605CCD" w:rsidRDefault="00605CCD" w:rsidP="00605CC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Методы и </w:t>
      </w:r>
      <w:proofErr w:type="spellStart"/>
      <w:proofErr w:type="gramStart"/>
      <w:r>
        <w:rPr>
          <w:b/>
          <w:sz w:val="28"/>
          <w:szCs w:val="28"/>
        </w:rPr>
        <w:t>приемы: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игровое</w:t>
      </w:r>
      <w:proofErr w:type="spellEnd"/>
      <w:r>
        <w:rPr>
          <w:sz w:val="28"/>
          <w:szCs w:val="28"/>
        </w:rPr>
        <w:t xml:space="preserve"> появление персонажа, погружение в игровую ситуацию, вопросы, поощрения, уточнения по ходу деятельности, практическая деятельность детей.</w:t>
      </w:r>
    </w:p>
    <w:p w:rsidR="00605CCD" w:rsidRDefault="00605CCD" w:rsidP="00605CCD">
      <w:pPr>
        <w:rPr>
          <w:sz w:val="28"/>
          <w:szCs w:val="28"/>
        </w:rPr>
      </w:pPr>
      <w:r>
        <w:rPr>
          <w:b/>
          <w:sz w:val="28"/>
          <w:szCs w:val="28"/>
        </w:rPr>
        <w:t>Методы:</w:t>
      </w:r>
      <w:r>
        <w:rPr>
          <w:sz w:val="28"/>
          <w:szCs w:val="28"/>
        </w:rPr>
        <w:t xml:space="preserve"> словесные, наглядные, практические, игровые.</w:t>
      </w: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>Словесные – пояснения, вопросы, вопросы поискового характера, напоминания, поощрения.</w:t>
      </w: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>Наглядные – работа с изображениями, рассматривание изображений.</w:t>
      </w: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>Практические – практическая деятельность детей.</w:t>
      </w: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>Игровые – создание проблемной ситуации.</w:t>
      </w:r>
    </w:p>
    <w:p w:rsidR="00605CCD" w:rsidRDefault="00605CCD" w:rsidP="00605C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Индивидуально – дифференцированный подход:</w:t>
      </w: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>- высокий уровень освоения программы</w:t>
      </w: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>- средний уровень освоения программы</w:t>
      </w: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>- низкий уровень освоения программы</w:t>
      </w:r>
    </w:p>
    <w:p w:rsidR="00605CCD" w:rsidRDefault="00605CCD" w:rsidP="00605CCD">
      <w:pPr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Знакомство с творчеством А. С. Пушкина; чтение «Сказки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 xml:space="preserve">…», рассматривание к ней иллюстраций; зарисовка отдельных сюжетов по выбору детей; прорисовывание отдельных элементов хохломской росписи; знакомство с историей народного промысла; заучивание стихотворения о Хохломе, пословиц и поговорок о труде и мастерах. </w:t>
      </w:r>
    </w:p>
    <w:p w:rsidR="00605CCD" w:rsidRDefault="00605CCD" w:rsidP="00605CCD">
      <w:pPr>
        <w:rPr>
          <w:sz w:val="28"/>
          <w:szCs w:val="28"/>
        </w:rPr>
      </w:pPr>
    </w:p>
    <w:p w:rsidR="00605CCD" w:rsidRDefault="00605CCD" w:rsidP="00605CCD">
      <w:pPr>
        <w:rPr>
          <w:sz w:val="28"/>
          <w:szCs w:val="28"/>
        </w:rPr>
      </w:pPr>
    </w:p>
    <w:p w:rsidR="00605CCD" w:rsidRDefault="00605CCD" w:rsidP="00605CCD">
      <w:pPr>
        <w:jc w:val="center"/>
        <w:rPr>
          <w:b/>
          <w:sz w:val="28"/>
          <w:szCs w:val="28"/>
        </w:rPr>
      </w:pPr>
    </w:p>
    <w:p w:rsidR="00605CCD" w:rsidRDefault="00605CCD" w:rsidP="00605CCD">
      <w:pPr>
        <w:jc w:val="center"/>
        <w:rPr>
          <w:b/>
          <w:sz w:val="28"/>
          <w:szCs w:val="28"/>
        </w:rPr>
      </w:pPr>
    </w:p>
    <w:p w:rsidR="00605CCD" w:rsidRDefault="00C30B62" w:rsidP="00605CC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 w:rsidR="00605CCD">
        <w:rPr>
          <w:b/>
          <w:sz w:val="28"/>
          <w:szCs w:val="28"/>
        </w:rPr>
        <w:t xml:space="preserve">                                   Ход занятия.</w:t>
      </w:r>
    </w:p>
    <w:p w:rsidR="00605CCD" w:rsidRDefault="00605CCD" w:rsidP="00605CCD">
      <w:pPr>
        <w:rPr>
          <w:b/>
          <w:sz w:val="28"/>
          <w:szCs w:val="28"/>
        </w:rPr>
      </w:pPr>
    </w:p>
    <w:p w:rsidR="00605CCD" w:rsidRPr="00AE4355" w:rsidRDefault="00605CCD" w:rsidP="00605CCD">
      <w:pPr>
        <w:rPr>
          <w:sz w:val="28"/>
          <w:szCs w:val="28"/>
        </w:rPr>
      </w:pPr>
      <w:r w:rsidRPr="00AE4355">
        <w:rPr>
          <w:sz w:val="28"/>
          <w:szCs w:val="28"/>
        </w:rPr>
        <w:t>Во</w:t>
      </w:r>
      <w:r>
        <w:rPr>
          <w:sz w:val="28"/>
          <w:szCs w:val="28"/>
        </w:rPr>
        <w:t>спитатель: Ребята, вы хотите посетить выставку?</w:t>
      </w:r>
    </w:p>
    <w:p w:rsidR="00605CCD" w:rsidRPr="00AE4355" w:rsidRDefault="00605CCD" w:rsidP="00605CCD">
      <w:pPr>
        <w:rPr>
          <w:sz w:val="28"/>
          <w:szCs w:val="28"/>
        </w:rPr>
      </w:pPr>
      <w:r w:rsidRPr="00AE4355">
        <w:rPr>
          <w:sz w:val="28"/>
          <w:szCs w:val="28"/>
        </w:rPr>
        <w:t>Дети: Да, хотим!</w:t>
      </w:r>
    </w:p>
    <w:p w:rsidR="00605CCD" w:rsidRPr="00AE4355" w:rsidRDefault="00605CCD" w:rsidP="00605CCD">
      <w:pPr>
        <w:rPr>
          <w:sz w:val="28"/>
          <w:szCs w:val="28"/>
        </w:rPr>
      </w:pPr>
      <w:r w:rsidRPr="00AE4355">
        <w:rPr>
          <w:sz w:val="28"/>
          <w:szCs w:val="28"/>
        </w:rPr>
        <w:t>Воспитатель: Но прежде. Я загадаю вам загадку, а вы отгадаете ее.</w:t>
      </w:r>
    </w:p>
    <w:p w:rsidR="00605CCD" w:rsidRPr="00AE4355" w:rsidRDefault="00605CCD" w:rsidP="00605CCD">
      <w:pPr>
        <w:rPr>
          <w:sz w:val="28"/>
          <w:szCs w:val="28"/>
        </w:rPr>
      </w:pP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>Эти липовые ложки,</w:t>
      </w:r>
    </w:p>
    <w:p w:rsidR="00605CCD" w:rsidRDefault="00605CCD" w:rsidP="00605CCD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Блюдца,ковшики.,</w:t>
      </w:r>
      <w:proofErr w:type="gramEnd"/>
      <w:r>
        <w:rPr>
          <w:sz w:val="28"/>
          <w:szCs w:val="28"/>
        </w:rPr>
        <w:t>матрешки</w:t>
      </w:r>
      <w:proofErr w:type="spellEnd"/>
      <w:r>
        <w:rPr>
          <w:sz w:val="28"/>
          <w:szCs w:val="28"/>
        </w:rPr>
        <w:t>.</w:t>
      </w:r>
    </w:p>
    <w:p w:rsidR="00605CCD" w:rsidRDefault="00605CCD" w:rsidP="00605C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Расписала  нам</w:t>
      </w:r>
      <w:proofErr w:type="gramEnd"/>
      <w:r>
        <w:rPr>
          <w:sz w:val="28"/>
          <w:szCs w:val="28"/>
        </w:rPr>
        <w:t xml:space="preserve"> сама</w:t>
      </w: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>Золотая    ……</w:t>
      </w:r>
    </w:p>
    <w:p w:rsidR="00605CCD" w:rsidRDefault="00605CCD" w:rsidP="00605C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Дети:.</w:t>
      </w:r>
      <w:proofErr w:type="gramEnd"/>
      <w:r>
        <w:rPr>
          <w:sz w:val="28"/>
          <w:szCs w:val="28"/>
        </w:rPr>
        <w:t xml:space="preserve"> Хохлома!</w:t>
      </w:r>
    </w:p>
    <w:p w:rsidR="00605CCD" w:rsidRDefault="00605CCD" w:rsidP="00605CCD">
      <w:pPr>
        <w:rPr>
          <w:sz w:val="28"/>
          <w:szCs w:val="28"/>
        </w:rPr>
      </w:pP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>Нет наряднее раскраски,</w:t>
      </w: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>Будто к нам пришла из сказки,</w:t>
      </w: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>Где цари и терема,</w:t>
      </w: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>Золотая 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>Дети: Хохлома!</w:t>
      </w:r>
    </w:p>
    <w:p w:rsidR="00605CCD" w:rsidRDefault="00605CCD" w:rsidP="00605CCD">
      <w:pPr>
        <w:rPr>
          <w:sz w:val="28"/>
          <w:szCs w:val="28"/>
        </w:rPr>
      </w:pP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>Воспитатель: Молодцы, ребята.</w:t>
      </w:r>
    </w:p>
    <w:p w:rsidR="00605CCD" w:rsidRDefault="00605CCD" w:rsidP="00605CCD">
      <w:pPr>
        <w:rPr>
          <w:b/>
          <w:sz w:val="28"/>
          <w:szCs w:val="28"/>
        </w:rPr>
      </w:pPr>
      <w:r>
        <w:rPr>
          <w:sz w:val="28"/>
          <w:szCs w:val="28"/>
        </w:rPr>
        <w:t>Воспитатель: Ребята, я приглашаю вас на выставку.</w:t>
      </w:r>
    </w:p>
    <w:p w:rsidR="00605CCD" w:rsidRDefault="00605CCD" w:rsidP="00605CCD">
      <w:pPr>
        <w:rPr>
          <w:sz w:val="28"/>
          <w:szCs w:val="28"/>
        </w:rPr>
      </w:pPr>
      <w:r w:rsidRPr="00A14D25">
        <w:rPr>
          <w:sz w:val="28"/>
          <w:szCs w:val="28"/>
        </w:rPr>
        <w:t>Ре</w:t>
      </w:r>
      <w:r>
        <w:rPr>
          <w:sz w:val="28"/>
          <w:szCs w:val="28"/>
        </w:rPr>
        <w:t xml:space="preserve">бята, мы с вами не раз совершали путешествия в мир </w:t>
      </w:r>
      <w:proofErr w:type="gramStart"/>
      <w:r>
        <w:rPr>
          <w:sz w:val="28"/>
          <w:szCs w:val="28"/>
        </w:rPr>
        <w:t>Красоты ,</w:t>
      </w:r>
      <w:proofErr w:type="gramEnd"/>
      <w:r>
        <w:rPr>
          <w:sz w:val="28"/>
          <w:szCs w:val="28"/>
        </w:rPr>
        <w:t xml:space="preserve"> в мир творений народных умельцев. Сегодня мы вспомним </w:t>
      </w:r>
      <w:proofErr w:type="gramStart"/>
      <w:r>
        <w:rPr>
          <w:sz w:val="28"/>
          <w:szCs w:val="28"/>
        </w:rPr>
        <w:t>один  из</w:t>
      </w:r>
      <w:proofErr w:type="gramEnd"/>
      <w:r>
        <w:rPr>
          <w:sz w:val="28"/>
          <w:szCs w:val="28"/>
        </w:rPr>
        <w:t xml:space="preserve"> видов декоративного прикладного искусства. </w:t>
      </w:r>
      <w:proofErr w:type="gramStart"/>
      <w:r>
        <w:rPr>
          <w:sz w:val="28"/>
          <w:szCs w:val="28"/>
        </w:rPr>
        <w:t>Хохлома  это</w:t>
      </w:r>
      <w:proofErr w:type="gramEnd"/>
      <w:r>
        <w:rPr>
          <w:sz w:val="28"/>
          <w:szCs w:val="28"/>
        </w:rPr>
        <w:t xml:space="preserve"> один из видов декоративно –прикладного искусства. Посмотрите сколько здесь красивой посуды. Назовите, какая посуда здесь </w:t>
      </w:r>
      <w:proofErr w:type="gramStart"/>
      <w:r>
        <w:rPr>
          <w:sz w:val="28"/>
          <w:szCs w:val="28"/>
        </w:rPr>
        <w:t>находится ?</w:t>
      </w:r>
      <w:proofErr w:type="gramEnd"/>
    </w:p>
    <w:p w:rsidR="00605CCD" w:rsidRDefault="00605CCD" w:rsidP="00605CCD">
      <w:pPr>
        <w:rPr>
          <w:sz w:val="28"/>
          <w:szCs w:val="28"/>
        </w:rPr>
      </w:pP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>Дети: Ложки, тарелки, шкатулка, утка, ваза.</w:t>
      </w:r>
    </w:p>
    <w:p w:rsidR="00605CCD" w:rsidRPr="00A14D25" w:rsidRDefault="00605CCD" w:rsidP="00605CCD">
      <w:pPr>
        <w:rPr>
          <w:sz w:val="28"/>
          <w:szCs w:val="28"/>
        </w:rPr>
      </w:pPr>
    </w:p>
    <w:p w:rsidR="00605CCD" w:rsidRDefault="00605CCD" w:rsidP="00605CCD">
      <w:pPr>
        <w:rPr>
          <w:sz w:val="28"/>
          <w:szCs w:val="28"/>
        </w:rPr>
      </w:pPr>
      <w:r w:rsidRPr="006F56EC">
        <w:rPr>
          <w:sz w:val="28"/>
          <w:szCs w:val="28"/>
        </w:rPr>
        <w:t>Воспитатель: Ребята</w:t>
      </w:r>
      <w:r>
        <w:rPr>
          <w:sz w:val="28"/>
          <w:szCs w:val="28"/>
        </w:rPr>
        <w:t>, и</w:t>
      </w:r>
      <w:r w:rsidRPr="006F56EC">
        <w:rPr>
          <w:sz w:val="28"/>
          <w:szCs w:val="28"/>
        </w:rPr>
        <w:t>з чего сделана эта посуда?</w:t>
      </w: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>Дети: Посуда сделана из дерева.</w:t>
      </w: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>Воспитатель: Молодцы, ребята, посуда деревянная.</w:t>
      </w: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 xml:space="preserve"> Какие элементы хохломской росписи использовали </w:t>
      </w:r>
      <w:proofErr w:type="gramStart"/>
      <w:r>
        <w:rPr>
          <w:sz w:val="28"/>
          <w:szCs w:val="28"/>
        </w:rPr>
        <w:t>умельцы ?</w:t>
      </w:r>
      <w:proofErr w:type="gramEnd"/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>Дети: На посуде изображены завитки, ягоды. Трилистники и т.д.</w:t>
      </w:r>
    </w:p>
    <w:p w:rsidR="00605CCD" w:rsidRDefault="00605CCD" w:rsidP="00605CCD">
      <w:pPr>
        <w:rPr>
          <w:sz w:val="28"/>
          <w:szCs w:val="28"/>
        </w:rPr>
      </w:pP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gramStart"/>
      <w:r>
        <w:rPr>
          <w:sz w:val="28"/>
          <w:szCs w:val="28"/>
        </w:rPr>
        <w:t>Ребята ,</w:t>
      </w:r>
      <w:proofErr w:type="gramEnd"/>
      <w:r>
        <w:rPr>
          <w:sz w:val="28"/>
          <w:szCs w:val="28"/>
        </w:rPr>
        <w:t xml:space="preserve"> какой  цвет красок использовали мастера?</w:t>
      </w: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spellStart"/>
      <w:proofErr w:type="gramStart"/>
      <w:r>
        <w:rPr>
          <w:sz w:val="28"/>
          <w:szCs w:val="28"/>
        </w:rPr>
        <w:t>Золотой,черный</w:t>
      </w:r>
      <w:proofErr w:type="spellEnd"/>
      <w:proofErr w:type="gramEnd"/>
      <w:r>
        <w:rPr>
          <w:sz w:val="28"/>
          <w:szCs w:val="28"/>
        </w:rPr>
        <w:t>, красный, зеленый.</w:t>
      </w: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>Воспитатель: Молодцы. Ребята.</w:t>
      </w:r>
    </w:p>
    <w:p w:rsidR="00605CCD" w:rsidRDefault="00605CCD" w:rsidP="00605CCD">
      <w:pPr>
        <w:rPr>
          <w:sz w:val="28"/>
          <w:szCs w:val="28"/>
        </w:rPr>
      </w:pPr>
    </w:p>
    <w:p w:rsidR="00605CCD" w:rsidRDefault="00605CCD" w:rsidP="00605C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слышится</w:t>
      </w:r>
      <w:proofErr w:type="gramEnd"/>
      <w:r>
        <w:rPr>
          <w:sz w:val="28"/>
          <w:szCs w:val="28"/>
        </w:rPr>
        <w:t xml:space="preserve"> стук в дверь, приносит почтальон письмо)</w:t>
      </w:r>
    </w:p>
    <w:p w:rsidR="00605CCD" w:rsidRDefault="00605CCD" w:rsidP="00605CCD">
      <w:pPr>
        <w:rPr>
          <w:sz w:val="28"/>
          <w:szCs w:val="28"/>
        </w:rPr>
      </w:pPr>
    </w:p>
    <w:p w:rsidR="00605CCD" w:rsidRDefault="00605CCD" w:rsidP="00605CCD">
      <w:pPr>
        <w:rPr>
          <w:sz w:val="28"/>
          <w:szCs w:val="28"/>
        </w:rPr>
      </w:pPr>
      <w:r w:rsidRPr="009F2A33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Ребята. Посмотрите нам письмо принесли. Вам интересно, что в письме написано?</w:t>
      </w: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>Дети: Да.</w:t>
      </w: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>Воспитатель: Сейчас я его прочитаю.</w:t>
      </w:r>
    </w:p>
    <w:p w:rsidR="00605CCD" w:rsidRDefault="00605CCD" w:rsidP="00605CCD">
      <w:pPr>
        <w:rPr>
          <w:sz w:val="28"/>
          <w:szCs w:val="28"/>
        </w:rPr>
      </w:pP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proofErr w:type="gramStart"/>
      <w:r>
        <w:rPr>
          <w:sz w:val="28"/>
          <w:szCs w:val="28"/>
        </w:rPr>
        <w:t>« Здравствуйте</w:t>
      </w:r>
      <w:proofErr w:type="gramEnd"/>
      <w:r>
        <w:rPr>
          <w:sz w:val="28"/>
          <w:szCs w:val="28"/>
        </w:rPr>
        <w:t>, дорогие ребята!</w:t>
      </w: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 xml:space="preserve">Пишут вам народные умельцы из города Семенова. </w:t>
      </w: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 xml:space="preserve">Вы много знаете о хохломской росписи и умеете расписывать </w:t>
      </w: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 xml:space="preserve">посуду разными хохломскими узорами. </w:t>
      </w:r>
    </w:p>
    <w:p w:rsidR="00605CCD" w:rsidRDefault="00605CCD" w:rsidP="00605C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Мы  дарим</w:t>
      </w:r>
      <w:proofErr w:type="gramEnd"/>
      <w:r>
        <w:rPr>
          <w:sz w:val="28"/>
          <w:szCs w:val="28"/>
        </w:rPr>
        <w:t xml:space="preserve"> вам заготовки посуды, чтобы расписали, </w:t>
      </w: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>украсили эту посуду.»</w:t>
      </w:r>
    </w:p>
    <w:p w:rsidR="00605CCD" w:rsidRDefault="00605CCD" w:rsidP="00605CCD">
      <w:pPr>
        <w:rPr>
          <w:sz w:val="28"/>
          <w:szCs w:val="28"/>
        </w:rPr>
      </w:pP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Народные </w:t>
      </w:r>
      <w:proofErr w:type="gramStart"/>
      <w:r>
        <w:rPr>
          <w:sz w:val="28"/>
          <w:szCs w:val="28"/>
        </w:rPr>
        <w:t>умельцы  Семенова</w:t>
      </w:r>
      <w:proofErr w:type="gramEnd"/>
      <w:r>
        <w:rPr>
          <w:sz w:val="28"/>
          <w:szCs w:val="28"/>
        </w:rPr>
        <w:t>.</w:t>
      </w: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>Воспитатель: Ребята, посмотрите, что же прислали нам народные мастера.</w:t>
      </w:r>
    </w:p>
    <w:p w:rsidR="00605CCD" w:rsidRDefault="00605CCD" w:rsidP="00605CCD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Дети:Ложки</w:t>
      </w:r>
      <w:proofErr w:type="spellEnd"/>
      <w:proofErr w:type="gramEnd"/>
      <w:r>
        <w:rPr>
          <w:sz w:val="28"/>
          <w:szCs w:val="28"/>
        </w:rPr>
        <w:t>, вазы, самовары.</w:t>
      </w: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Заготовки посуды не яркие, не </w:t>
      </w:r>
      <w:proofErr w:type="gramStart"/>
      <w:r>
        <w:rPr>
          <w:sz w:val="28"/>
          <w:szCs w:val="28"/>
        </w:rPr>
        <w:t>красивые.,.</w:t>
      </w:r>
      <w:proofErr w:type="gramEnd"/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>Воспитатель: Что мы можем сделать с этой посудой, чтобы она была красивой.</w:t>
      </w: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 xml:space="preserve">Дети: Расписать разными узорами, а потом когда распишем подарить детям в другую группу, </w:t>
      </w:r>
      <w:proofErr w:type="gramStart"/>
      <w:r>
        <w:rPr>
          <w:sz w:val="28"/>
          <w:szCs w:val="28"/>
        </w:rPr>
        <w:t>отправим  на</w:t>
      </w:r>
      <w:proofErr w:type="gramEnd"/>
      <w:r>
        <w:rPr>
          <w:sz w:val="28"/>
          <w:szCs w:val="28"/>
        </w:rPr>
        <w:t xml:space="preserve"> выставку.</w:t>
      </w:r>
    </w:p>
    <w:p w:rsidR="00605CCD" w:rsidRDefault="00605CCD" w:rsidP="00605CCD">
      <w:pPr>
        <w:rPr>
          <w:sz w:val="28"/>
          <w:szCs w:val="28"/>
        </w:rPr>
      </w:pPr>
    </w:p>
    <w:p w:rsidR="00605CCD" w:rsidRDefault="00605CCD" w:rsidP="00605C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Воспитатель:.</w:t>
      </w:r>
      <w:proofErr w:type="gramEnd"/>
      <w:r w:rsidRPr="00CC0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 сейчас вы окажитесь в мастерской и станете творить чудеса. </w:t>
      </w:r>
      <w:proofErr w:type="gramStart"/>
      <w:r>
        <w:rPr>
          <w:sz w:val="28"/>
          <w:szCs w:val="28"/>
        </w:rPr>
        <w:t>( дети</w:t>
      </w:r>
      <w:proofErr w:type="gramEnd"/>
      <w:r>
        <w:rPr>
          <w:sz w:val="28"/>
          <w:szCs w:val="28"/>
        </w:rPr>
        <w:t xml:space="preserve"> садятся за столы) Но чтобы ваша посуда получилась сказочной, нужно заколдовать инструменты, которыми вы будете рисовать. Для этого вместе произнесите заклинание. </w:t>
      </w: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Дети: Кисти, кисти, помогите,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Рисовать</w:t>
      </w:r>
      <w:proofErr w:type="gramEnd"/>
      <w:r>
        <w:rPr>
          <w:sz w:val="28"/>
          <w:szCs w:val="28"/>
        </w:rPr>
        <w:t xml:space="preserve"> узоры начните. </w:t>
      </w:r>
      <w:r>
        <w:rPr>
          <w:sz w:val="28"/>
          <w:szCs w:val="28"/>
        </w:rPr>
        <w:br/>
        <w:t xml:space="preserve">И поможет нам дружок – </w:t>
      </w:r>
      <w:r>
        <w:rPr>
          <w:sz w:val="28"/>
          <w:szCs w:val="28"/>
        </w:rPr>
        <w:br/>
        <w:t xml:space="preserve">Славный мастерский тычок! </w:t>
      </w:r>
    </w:p>
    <w:p w:rsidR="00605CCD" w:rsidRDefault="00605CCD" w:rsidP="00605C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Еще одним помощником вам будет музыка,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как и песни, всегда сопровождала труд мастеров.</w:t>
      </w:r>
    </w:p>
    <w:p w:rsidR="00605CCD" w:rsidRPr="009F2A33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Работа детей.</w:t>
      </w: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>Звучит музыка. Во время работы воспитатель следит за тем, чтобы дети правильно сидели за столом, выбирали нужный цвет</w:t>
      </w:r>
    </w:p>
    <w:p w:rsidR="00605CCD" w:rsidRPr="00C23BA8" w:rsidRDefault="00605CCD" w:rsidP="00605CCD">
      <w:pPr>
        <w:rPr>
          <w:sz w:val="28"/>
          <w:szCs w:val="28"/>
        </w:rPr>
      </w:pPr>
      <w:proofErr w:type="gramStart"/>
      <w:r w:rsidRPr="00C23BA8">
        <w:rPr>
          <w:sz w:val="28"/>
          <w:szCs w:val="28"/>
        </w:rPr>
        <w:t>Воспитатель:.</w:t>
      </w:r>
      <w:proofErr w:type="gramEnd"/>
      <w:r w:rsidRPr="00C23BA8">
        <w:rPr>
          <w:sz w:val="28"/>
          <w:szCs w:val="28"/>
        </w:rPr>
        <w:t xml:space="preserve"> Сейчас </w:t>
      </w:r>
      <w:proofErr w:type="gramStart"/>
      <w:r w:rsidRPr="00C23BA8">
        <w:rPr>
          <w:sz w:val="28"/>
          <w:szCs w:val="28"/>
        </w:rPr>
        <w:t>мы  с</w:t>
      </w:r>
      <w:proofErr w:type="gramEnd"/>
      <w:r w:rsidRPr="00C23BA8">
        <w:rPr>
          <w:sz w:val="28"/>
          <w:szCs w:val="28"/>
        </w:rPr>
        <w:t xml:space="preserve"> вами поиграем.</w:t>
      </w:r>
    </w:p>
    <w:p w:rsidR="00605CCD" w:rsidRDefault="00605CCD" w:rsidP="00605CCD">
      <w:pPr>
        <w:jc w:val="center"/>
        <w:rPr>
          <w:b/>
          <w:sz w:val="28"/>
          <w:szCs w:val="28"/>
        </w:rPr>
      </w:pPr>
    </w:p>
    <w:p w:rsidR="00605CCD" w:rsidRPr="00406E46" w:rsidRDefault="00605CCD" w:rsidP="00605CCD">
      <w:pPr>
        <w:rPr>
          <w:b/>
          <w:sz w:val="28"/>
          <w:szCs w:val="28"/>
        </w:rPr>
      </w:pPr>
      <w:r w:rsidRPr="00406E46">
        <w:rPr>
          <w:b/>
          <w:sz w:val="28"/>
          <w:szCs w:val="28"/>
        </w:rPr>
        <w:t xml:space="preserve">                                        </w:t>
      </w:r>
      <w:proofErr w:type="spellStart"/>
      <w:r w:rsidRPr="00406E46">
        <w:rPr>
          <w:b/>
          <w:sz w:val="28"/>
          <w:szCs w:val="28"/>
        </w:rPr>
        <w:t>Физкульминутка</w:t>
      </w:r>
      <w:proofErr w:type="spellEnd"/>
      <w:r w:rsidRPr="00406E46">
        <w:rPr>
          <w:b/>
          <w:sz w:val="28"/>
          <w:szCs w:val="28"/>
        </w:rPr>
        <w:t>.</w:t>
      </w: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 xml:space="preserve">Вот уже подряд два дня. </w:t>
      </w:r>
      <w:proofErr w:type="gramStart"/>
      <w:r>
        <w:rPr>
          <w:sz w:val="28"/>
          <w:szCs w:val="28"/>
        </w:rPr>
        <w:t>( разминают</w:t>
      </w:r>
      <w:proofErr w:type="gramEnd"/>
      <w:r>
        <w:rPr>
          <w:sz w:val="28"/>
          <w:szCs w:val="28"/>
        </w:rPr>
        <w:t xml:space="preserve"> кисти рук)</w:t>
      </w: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>Я сижу рисую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 рисую. </w:t>
      </w:r>
      <w:proofErr w:type="gramStart"/>
      <w:r>
        <w:rPr>
          <w:sz w:val="28"/>
          <w:szCs w:val="28"/>
        </w:rPr>
        <w:t>( встряхивают</w:t>
      </w:r>
      <w:proofErr w:type="gramEnd"/>
      <w:r>
        <w:rPr>
          <w:sz w:val="28"/>
          <w:szCs w:val="28"/>
        </w:rPr>
        <w:t xml:space="preserve"> руками)</w:t>
      </w: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 xml:space="preserve">Красок много у меня – выбирай любую </w:t>
      </w:r>
      <w:proofErr w:type="gramStart"/>
      <w:r>
        <w:rPr>
          <w:sz w:val="28"/>
          <w:szCs w:val="28"/>
        </w:rPr>
        <w:t>( хлопки</w:t>
      </w:r>
      <w:proofErr w:type="gramEnd"/>
      <w:r>
        <w:rPr>
          <w:sz w:val="28"/>
          <w:szCs w:val="28"/>
        </w:rPr>
        <w:t xml:space="preserve">  в ладоши)</w:t>
      </w: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 xml:space="preserve">Я раскрашу целый цвет </w:t>
      </w:r>
      <w:proofErr w:type="gramStart"/>
      <w:r>
        <w:rPr>
          <w:sz w:val="28"/>
          <w:szCs w:val="28"/>
        </w:rPr>
        <w:t>( руки</w:t>
      </w:r>
      <w:proofErr w:type="gramEnd"/>
      <w:r>
        <w:rPr>
          <w:sz w:val="28"/>
          <w:szCs w:val="28"/>
        </w:rPr>
        <w:t xml:space="preserve"> в стороны)</w:t>
      </w: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 xml:space="preserve">В самый свой любимый цвет: </w:t>
      </w:r>
      <w:proofErr w:type="gramStart"/>
      <w:r>
        <w:rPr>
          <w:sz w:val="28"/>
          <w:szCs w:val="28"/>
        </w:rPr>
        <w:t>( повороты</w:t>
      </w:r>
      <w:proofErr w:type="gramEnd"/>
      <w:r>
        <w:rPr>
          <w:sz w:val="28"/>
          <w:szCs w:val="28"/>
        </w:rPr>
        <w:t xml:space="preserve"> туловища)</w:t>
      </w: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 xml:space="preserve">Оранжевое небо </w:t>
      </w:r>
      <w:proofErr w:type="gramStart"/>
      <w:r>
        <w:rPr>
          <w:sz w:val="28"/>
          <w:szCs w:val="28"/>
        </w:rPr>
        <w:t>( руки</w:t>
      </w:r>
      <w:proofErr w:type="gramEnd"/>
      <w:r>
        <w:rPr>
          <w:sz w:val="28"/>
          <w:szCs w:val="28"/>
        </w:rPr>
        <w:t xml:space="preserve"> вверх)</w:t>
      </w: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 xml:space="preserve">Оранжевая зелень </w:t>
      </w:r>
      <w:proofErr w:type="gramStart"/>
      <w:r>
        <w:rPr>
          <w:sz w:val="28"/>
          <w:szCs w:val="28"/>
        </w:rPr>
        <w:t>( руки</w:t>
      </w:r>
      <w:proofErr w:type="gramEnd"/>
      <w:r>
        <w:rPr>
          <w:sz w:val="28"/>
          <w:szCs w:val="28"/>
        </w:rPr>
        <w:t xml:space="preserve"> в стороны)</w:t>
      </w: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 xml:space="preserve">Оранжевый верблюд </w:t>
      </w:r>
      <w:proofErr w:type="gramStart"/>
      <w:r>
        <w:rPr>
          <w:sz w:val="28"/>
          <w:szCs w:val="28"/>
        </w:rPr>
        <w:t>( руки</w:t>
      </w:r>
      <w:proofErr w:type="gramEnd"/>
      <w:r>
        <w:rPr>
          <w:sz w:val="28"/>
          <w:szCs w:val="28"/>
        </w:rPr>
        <w:t xml:space="preserve"> на пояс)</w:t>
      </w: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 xml:space="preserve">Оранжевые песни </w:t>
      </w:r>
      <w:proofErr w:type="gramStart"/>
      <w:r>
        <w:rPr>
          <w:sz w:val="28"/>
          <w:szCs w:val="28"/>
        </w:rPr>
        <w:t>( прыжки</w:t>
      </w:r>
      <w:proofErr w:type="gramEnd"/>
      <w:r>
        <w:rPr>
          <w:sz w:val="28"/>
          <w:szCs w:val="28"/>
        </w:rPr>
        <w:t xml:space="preserve"> на двух ногах)</w:t>
      </w: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 xml:space="preserve">Оранжево поют! </w:t>
      </w:r>
      <w:proofErr w:type="gramStart"/>
      <w:r>
        <w:rPr>
          <w:sz w:val="28"/>
          <w:szCs w:val="28"/>
        </w:rPr>
        <w:t>( хлопки</w:t>
      </w:r>
      <w:proofErr w:type="gramEnd"/>
      <w:r>
        <w:rPr>
          <w:sz w:val="28"/>
          <w:szCs w:val="28"/>
        </w:rPr>
        <w:t xml:space="preserve"> в ладоши)</w:t>
      </w:r>
    </w:p>
    <w:p w:rsidR="00605CCD" w:rsidRDefault="00605CCD" w:rsidP="00605CCD">
      <w:pPr>
        <w:rPr>
          <w:sz w:val="28"/>
          <w:szCs w:val="28"/>
        </w:rPr>
      </w:pPr>
    </w:p>
    <w:p w:rsidR="00605CCD" w:rsidRPr="00FF1C09" w:rsidRDefault="00605CCD" w:rsidP="00605CCD">
      <w:pPr>
        <w:rPr>
          <w:sz w:val="28"/>
          <w:szCs w:val="28"/>
        </w:rPr>
      </w:pPr>
    </w:p>
    <w:p w:rsidR="00605CCD" w:rsidRDefault="00605CCD" w:rsidP="00605CCD">
      <w:pPr>
        <w:jc w:val="center"/>
        <w:rPr>
          <w:b/>
          <w:sz w:val="28"/>
          <w:szCs w:val="28"/>
        </w:rPr>
      </w:pP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Молодцы, </w:t>
      </w:r>
      <w:proofErr w:type="gramStart"/>
      <w:r>
        <w:rPr>
          <w:sz w:val="28"/>
          <w:szCs w:val="28"/>
        </w:rPr>
        <w:t>ребята.,</w:t>
      </w:r>
      <w:proofErr w:type="gramEnd"/>
      <w:r>
        <w:rPr>
          <w:sz w:val="28"/>
          <w:szCs w:val="28"/>
        </w:rPr>
        <w:t xml:space="preserve"> какая красивая посуда у вас получилась. Я предлагаю вашу посуду разместить на выставке.</w:t>
      </w: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>Ребята, сколько вы приложили труда и умений, чтобы получилась такая красивая посуда. (</w:t>
      </w:r>
      <w:proofErr w:type="gramStart"/>
      <w:r>
        <w:rPr>
          <w:sz w:val="28"/>
          <w:szCs w:val="28"/>
        </w:rPr>
        <w:t>размещение  работ</w:t>
      </w:r>
      <w:proofErr w:type="gramEnd"/>
      <w:r>
        <w:rPr>
          <w:sz w:val="28"/>
          <w:szCs w:val="28"/>
        </w:rPr>
        <w:t>)</w:t>
      </w: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>Воспитатель: Анализ работ.</w:t>
      </w: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>Воспитатель: Сейчас мы послушаем стихотворение о Хохломе.</w:t>
      </w: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 xml:space="preserve">Ветка плавно изогнулась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колечком завернулась </w:t>
      </w:r>
      <w:r>
        <w:rPr>
          <w:sz w:val="28"/>
          <w:szCs w:val="28"/>
        </w:rPr>
        <w:br/>
        <w:t xml:space="preserve">Рядом с листиком трехпалым </w:t>
      </w:r>
      <w:r>
        <w:rPr>
          <w:sz w:val="28"/>
          <w:szCs w:val="28"/>
        </w:rPr>
        <w:br/>
        <w:t xml:space="preserve">Земляника цветом алым </w:t>
      </w:r>
      <w:r>
        <w:rPr>
          <w:sz w:val="28"/>
          <w:szCs w:val="28"/>
        </w:rPr>
        <w:br/>
        <w:t xml:space="preserve">Засияла, поднялась, </w:t>
      </w:r>
      <w:r>
        <w:rPr>
          <w:sz w:val="28"/>
          <w:szCs w:val="28"/>
        </w:rPr>
        <w:br/>
        <w:t xml:space="preserve">Сладким соком налилась </w:t>
      </w:r>
      <w:r>
        <w:rPr>
          <w:sz w:val="28"/>
          <w:szCs w:val="28"/>
        </w:rPr>
        <w:br/>
        <w:t xml:space="preserve">А трава, как бахрома </w:t>
      </w:r>
      <w:r>
        <w:rPr>
          <w:sz w:val="28"/>
          <w:szCs w:val="28"/>
        </w:rPr>
        <w:br/>
        <w:t xml:space="preserve">Золотая Хохлома! </w:t>
      </w: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gramStart"/>
      <w:r>
        <w:rPr>
          <w:sz w:val="28"/>
          <w:szCs w:val="28"/>
        </w:rPr>
        <w:t>А  нашу</w:t>
      </w:r>
      <w:proofErr w:type="gramEnd"/>
      <w:r>
        <w:rPr>
          <w:sz w:val="28"/>
          <w:szCs w:val="28"/>
        </w:rPr>
        <w:t xml:space="preserve"> посуду мы подарим детям в другую группу, чтобы   дети любовались  такой посудой.</w:t>
      </w:r>
    </w:p>
    <w:p w:rsidR="00605CCD" w:rsidRDefault="00605CCD" w:rsidP="00605CCD">
      <w:pPr>
        <w:rPr>
          <w:sz w:val="28"/>
          <w:szCs w:val="28"/>
        </w:rPr>
      </w:pPr>
      <w:r>
        <w:rPr>
          <w:sz w:val="28"/>
          <w:szCs w:val="28"/>
        </w:rPr>
        <w:t>Приглашает детям подарить посуду в соседнюю группу)</w:t>
      </w:r>
      <w:bookmarkStart w:id="0" w:name="_GoBack"/>
      <w:bookmarkEnd w:id="0"/>
    </w:p>
    <w:sectPr w:rsidR="00605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3094E"/>
    <w:multiLevelType w:val="hybridMultilevel"/>
    <w:tmpl w:val="BEFAF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6E3A1E"/>
    <w:multiLevelType w:val="hybridMultilevel"/>
    <w:tmpl w:val="ABA42E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020E88"/>
    <w:multiLevelType w:val="hybridMultilevel"/>
    <w:tmpl w:val="BF560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860B2F"/>
    <w:multiLevelType w:val="hybridMultilevel"/>
    <w:tmpl w:val="77161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CD"/>
    <w:rsid w:val="00042BB6"/>
    <w:rsid w:val="00072F81"/>
    <w:rsid w:val="000E2076"/>
    <w:rsid w:val="00104E62"/>
    <w:rsid w:val="00133425"/>
    <w:rsid w:val="001420A4"/>
    <w:rsid w:val="00162682"/>
    <w:rsid w:val="001A0DA5"/>
    <w:rsid w:val="00275ACB"/>
    <w:rsid w:val="002E7184"/>
    <w:rsid w:val="003F417A"/>
    <w:rsid w:val="00506DC3"/>
    <w:rsid w:val="00533146"/>
    <w:rsid w:val="00553F55"/>
    <w:rsid w:val="00582A48"/>
    <w:rsid w:val="005B1FB9"/>
    <w:rsid w:val="005C7FC3"/>
    <w:rsid w:val="005F17FC"/>
    <w:rsid w:val="00605CCD"/>
    <w:rsid w:val="00680E7F"/>
    <w:rsid w:val="00690976"/>
    <w:rsid w:val="0073251D"/>
    <w:rsid w:val="0083292E"/>
    <w:rsid w:val="008E6DA6"/>
    <w:rsid w:val="008E7083"/>
    <w:rsid w:val="009729D5"/>
    <w:rsid w:val="00AA5A8C"/>
    <w:rsid w:val="00AC2FBA"/>
    <w:rsid w:val="00BC26FB"/>
    <w:rsid w:val="00C0288B"/>
    <w:rsid w:val="00C30B62"/>
    <w:rsid w:val="00C41052"/>
    <w:rsid w:val="00C655D2"/>
    <w:rsid w:val="00CB1C08"/>
    <w:rsid w:val="00CD3BB6"/>
    <w:rsid w:val="00D05122"/>
    <w:rsid w:val="00D40A26"/>
    <w:rsid w:val="00D45675"/>
    <w:rsid w:val="00D51559"/>
    <w:rsid w:val="00D65137"/>
    <w:rsid w:val="00D776DD"/>
    <w:rsid w:val="00DA72B4"/>
    <w:rsid w:val="00E241CA"/>
    <w:rsid w:val="00E640D3"/>
    <w:rsid w:val="00E953F5"/>
    <w:rsid w:val="00EA2EF9"/>
    <w:rsid w:val="00EB664C"/>
    <w:rsid w:val="00EE20BF"/>
    <w:rsid w:val="00EF34E6"/>
    <w:rsid w:val="00F613AF"/>
    <w:rsid w:val="00FC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F7E42-BD14-4020-9E21-A45605B9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5CCD"/>
    <w:pPr>
      <w:spacing w:before="100" w:beforeAutospacing="1" w:after="100" w:afterAutospacing="1"/>
    </w:pPr>
  </w:style>
  <w:style w:type="paragraph" w:customStyle="1" w:styleId="stx">
    <w:name w:val="stx"/>
    <w:basedOn w:val="a"/>
    <w:rsid w:val="00605CCD"/>
    <w:pPr>
      <w:spacing w:before="100" w:beforeAutospacing="1" w:after="100" w:afterAutospacing="1"/>
    </w:pPr>
  </w:style>
  <w:style w:type="paragraph" w:customStyle="1" w:styleId="dlg">
    <w:name w:val="dlg"/>
    <w:basedOn w:val="a"/>
    <w:rsid w:val="00605C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172383</dc:creator>
  <cp:keywords/>
  <dc:description/>
  <cp:lastModifiedBy>172383</cp:lastModifiedBy>
  <cp:revision>1</cp:revision>
  <dcterms:created xsi:type="dcterms:W3CDTF">2014-11-09T09:39:00Z</dcterms:created>
  <dcterms:modified xsi:type="dcterms:W3CDTF">2014-11-09T10:54:00Z</dcterms:modified>
</cp:coreProperties>
</file>