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75" w:rsidRPr="00B9677A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77A">
        <w:rPr>
          <w:rFonts w:ascii="Times New Roman" w:hAnsi="Times New Roman" w:cs="Times New Roman"/>
          <w:sz w:val="28"/>
          <w:szCs w:val="28"/>
        </w:rPr>
        <w:t xml:space="preserve">Муниципальное   дошкольное  образовательное  учреждение  №44  г.Липецка </w:t>
      </w: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Pr="00B9677A" w:rsidRDefault="00DB1975" w:rsidP="00DB1975">
      <w:pPr>
        <w:jc w:val="center"/>
        <w:rPr>
          <w:rFonts w:ascii="Times New Roman" w:hAnsi="Times New Roman" w:cs="Times New Roman"/>
          <w:sz w:val="72"/>
          <w:szCs w:val="72"/>
        </w:rPr>
      </w:pPr>
      <w:r w:rsidRPr="00B9677A">
        <w:rPr>
          <w:rFonts w:ascii="Times New Roman" w:hAnsi="Times New Roman" w:cs="Times New Roman"/>
          <w:sz w:val="72"/>
          <w:szCs w:val="72"/>
        </w:rPr>
        <w:t>Тема  проекта:</w:t>
      </w:r>
    </w:p>
    <w:p w:rsidR="00DB1975" w:rsidRPr="00B9677A" w:rsidRDefault="00DB1975" w:rsidP="00DB1975">
      <w:pPr>
        <w:jc w:val="center"/>
        <w:rPr>
          <w:rFonts w:ascii="Times New Roman" w:hAnsi="Times New Roman" w:cs="Times New Roman"/>
          <w:sz w:val="72"/>
          <w:szCs w:val="72"/>
        </w:rPr>
      </w:pPr>
      <w:r w:rsidRPr="00B9677A">
        <w:rPr>
          <w:rFonts w:ascii="Times New Roman" w:hAnsi="Times New Roman" w:cs="Times New Roman"/>
          <w:sz w:val="72"/>
          <w:szCs w:val="72"/>
        </w:rPr>
        <w:t>"Мой  поселок "Тракторный"."</w:t>
      </w:r>
    </w:p>
    <w:p w:rsidR="00DB1975" w:rsidRPr="0031523C" w:rsidRDefault="00DB1975" w:rsidP="00DB1975">
      <w:pPr>
        <w:jc w:val="center"/>
        <w:rPr>
          <w:rFonts w:ascii="Garamondcond-Bold-Italic" w:hAnsi="Garamondcond-Bold-Italic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216535</wp:posOffset>
            </wp:positionV>
            <wp:extent cx="2809875" cy="3971925"/>
            <wp:effectExtent l="19050" t="0" r="9525" b="0"/>
            <wp:wrapTight wrapText="bothSides">
              <wp:wrapPolygon edited="0">
                <wp:start x="586" y="0"/>
                <wp:lineTo x="-146" y="725"/>
                <wp:lineTo x="-146" y="19891"/>
                <wp:lineTo x="146" y="21548"/>
                <wp:lineTo x="586" y="21548"/>
                <wp:lineTo x="20941" y="21548"/>
                <wp:lineTo x="21380" y="21548"/>
                <wp:lineTo x="21673" y="20823"/>
                <wp:lineTo x="21673" y="725"/>
                <wp:lineTo x="21380" y="104"/>
                <wp:lineTo x="20941" y="0"/>
                <wp:lineTo x="586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Pr="00B9677A" w:rsidRDefault="00DB1975" w:rsidP="00DB197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677A">
        <w:rPr>
          <w:rFonts w:ascii="Times New Roman" w:hAnsi="Times New Roman" w:cs="Times New Roman"/>
          <w:sz w:val="28"/>
          <w:szCs w:val="28"/>
        </w:rPr>
        <w:t>Автор  проекта: воспитатель</w:t>
      </w:r>
    </w:p>
    <w:p w:rsidR="00DB1975" w:rsidRPr="00B9677A" w:rsidRDefault="00DB1975" w:rsidP="00DB197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677A">
        <w:rPr>
          <w:rFonts w:ascii="Times New Roman" w:hAnsi="Times New Roman" w:cs="Times New Roman"/>
          <w:sz w:val="28"/>
          <w:szCs w:val="28"/>
        </w:rPr>
        <w:t xml:space="preserve"> высшей  квалификационной </w:t>
      </w:r>
    </w:p>
    <w:p w:rsidR="00DB1975" w:rsidRDefault="00DB1975" w:rsidP="00DB197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77A">
        <w:rPr>
          <w:rFonts w:ascii="Times New Roman" w:hAnsi="Times New Roman" w:cs="Times New Roman"/>
          <w:sz w:val="28"/>
          <w:szCs w:val="28"/>
        </w:rPr>
        <w:t xml:space="preserve">категории МДОУ №44 </w:t>
      </w:r>
    </w:p>
    <w:p w:rsidR="00DB1975" w:rsidRPr="00B9677A" w:rsidRDefault="00DB1975" w:rsidP="00DB1975">
      <w:pPr>
        <w:rPr>
          <w:rFonts w:ascii="Times New Roman" w:hAnsi="Times New Roman" w:cs="Times New Roman"/>
          <w:sz w:val="28"/>
          <w:szCs w:val="28"/>
        </w:rPr>
      </w:pPr>
      <w:r w:rsidRPr="00B9677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77A">
        <w:rPr>
          <w:rFonts w:ascii="Times New Roman" w:hAnsi="Times New Roman" w:cs="Times New Roman"/>
          <w:sz w:val="28"/>
          <w:szCs w:val="28"/>
        </w:rPr>
        <w:t>Андреева  М.В.</w:t>
      </w:r>
    </w:p>
    <w:p w:rsidR="00DB1975" w:rsidRPr="0031523C" w:rsidRDefault="00DB1975" w:rsidP="00DB1975">
      <w:pPr>
        <w:spacing w:line="276" w:lineRule="auto"/>
        <w:contextualSpacing/>
        <w:jc w:val="center"/>
        <w:rPr>
          <w:rFonts w:ascii="Calligraph" w:hAnsi="Calligraph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rPr>
          <w:rFonts w:ascii="Times New Roman" w:hAnsi="Times New Roman" w:cs="Times New Roman"/>
          <w:sz w:val="28"/>
          <w:szCs w:val="28"/>
        </w:rPr>
      </w:pPr>
    </w:p>
    <w:p w:rsidR="00DB1975" w:rsidRDefault="00DB1975" w:rsidP="00DB1975">
      <w:pPr>
        <w:rPr>
          <w:rFonts w:ascii="Times New Roman" w:hAnsi="Times New Roman" w:cs="Times New Roman"/>
          <w:sz w:val="28"/>
          <w:szCs w:val="28"/>
        </w:rPr>
      </w:pPr>
    </w:p>
    <w:p w:rsidR="00DB1975" w:rsidRPr="00B9677A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77A">
        <w:rPr>
          <w:rFonts w:ascii="Times New Roman" w:hAnsi="Times New Roman" w:cs="Times New Roman"/>
          <w:sz w:val="28"/>
          <w:szCs w:val="28"/>
        </w:rPr>
        <w:t>Липецк,  2014г.</w:t>
      </w:r>
    </w:p>
    <w:p w:rsidR="00DB1975" w:rsidRPr="0037631B" w:rsidRDefault="00DB1975" w:rsidP="00DB19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975" w:rsidRPr="0031523C" w:rsidRDefault="00DB1975" w:rsidP="00DB197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23C">
        <w:rPr>
          <w:rFonts w:ascii="Times New Roman" w:hAnsi="Times New Roman" w:cs="Times New Roman"/>
          <w:b/>
          <w:sz w:val="40"/>
          <w:szCs w:val="40"/>
        </w:rPr>
        <w:lastRenderedPageBreak/>
        <w:t>Паспорт  проекта.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50">
        <w:rPr>
          <w:rFonts w:ascii="Times New Roman" w:hAnsi="Times New Roman" w:cs="Times New Roman"/>
          <w:b/>
          <w:sz w:val="28"/>
          <w:szCs w:val="28"/>
        </w:rPr>
        <w:t>Вид  проекта:</w:t>
      </w:r>
      <w:r w:rsidRPr="0037631B">
        <w:rPr>
          <w:rFonts w:ascii="Times New Roman" w:hAnsi="Times New Roman" w:cs="Times New Roman"/>
          <w:sz w:val="28"/>
          <w:szCs w:val="28"/>
        </w:rPr>
        <w:t xml:space="preserve">  исследовательско - информационный  проект.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50">
        <w:rPr>
          <w:rFonts w:ascii="Times New Roman" w:hAnsi="Times New Roman" w:cs="Times New Roman"/>
          <w:b/>
          <w:sz w:val="28"/>
          <w:szCs w:val="28"/>
        </w:rPr>
        <w:t>Продолжительность  проекта:</w:t>
      </w:r>
      <w:r>
        <w:rPr>
          <w:rFonts w:ascii="Times New Roman" w:hAnsi="Times New Roman" w:cs="Times New Roman"/>
          <w:sz w:val="28"/>
          <w:szCs w:val="28"/>
        </w:rPr>
        <w:t xml:space="preserve">  среднесрочный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50">
        <w:rPr>
          <w:rFonts w:ascii="Times New Roman" w:hAnsi="Times New Roman" w:cs="Times New Roman"/>
          <w:b/>
          <w:sz w:val="28"/>
          <w:szCs w:val="28"/>
        </w:rPr>
        <w:t>Участники  проекта:</w:t>
      </w:r>
      <w:r w:rsidRPr="0037631B">
        <w:rPr>
          <w:rFonts w:ascii="Times New Roman" w:hAnsi="Times New Roman" w:cs="Times New Roman"/>
          <w:sz w:val="28"/>
          <w:szCs w:val="28"/>
        </w:rPr>
        <w:t xml:space="preserve">  воспитатели  группы, дети  подготовительной  группы, родители,  бабушки  и  дедушки , работавшие  на  предприятиях  поселка.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 xml:space="preserve"> </w:t>
      </w:r>
      <w:r w:rsidRPr="00E77D50">
        <w:rPr>
          <w:rFonts w:ascii="Times New Roman" w:hAnsi="Times New Roman" w:cs="Times New Roman"/>
          <w:b/>
          <w:sz w:val="28"/>
          <w:szCs w:val="28"/>
        </w:rPr>
        <w:t xml:space="preserve">Автор  проекта: </w:t>
      </w:r>
      <w:r w:rsidRPr="0037631B">
        <w:rPr>
          <w:rFonts w:ascii="Times New Roman" w:hAnsi="Times New Roman" w:cs="Times New Roman"/>
          <w:sz w:val="28"/>
          <w:szCs w:val="28"/>
        </w:rPr>
        <w:t xml:space="preserve"> Андреева  Мария  Владимировна.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50">
        <w:rPr>
          <w:rFonts w:ascii="Times New Roman" w:hAnsi="Times New Roman" w:cs="Times New Roman"/>
          <w:b/>
          <w:sz w:val="28"/>
          <w:szCs w:val="28"/>
        </w:rPr>
        <w:t>База 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31B">
        <w:rPr>
          <w:rFonts w:ascii="Times New Roman" w:hAnsi="Times New Roman" w:cs="Times New Roman"/>
          <w:sz w:val="28"/>
          <w:szCs w:val="28"/>
        </w:rPr>
        <w:t xml:space="preserve"> МДОУ  №44, г. Липецк.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50">
        <w:rPr>
          <w:rFonts w:ascii="Times New Roman" w:hAnsi="Times New Roman" w:cs="Times New Roman"/>
          <w:b/>
          <w:sz w:val="28"/>
          <w:szCs w:val="28"/>
        </w:rPr>
        <w:t>Срок  реализации:</w:t>
      </w:r>
      <w:r w:rsidRPr="0037631B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DB1975" w:rsidRPr="00E77D50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D50">
        <w:rPr>
          <w:rFonts w:ascii="Times New Roman" w:hAnsi="Times New Roman" w:cs="Times New Roman"/>
          <w:b/>
          <w:sz w:val="28"/>
          <w:szCs w:val="28"/>
        </w:rPr>
        <w:t xml:space="preserve">Образовательные  области: 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  <w:u w:val="single"/>
        </w:rPr>
        <w:t>Социализация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развитие игровой деятельности детей;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формирование семейной принадлежности, гражданских, патриотических чувств.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  <w:u w:val="single"/>
        </w:rPr>
        <w:t>Коммуникация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развивать свободное общение со взрослыми и детьми;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развивать все компоненты устной речи детей в различных видах деятельности.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  <w:u w:val="single"/>
        </w:rPr>
        <w:t>Познание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создать условия для реализации проектной деятельности;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продолжать обогащать знания детей о родном крае.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  <w:u w:val="single"/>
        </w:rPr>
        <w:t>Труд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формировать представления о труде взрослых в нашем городе;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воспитывать ценностное отношение к собственному труду.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Художественное  творчество</w:t>
      </w:r>
      <w:r w:rsidRPr="0037631B">
        <w:rPr>
          <w:sz w:val="28"/>
          <w:szCs w:val="28"/>
          <w:u w:val="single"/>
        </w:rPr>
        <w:t>.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развивать продуктивную деятельность детей</w:t>
      </w:r>
    </w:p>
    <w:p w:rsidR="00DB1975" w:rsidRPr="0037631B" w:rsidRDefault="00DB1975" w:rsidP="00DB1975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t>- приобщать  детей  к  творчеству  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социализация, коммуникация,  чтение  художественной  литера</w:t>
      </w:r>
      <w:r>
        <w:rPr>
          <w:rFonts w:ascii="Times New Roman" w:hAnsi="Times New Roman" w:cs="Times New Roman"/>
          <w:sz w:val="28"/>
          <w:szCs w:val="28"/>
        </w:rPr>
        <w:t>туры, конструирование, рисование</w:t>
      </w:r>
      <w:r w:rsidRPr="0037631B">
        <w:rPr>
          <w:rFonts w:ascii="Times New Roman" w:hAnsi="Times New Roman" w:cs="Times New Roman"/>
          <w:sz w:val="28"/>
          <w:szCs w:val="28"/>
        </w:rPr>
        <w:t>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b/>
          <w:sz w:val="28"/>
          <w:szCs w:val="28"/>
        </w:rPr>
        <w:t>Актуальность  темы:</w:t>
      </w:r>
      <w:r w:rsidRPr="0037631B">
        <w:rPr>
          <w:rFonts w:ascii="Times New Roman" w:hAnsi="Times New Roman" w:cs="Times New Roman"/>
          <w:sz w:val="28"/>
          <w:szCs w:val="28"/>
        </w:rPr>
        <w:t xml:space="preserve">  все  наши  воспитанники  родились  и  выросли  в  поселке  Тракторостроителей.  Здесь   находится  их  детский  сад,  здесь  они  гуляют  по  лесным  паркам  с  бабушками  и  дедушками,  проводят  досуг  с  родителями  и  пойдут  учиться  в  школы, которые  расположены   на  территории  поселка. </w:t>
      </w:r>
      <w:r w:rsidRPr="0037631B">
        <w:rPr>
          <w:rFonts w:ascii="Times New Roman" w:hAnsi="Times New Roman" w:cs="Times New Roman"/>
          <w:sz w:val="28"/>
          <w:szCs w:val="28"/>
        </w:rPr>
        <w:lastRenderedPageBreak/>
        <w:t>Откуда  берутся  истоки  названия  пос</w:t>
      </w:r>
      <w:r>
        <w:rPr>
          <w:rFonts w:ascii="Times New Roman" w:hAnsi="Times New Roman" w:cs="Times New Roman"/>
          <w:sz w:val="28"/>
          <w:szCs w:val="28"/>
        </w:rPr>
        <w:t>елка  дети  знают  поверхностно,</w:t>
      </w:r>
      <w:r w:rsidRPr="0037631B">
        <w:rPr>
          <w:rFonts w:ascii="Times New Roman" w:hAnsi="Times New Roman" w:cs="Times New Roman"/>
          <w:sz w:val="28"/>
          <w:szCs w:val="28"/>
        </w:rPr>
        <w:t xml:space="preserve">  какое  огромно</w:t>
      </w:r>
      <w:r>
        <w:rPr>
          <w:rFonts w:ascii="Times New Roman" w:hAnsi="Times New Roman" w:cs="Times New Roman"/>
          <w:sz w:val="28"/>
          <w:szCs w:val="28"/>
        </w:rPr>
        <w:t>е  значение  имел  он</w:t>
      </w:r>
      <w:r w:rsidRPr="0037631B">
        <w:rPr>
          <w:rFonts w:ascii="Times New Roman" w:hAnsi="Times New Roman" w:cs="Times New Roman"/>
          <w:sz w:val="28"/>
          <w:szCs w:val="28"/>
        </w:rPr>
        <w:t xml:space="preserve">  для  нас  </w:t>
      </w:r>
      <w:r>
        <w:rPr>
          <w:rFonts w:ascii="Times New Roman" w:hAnsi="Times New Roman" w:cs="Times New Roman"/>
          <w:sz w:val="28"/>
          <w:szCs w:val="28"/>
        </w:rPr>
        <w:t>в  годы  Великой  Отечественной  войны  никто  из  подрастающего  поколения  не  знает  и  не  может  предположить,  поэтому  я  взяла  за  смелость  целенаправленно  ознакомить  детей  с  родным  краем.</w:t>
      </w:r>
      <w:r w:rsidRPr="003C03F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3C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успешности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посчитала  необходимым </w:t>
      </w:r>
      <w:r w:rsidRPr="003C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применить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</w:t>
      </w:r>
      <w:r w:rsidRPr="00376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b/>
          <w:sz w:val="28"/>
          <w:szCs w:val="28"/>
        </w:rPr>
        <w:t>Цель  проекта:</w:t>
      </w:r>
      <w:r w:rsidRPr="0037631B">
        <w:rPr>
          <w:rFonts w:ascii="Times New Roman" w:hAnsi="Times New Roman" w:cs="Times New Roman"/>
          <w:sz w:val="28"/>
          <w:szCs w:val="28"/>
        </w:rPr>
        <w:t xml:space="preserve"> воспитать  чувство  гордости,  уважения  и  любви  к  родному  краю  через  знакомство  с  историей  этого  края  и  людей ,  участвующих  в  ней.  Формирование  у  детей  чувства  ответственности  за  судьбу  поселка,  желания трудиться  на  его  благо,  беречь  и  умножать  его  богатства. приобщение  детей  к  культуре  и  традициям  родного  края.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1B">
        <w:rPr>
          <w:rFonts w:ascii="Times New Roman" w:hAnsi="Times New Roman" w:cs="Times New Roman"/>
          <w:b/>
          <w:sz w:val="28"/>
          <w:szCs w:val="28"/>
        </w:rPr>
        <w:t>Задачи  проекта: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1.  Расширение  и  закрепление  знаний  детей  об  историческом  прошлом  и  настоящем  поселке  Тракторный  на  материале  иллюстраций,  рассказах  людей,  участвовавших  в  этом,  исторических  памятников,  научной  литературы,  фотографий и т.д.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2.   Воспитание  добрых  чувств,  интереса  к  своему  месту, где  ты  родился  и  вырос.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3. Развитие  эмоционально-ценностного  отношения  к  родному   краю,  своей  семье, улице.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4.  Формирование  желания  сохранять  чистоту  гордости,  восхищения  красотой  родного  края.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5. Вырабатывать у детей умение рассуждать, высказывать своё мнение, находить способы решения проблемных ситуаций.</w:t>
      </w:r>
    </w:p>
    <w:p w:rsidR="00DB1975" w:rsidRPr="0037631B" w:rsidRDefault="00DB1975" w:rsidP="00DB1975">
      <w:pPr>
        <w:spacing w:after="0" w:line="360" w:lineRule="auto"/>
        <w:ind w:left="6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именами тех, кто основал и прославил родной  поселок;</w:t>
      </w:r>
    </w:p>
    <w:p w:rsidR="00DB1975" w:rsidRPr="0037631B" w:rsidRDefault="00DB1975" w:rsidP="00DB1975">
      <w:pPr>
        <w:spacing w:after="0" w:line="360" w:lineRule="auto"/>
        <w:ind w:right="6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7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о знакомых улицах, где находится дом, детский сад,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следования от дома до детского сада;</w:t>
      </w:r>
    </w:p>
    <w:p w:rsidR="00DB1975" w:rsidRPr="00977FE0" w:rsidRDefault="00DB1975" w:rsidP="00DB197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37631B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Pr="00977FE0">
        <w:rPr>
          <w:sz w:val="28"/>
          <w:szCs w:val="28"/>
        </w:rPr>
        <w:t>Знакомство детей с гео</w:t>
      </w:r>
      <w:r>
        <w:rPr>
          <w:sz w:val="28"/>
          <w:szCs w:val="28"/>
        </w:rPr>
        <w:t>графическим расположением поселка</w:t>
      </w:r>
      <w:r w:rsidRPr="00977FE0">
        <w:rPr>
          <w:sz w:val="28"/>
          <w:szCs w:val="28"/>
        </w:rPr>
        <w:t>,</w:t>
      </w:r>
      <w:r>
        <w:rPr>
          <w:sz w:val="28"/>
          <w:szCs w:val="28"/>
        </w:rPr>
        <w:t xml:space="preserve">  его  делением на  участки,</w:t>
      </w:r>
      <w:r w:rsidRPr="00977FE0">
        <w:rPr>
          <w:sz w:val="28"/>
          <w:szCs w:val="28"/>
        </w:rPr>
        <w:t xml:space="preserve"> природными ресурсами.</w:t>
      </w:r>
    </w:p>
    <w:p w:rsidR="00DB1975" w:rsidRDefault="00DB1975" w:rsidP="00DB197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977FE0">
        <w:rPr>
          <w:sz w:val="28"/>
          <w:szCs w:val="28"/>
        </w:rPr>
        <w:t>Знакомство детей с традициями, трудом и бытом горожан.</w:t>
      </w:r>
    </w:p>
    <w:p w:rsidR="00DB1975" w:rsidRPr="00977FE0" w:rsidRDefault="00DB1975" w:rsidP="00DB197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77FE0">
        <w:rPr>
          <w:sz w:val="28"/>
          <w:szCs w:val="28"/>
          <w:shd w:val="clear" w:color="auto" w:fill="FFFFFF"/>
        </w:rPr>
        <w:t>Организация общественно полезной деятельности ребенка на благо своей семьи, своего города.</w:t>
      </w:r>
    </w:p>
    <w:p w:rsidR="00DB1975" w:rsidRPr="003C03FE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31B">
        <w:rPr>
          <w:rFonts w:ascii="Times New Roman" w:hAnsi="Times New Roman" w:cs="Times New Roman"/>
          <w:b/>
          <w:sz w:val="28"/>
          <w:szCs w:val="28"/>
        </w:rPr>
        <w:t>Предполагаемый  результат: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1.  Дети  должны  знать  и  называть  место  где  они  родились  и выросли,  предприятия  родного  края  и  их  значимость, достопримечательности.</w:t>
      </w:r>
    </w:p>
    <w:p w:rsidR="00DB1975" w:rsidRPr="00977FE0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3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Сформировать  у  детей  чувство  гордости, ответственности</w:t>
      </w:r>
      <w:r w:rsidRPr="0037631B">
        <w:rPr>
          <w:rFonts w:ascii="Times New Roman" w:hAnsi="Times New Roman" w:cs="Times New Roman"/>
          <w:sz w:val="28"/>
          <w:szCs w:val="28"/>
        </w:rPr>
        <w:t xml:space="preserve"> за  свой 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</w:t>
      </w:r>
      <w:r w:rsidRPr="00977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трудиться на его благо, беречь и умножать его богатства.</w:t>
      </w:r>
      <w:r w:rsidRPr="0097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75" w:rsidRPr="0037631B" w:rsidRDefault="00DB1975" w:rsidP="00DB1975">
      <w:pPr>
        <w:spacing w:after="0" w:line="36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 О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и систематизировать знания о родном крае;</w:t>
      </w:r>
    </w:p>
    <w:p w:rsidR="00DB1975" w:rsidRPr="0037631B" w:rsidRDefault="00DB1975" w:rsidP="00DB197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 проектной деятельности:</w:t>
      </w:r>
      <w:r w:rsidRPr="00376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75" w:rsidRPr="0037631B" w:rsidRDefault="00DB1975" w:rsidP="00DB1975">
      <w:pPr>
        <w:pStyle w:val="a4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 xml:space="preserve">альбом    о  родителях,  бабушках  и  дедушках  работавших  и  работающих  на  Тракторном  заводе,  </w:t>
      </w:r>
    </w:p>
    <w:p w:rsidR="00DB1975" w:rsidRPr="0037631B" w:rsidRDefault="00DB1975" w:rsidP="00DB1975">
      <w:pPr>
        <w:pStyle w:val="a4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 xml:space="preserve">стенгазета  "Красивые  места  моего  поселка",  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проекта</w:t>
      </w:r>
      <w:r w:rsidRPr="00376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75" w:rsidRPr="0037631B" w:rsidRDefault="00DB1975" w:rsidP="00DB1975">
      <w:pPr>
        <w:numPr>
          <w:ilvl w:val="0"/>
          <w:numId w:val="1"/>
        </w:numPr>
        <w:spacing w:after="0" w:line="360" w:lineRule="auto"/>
        <w:ind w:left="0" w:right="6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  <w:r>
        <w:rPr>
          <w:rFonts w:ascii="Times New Roman" w:hAnsi="Times New Roman" w:cs="Times New Roman"/>
          <w:sz w:val="28"/>
          <w:szCs w:val="28"/>
        </w:rPr>
        <w:t xml:space="preserve"> "Трактор  будущего"(рисование</w:t>
      </w:r>
      <w:r w:rsidRPr="0037631B">
        <w:rPr>
          <w:rFonts w:ascii="Times New Roman" w:hAnsi="Times New Roman" w:cs="Times New Roman"/>
          <w:sz w:val="28"/>
          <w:szCs w:val="28"/>
        </w:rPr>
        <w:t>)</w:t>
      </w:r>
    </w:p>
    <w:p w:rsidR="00DB1975" w:rsidRPr="0037631B" w:rsidRDefault="00DB1975" w:rsidP="00DB1975">
      <w:pPr>
        <w:numPr>
          <w:ilvl w:val="0"/>
          <w:numId w:val="1"/>
        </w:numPr>
        <w:spacing w:after="0" w:line="360" w:lineRule="auto"/>
        <w:ind w:left="0" w:right="6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hAnsi="Times New Roman" w:cs="Times New Roman"/>
          <w:sz w:val="28"/>
          <w:szCs w:val="28"/>
        </w:rPr>
        <w:t>Фотоальбом "Мы -тракторостроители"(семейные  династии-фотографии)</w:t>
      </w:r>
    </w:p>
    <w:p w:rsidR="00DB1975" w:rsidRPr="0037631B" w:rsidRDefault="00DB1975" w:rsidP="00DB1975">
      <w:pPr>
        <w:numPr>
          <w:ilvl w:val="0"/>
          <w:numId w:val="1"/>
        </w:numPr>
        <w:spacing w:after="0" w:line="360" w:lineRule="auto"/>
        <w:ind w:left="0" w:right="6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hAnsi="Times New Roman" w:cs="Times New Roman"/>
          <w:sz w:val="28"/>
          <w:szCs w:val="28"/>
        </w:rPr>
        <w:t>Викторина 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631B">
        <w:rPr>
          <w:rFonts w:ascii="Times New Roman" w:hAnsi="Times New Roman" w:cs="Times New Roman"/>
          <w:sz w:val="28"/>
          <w:szCs w:val="28"/>
        </w:rPr>
        <w:t>натоки  своего  поселка"</w:t>
      </w:r>
    </w:p>
    <w:p w:rsidR="00DB1975" w:rsidRPr="0037631B" w:rsidRDefault="00DB1975" w:rsidP="00DB19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631B">
        <w:rPr>
          <w:rFonts w:ascii="Times New Roman" w:hAnsi="Times New Roman" w:cs="Times New Roman"/>
          <w:b/>
          <w:sz w:val="28"/>
          <w:szCs w:val="28"/>
        </w:rPr>
        <w:t>План  реализации  проекта</w:t>
      </w:r>
      <w:r w:rsidRPr="003763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B1975" w:rsidRPr="0037631B" w:rsidRDefault="00DB1975" w:rsidP="00DB19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Беседы  с  детьми  о  крае  в  котором  они  родились. Раскрыть  смысл  пословиц:</w:t>
      </w:r>
    </w:p>
    <w:p w:rsidR="00DB1975" w:rsidRPr="0037631B" w:rsidRDefault="00DB1975" w:rsidP="00DB19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матери лучше солнца согреет"</w:t>
      </w:r>
    </w:p>
    <w:p w:rsidR="00DB1975" w:rsidRPr="0037631B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Pr="0037631B">
        <w:rPr>
          <w:rFonts w:ascii="Times New Roman" w:hAnsi="Times New Roman" w:cs="Times New Roman"/>
          <w:sz w:val="28"/>
          <w:szCs w:val="28"/>
          <w:lang w:eastAsia="ru-RU"/>
        </w:rPr>
        <w:t>Человек бе</w:t>
      </w:r>
      <w:r>
        <w:rPr>
          <w:rFonts w:ascii="Times New Roman" w:hAnsi="Times New Roman" w:cs="Times New Roman"/>
          <w:sz w:val="28"/>
          <w:szCs w:val="28"/>
          <w:lang w:eastAsia="ru-RU"/>
        </w:rPr>
        <w:t>з Родины, что соловей без песни"</w:t>
      </w:r>
      <w:r w:rsidRPr="003763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3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31B">
        <w:rPr>
          <w:rFonts w:ascii="Times New Roman" w:hAnsi="Times New Roman" w:cs="Times New Roman"/>
          <w:color w:val="000000"/>
          <w:sz w:val="28"/>
          <w:szCs w:val="28"/>
        </w:rPr>
        <w:t xml:space="preserve"> "Где родился, там и пригодился"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"Наши  родители  работают  на  Тракторном  заводе"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"Улицы  по  которым  мы  ходим"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 занятия: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"История  возникновения  нашего  поселка"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E3453D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Известные люди нашего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DB1975" w:rsidRDefault="00DB1975" w:rsidP="00DB19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5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Встреча с работником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тракторного</w:t>
      </w:r>
      <w:r w:rsidRPr="00E34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завода</w:t>
      </w:r>
    </w:p>
    <w:p w:rsidR="00DB1975" w:rsidRPr="0037631B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31B">
        <w:rPr>
          <w:rFonts w:ascii="Times New Roman" w:hAnsi="Times New Roman" w:cs="Times New Roman"/>
          <w:color w:val="000000"/>
          <w:sz w:val="28"/>
          <w:szCs w:val="28"/>
        </w:rPr>
        <w:t>2. Познакомить  детей  с  историей  возникновения  Тракторного  завода,  с производством  тракторов,   определить  корни  названия  поселка  ЛТЗ, познакомить  детей  с  Днем  Тракторостроителей.</w:t>
      </w:r>
    </w:p>
    <w:p w:rsidR="00DB1975" w:rsidRPr="0037631B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Рассматривание картин, книг и открыток о поселке  Тракторостроителей.</w:t>
      </w:r>
    </w:p>
    <w:p w:rsidR="00DB1975" w:rsidRPr="0037631B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Совместная  экскурсия  с  родителями  к  площади  завода  ЛТЗ.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 истоки  названия площади.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975" w:rsidRPr="0037631B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Поисково-собирательная работа  книг, статей  из  газет, журналов о  истории поселка  ЛТЗ, фотографий, как рядовых горожан, так и известных людей, работавших  на Тракторном  заводе.</w:t>
      </w:r>
    </w:p>
    <w:p w:rsidR="00DB1975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альбома о</w:t>
      </w:r>
      <w:r w:rsidRPr="0037631B">
        <w:rPr>
          <w:rFonts w:ascii="Times New Roman" w:hAnsi="Times New Roman" w:cs="Times New Roman"/>
          <w:sz w:val="28"/>
          <w:szCs w:val="28"/>
        </w:rPr>
        <w:t xml:space="preserve"> родителях,  бабушках  и  дедушках  работавших  и    работающих  на  Тракторном  заводе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B1975" w:rsidRPr="009D1A6D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Путешествие по фотографиям  на  стенгазете </w:t>
      </w:r>
      <w:r w:rsidRPr="0037631B">
        <w:rPr>
          <w:rFonts w:ascii="Times New Roman" w:hAnsi="Times New Roman" w:cs="Times New Roman"/>
          <w:sz w:val="28"/>
          <w:szCs w:val="28"/>
        </w:rPr>
        <w:t>"Красивые  места  моего  поселка".</w:t>
      </w:r>
    </w:p>
    <w:p w:rsidR="00DB1975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D1A6D">
        <w:rPr>
          <w:rFonts w:ascii="Times New Roman" w:hAnsi="Times New Roman" w:cs="Times New Roman"/>
          <w:sz w:val="28"/>
          <w:szCs w:val="28"/>
        </w:rPr>
        <w:t>Конструирование с крупным строительным материалом: «Моя улица»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975" w:rsidRPr="0037631B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  Рисование  на  тему:  "Трактор  будущего".</w:t>
      </w:r>
    </w:p>
    <w:p w:rsidR="00DB1975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Проведение  обобщающего  мероприятия </w:t>
      </w:r>
      <w:r w:rsidRPr="0037631B">
        <w:rPr>
          <w:rFonts w:ascii="Times New Roman" w:hAnsi="Times New Roman" w:cs="Times New Roman"/>
          <w:sz w:val="28"/>
          <w:szCs w:val="28"/>
        </w:rPr>
        <w:t xml:space="preserve">  "Знатоки  своего  поселка".</w:t>
      </w:r>
    </w:p>
    <w:p w:rsidR="00DB1975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Акция  "Трудовой  десант" (уборка  мусора ,  посадка  деревьев)</w:t>
      </w:r>
    </w:p>
    <w:p w:rsidR="00DB1975" w:rsidRPr="00E3453D" w:rsidRDefault="00DB1975" w:rsidP="00DB1975">
      <w:pPr>
        <w:spacing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 чтецов "Что  мы  Родиной  зовем"</w:t>
      </w:r>
    </w:p>
    <w:p w:rsidR="00DB1975" w:rsidRPr="0037631B" w:rsidRDefault="00DB1975" w:rsidP="00DB1975">
      <w:pPr>
        <w:spacing w:after="0" w:line="360" w:lineRule="auto"/>
        <w:ind w:left="-300"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Материалы,  использованные  для  реализации  проекта: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книг и открыток о поселке  Тракторостроителей, фотографий, как рядовых горожан, так и извес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людей, работавших  на  ЛТЗ,</w:t>
      </w:r>
      <w:r w:rsidRPr="0037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биографические  материалы,  статьи из  газет, журналов.</w:t>
      </w:r>
    </w:p>
    <w:p w:rsidR="00DB1975" w:rsidRDefault="00DB1975" w:rsidP="00DB1975">
      <w:pPr>
        <w:spacing w:after="0" w:line="360" w:lineRule="auto"/>
        <w:ind w:left="-30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75" w:rsidRDefault="00DB1975" w:rsidP="00DB1975">
      <w:pPr>
        <w:spacing w:after="0" w:line="360" w:lineRule="auto"/>
        <w:ind w:left="-30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75" w:rsidRDefault="00DB1975" w:rsidP="00DB1975">
      <w:pPr>
        <w:spacing w:after="0" w:line="360" w:lineRule="auto"/>
        <w:ind w:left="-30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75" w:rsidRDefault="00DB1975" w:rsidP="00DB1975">
      <w:pPr>
        <w:spacing w:after="0" w:line="360" w:lineRule="auto"/>
        <w:ind w:left="-30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75" w:rsidRDefault="00DB1975" w:rsidP="00DB1975">
      <w:pPr>
        <w:spacing w:after="0" w:line="360" w:lineRule="auto"/>
        <w:ind w:left="-30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75" w:rsidRDefault="00DB1975" w:rsidP="00DB1975">
      <w:pPr>
        <w:spacing w:after="0" w:line="360" w:lineRule="auto"/>
        <w:ind w:left="-300" w:right="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975" w:rsidRDefault="00DB1975" w:rsidP="00DB1975">
      <w:pPr>
        <w:pStyle w:val="a3"/>
        <w:shd w:val="clear" w:color="auto" w:fill="FEFFFE"/>
        <w:spacing w:line="342" w:lineRule="atLeast"/>
        <w:jc w:val="center"/>
        <w:rPr>
          <w:b/>
          <w:sz w:val="28"/>
          <w:szCs w:val="28"/>
        </w:rPr>
      </w:pPr>
    </w:p>
    <w:p w:rsidR="00DB1975" w:rsidRPr="0031523C" w:rsidRDefault="00DB1975" w:rsidP="00DB1975">
      <w:pPr>
        <w:pStyle w:val="a3"/>
        <w:shd w:val="clear" w:color="auto" w:fill="FEFFFE"/>
        <w:spacing w:line="342" w:lineRule="atLeast"/>
        <w:jc w:val="center"/>
        <w:rPr>
          <w:b/>
          <w:sz w:val="40"/>
          <w:szCs w:val="40"/>
        </w:rPr>
      </w:pPr>
      <w:r w:rsidRPr="0031523C">
        <w:rPr>
          <w:b/>
          <w:sz w:val="40"/>
          <w:szCs w:val="40"/>
        </w:rPr>
        <w:lastRenderedPageBreak/>
        <w:t>Литература:</w:t>
      </w:r>
    </w:p>
    <w:p w:rsidR="00DB1975" w:rsidRPr="00F4567D" w:rsidRDefault="00DB1975" w:rsidP="00DB19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67D">
        <w:rPr>
          <w:rFonts w:ascii="Times New Roman" w:hAnsi="Times New Roman" w:cs="Times New Roman"/>
          <w:sz w:val="28"/>
          <w:szCs w:val="28"/>
        </w:rPr>
        <w:br/>
        <w:t xml:space="preserve">1. Липецкая энциклопедия /составитель Шахов В.В.,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Б.М. – Рязань-Липецк: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Гэлион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>, 2001г.</w:t>
      </w:r>
      <w:r w:rsidRPr="00F4567D">
        <w:rPr>
          <w:rFonts w:ascii="Times New Roman" w:hAnsi="Times New Roman" w:cs="Times New Roman"/>
          <w:sz w:val="28"/>
          <w:szCs w:val="28"/>
        </w:rPr>
        <w:br/>
        <w:t>2. Судостроение и металлургия в Липецком крае / НПО «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Ориус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>», 1998г.</w:t>
      </w:r>
      <w:r w:rsidRPr="00F4567D">
        <w:rPr>
          <w:rFonts w:ascii="Times New Roman" w:hAnsi="Times New Roman" w:cs="Times New Roman"/>
          <w:sz w:val="28"/>
          <w:szCs w:val="28"/>
        </w:rPr>
        <w:br/>
        <w:t xml:space="preserve">3. Шахов В.В.,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Б.М. Липецк: годы и судьбы – Липецк, 1993г.</w:t>
      </w:r>
      <w:r w:rsidRPr="00F4567D">
        <w:rPr>
          <w:rFonts w:ascii="Times New Roman" w:hAnsi="Times New Roman" w:cs="Times New Roman"/>
          <w:sz w:val="28"/>
          <w:szCs w:val="28"/>
        </w:rPr>
        <w:br/>
        <w:t xml:space="preserve">4. Шахов В.В.,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Б.М. Мир детства. Родная культура: учебник –хрестоматия по краеведению Липецкой области дл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ядошкольного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возраста. – Рязань-Липецк: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Гелион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1996г.</w:t>
      </w:r>
      <w:r w:rsidRPr="00F4567D">
        <w:rPr>
          <w:rFonts w:ascii="Times New Roman" w:hAnsi="Times New Roman" w:cs="Times New Roman"/>
          <w:sz w:val="28"/>
          <w:szCs w:val="28"/>
        </w:rPr>
        <w:br/>
        <w:t xml:space="preserve">5. Путешествие по Липецкой области /сост. В.Ф.Полянский и др. – Воронеж: Центр.-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черноз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>. кн. изд-во, 1971г.</w:t>
      </w:r>
      <w:r w:rsidRPr="00F4567D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Липчане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– Великой Победе /составитель Шахов В.В.,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Б.М. – Рязань-Липецк: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Гэлион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>, 1995г.</w:t>
      </w:r>
      <w:r w:rsidRPr="00F4567D">
        <w:rPr>
          <w:rFonts w:ascii="Times New Roman" w:hAnsi="Times New Roman" w:cs="Times New Roman"/>
          <w:sz w:val="28"/>
          <w:szCs w:val="28"/>
        </w:rPr>
        <w:br/>
        <w:t xml:space="preserve">7. Липецк в солдатской шинели /составитель Шахов В.В.,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 xml:space="preserve"> Б.М. – Рязань-Липецк: </w:t>
      </w:r>
      <w:proofErr w:type="spellStart"/>
      <w:r w:rsidRPr="00F4567D">
        <w:rPr>
          <w:rFonts w:ascii="Times New Roman" w:hAnsi="Times New Roman" w:cs="Times New Roman"/>
          <w:sz w:val="28"/>
          <w:szCs w:val="28"/>
        </w:rPr>
        <w:t>Гэлион</w:t>
      </w:r>
      <w:proofErr w:type="spellEnd"/>
      <w:r w:rsidRPr="00F4567D">
        <w:rPr>
          <w:rFonts w:ascii="Times New Roman" w:hAnsi="Times New Roman" w:cs="Times New Roman"/>
          <w:sz w:val="28"/>
          <w:szCs w:val="28"/>
        </w:rPr>
        <w:t>, 1995г.</w:t>
      </w:r>
    </w:p>
    <w:p w:rsidR="00DB1975" w:rsidRDefault="00DB1975" w:rsidP="00DB19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4567D">
        <w:rPr>
          <w:rFonts w:ascii="Times New Roman" w:hAnsi="Times New Roman" w:cs="Times New Roman"/>
          <w:sz w:val="28"/>
          <w:szCs w:val="28"/>
        </w:rPr>
        <w:t>WWW.LAND-TECH.NET</w:t>
      </w:r>
      <w:r w:rsidRPr="00F4567D">
        <w:rPr>
          <w:rFonts w:ascii="Times New Roman" w:hAnsi="Times New Roman" w:cs="Times New Roman"/>
          <w:sz w:val="28"/>
          <w:szCs w:val="28"/>
        </w:rPr>
        <w:br/>
      </w:r>
      <w:r w:rsidRPr="00EA37FB">
        <w:rPr>
          <w:rFonts w:ascii="Times New Roman" w:hAnsi="Times New Roman" w:cs="Times New Roman"/>
          <w:sz w:val="28"/>
          <w:szCs w:val="28"/>
        </w:rPr>
        <w:t xml:space="preserve">9.  </w:t>
      </w:r>
      <w:hyperlink r:id="rId6" w:tgtFrame="_blank" w:history="1">
        <w:r w:rsidRPr="00EA37FB">
          <w:rPr>
            <w:rStyle w:val="a5"/>
            <w:rFonts w:ascii="Times New Roman" w:hAnsi="Times New Roman" w:cs="Times New Roman"/>
            <w:sz w:val="28"/>
            <w:szCs w:val="28"/>
          </w:rPr>
          <w:t>ru.wikipedia.org</w:t>
        </w:r>
      </w:hyperlink>
      <w:r w:rsidRPr="00EA37FB">
        <w:rPr>
          <w:rFonts w:ascii="Times New Roman" w:hAnsi="Times New Roman" w:cs="Times New Roman"/>
          <w:sz w:val="28"/>
          <w:szCs w:val="28"/>
        </w:rPr>
        <w:t>›</w:t>
      </w:r>
      <w:hyperlink r:id="rId7" w:tgtFrame="_blank" w:history="1">
        <w:r w:rsidRPr="00EA37FB">
          <w:rPr>
            <w:rStyle w:val="a5"/>
            <w:rFonts w:ascii="Times New Roman" w:hAnsi="Times New Roman" w:cs="Times New Roman"/>
            <w:sz w:val="28"/>
            <w:szCs w:val="28"/>
          </w:rPr>
          <w:t>Липецкий завод гусеничных тягачей</w:t>
        </w:r>
      </w:hyperlink>
    </w:p>
    <w:p w:rsidR="00DB1975" w:rsidRPr="00EA37FB" w:rsidRDefault="00DB1975" w:rsidP="00DB197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A37FB">
        <w:rPr>
          <w:rFonts w:ascii="Times New Roman" w:hAnsi="Times New Roman" w:cs="Times New Roman"/>
          <w:sz w:val="28"/>
          <w:szCs w:val="28"/>
        </w:rPr>
        <w:t>. WWW.TECHSTORY.RU</w:t>
      </w:r>
    </w:p>
    <w:p w:rsidR="00DB1975" w:rsidRPr="00EA37FB" w:rsidRDefault="00DB1975" w:rsidP="00DB1975">
      <w:pPr>
        <w:rPr>
          <w:rFonts w:ascii="Times New Roman" w:hAnsi="Times New Roman" w:cs="Times New Roman"/>
          <w:sz w:val="28"/>
          <w:szCs w:val="28"/>
        </w:rPr>
      </w:pPr>
    </w:p>
    <w:p w:rsidR="00DB1975" w:rsidRPr="0037631B" w:rsidRDefault="00DB1975" w:rsidP="00DB1975">
      <w:pPr>
        <w:pStyle w:val="a3"/>
        <w:shd w:val="clear" w:color="auto" w:fill="FEFFFE"/>
        <w:spacing w:line="342" w:lineRule="atLeast"/>
        <w:rPr>
          <w:color w:val="000000"/>
          <w:sz w:val="28"/>
          <w:szCs w:val="28"/>
        </w:rPr>
      </w:pPr>
    </w:p>
    <w:p w:rsidR="00DB1975" w:rsidRPr="0037631B" w:rsidRDefault="00DB1975" w:rsidP="00DB1975">
      <w:pPr>
        <w:spacing w:after="0" w:line="300" w:lineRule="atLeast"/>
        <w:ind w:left="-30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EE0" w:rsidRDefault="00A62EE0"/>
    <w:sectPr w:rsidR="00A62EE0" w:rsidSect="0031523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ond-Bold-Italic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51D"/>
    <w:multiLevelType w:val="hybridMultilevel"/>
    <w:tmpl w:val="60EA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1975"/>
    <w:rsid w:val="005D5380"/>
    <w:rsid w:val="00A62EE0"/>
    <w:rsid w:val="00DB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975"/>
  </w:style>
  <w:style w:type="paragraph" w:styleId="a4">
    <w:name w:val="List Paragraph"/>
    <w:basedOn w:val="a"/>
    <w:uiPriority w:val="34"/>
    <w:qFormat/>
    <w:rsid w:val="00DB19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9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B%E8%EF%E5%F6%EA%E8%E9_%E7%E0%E2%EE%E4_%E3%F3%F1%E5%ED%E8%F7%ED%FB%F5_%F2%FF%E3%E0%F7%E5%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1104</Words>
  <Characters>6293</Characters>
  <Application>Microsoft Office Word</Application>
  <DocSecurity>0</DocSecurity>
  <Lines>52</Lines>
  <Paragraphs>14</Paragraphs>
  <ScaleCrop>false</ScaleCrop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2014-06-05T10:47:00Z</dcterms:created>
  <dcterms:modified xsi:type="dcterms:W3CDTF">2014-06-05T11:05:00Z</dcterms:modified>
</cp:coreProperties>
</file>