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BD" w:rsidRDefault="008A42BD" w:rsidP="008A42BD">
      <w:r>
        <w:t>Рисование елей</w:t>
      </w:r>
    </w:p>
    <w:p w:rsidR="008A42BD" w:rsidRDefault="008A42BD" w:rsidP="008A42BD">
      <w:r>
        <w:t>Младшая группа</w:t>
      </w:r>
    </w:p>
    <w:p w:rsidR="008A42BD" w:rsidRDefault="008A42BD" w:rsidP="008A42BD">
      <w:r>
        <w:t>Рисуем на тонированной бумаге, на всём листе или полосе, краской зелёного цвета, широкой кистью.</w:t>
      </w:r>
    </w:p>
    <w:p w:rsidR="008712CF" w:rsidRDefault="008A42BD" w:rsidP="008A42BD">
      <w:r>
        <w:t>Объяснение:</w:t>
      </w:r>
      <w:r w:rsidR="008842E5">
        <w:t xml:space="preserve">  </w:t>
      </w:r>
      <w:r>
        <w:t>Обозначаем, где растёт ель – провожу ровную, прямую линию слева-направо зелёной краской. Затем рисую прямой и красивый ствол – провожу вертикальную линию сверху-вниз, начинаю рисовать конч</w:t>
      </w:r>
      <w:r>
        <w:t>и</w:t>
      </w:r>
      <w:r>
        <w:t>ком кисточки, а потом всей кистью. Теперь рисую веточки. На макушке веточки короткие и смотрят вверх на солнышко. Рисую остальные ветки, начинаю сверху – веду линию от ствола вниз с одной стороны и с другой, наверху они короткие, а потом растут, растут (ведём линию ветки), а эта ветка ещё длиннее (растёт, растёт, растёт).</w:t>
      </w:r>
    </w:p>
    <w:p w:rsidR="00A80519" w:rsidRDefault="00A80519" w:rsidP="00A80519">
      <w:r>
        <w:t>Интеграция образовательных областей: Художественное творчество, коммуникация, физическая культура, музыка.</w:t>
      </w:r>
    </w:p>
    <w:p w:rsidR="00A80519" w:rsidRDefault="00A80519" w:rsidP="00A80519">
      <w:r>
        <w:t xml:space="preserve"> Виды детской деятельности: игровая, коммуникативная, продуктивная, музыкально - художественная.</w:t>
      </w:r>
    </w:p>
    <w:p w:rsidR="00A80519" w:rsidRDefault="00A80519" w:rsidP="00A80519">
      <w:r>
        <w:t>Задачи: развивающие: Развивать желание украсить елочку, проявляя яркие познавательные чувства; удивл</w:t>
      </w:r>
      <w:r>
        <w:t>е</w:t>
      </w:r>
      <w:r>
        <w:t>ние, радость от узнавания нового.</w:t>
      </w:r>
    </w:p>
    <w:p w:rsidR="00A80519" w:rsidRDefault="00A80519" w:rsidP="00A80519">
      <w:r>
        <w:t>Развивать эстетическое восприятие.</w:t>
      </w:r>
    </w:p>
    <w:p w:rsidR="00A80519" w:rsidRDefault="00A80519" w:rsidP="00A80519">
      <w:r>
        <w:t>Образовательные: Знакомить с нетрадиционным методом рисования «пальчиковая живопись» в рисовании округлых форм (шары), линий (гирлянды). Дать возможность порадоваться разным цветам и их сочетаниям, не бояться краски.</w:t>
      </w:r>
    </w:p>
    <w:p w:rsidR="00A80519" w:rsidRDefault="00A80519" w:rsidP="00A80519">
      <w:r>
        <w:t>Воспитательные: Воспитывать у детей трудолюбие, внимание, аккуратность, доброжелательность, желание оказать помощь.</w:t>
      </w:r>
    </w:p>
    <w:p w:rsidR="00A80519" w:rsidRDefault="00A80519" w:rsidP="00A80519">
      <w:r>
        <w:t>Оборудование: Силуэты елочек, вырезанные из бумаги зеленого цвета; гуашь; желтая, синяя, красная; мол</w:t>
      </w:r>
      <w:r>
        <w:t>ь</w:t>
      </w:r>
      <w:r>
        <w:t>берт, игрушка - «веселый карандаш».</w:t>
      </w:r>
    </w:p>
    <w:p w:rsidR="00A80519" w:rsidRDefault="00A80519" w:rsidP="00A80519">
      <w:r>
        <w:t>Предварительная работа: Рассматривание новогодних шаров, показ пальчиком в воздухе (шары круглые), п</w:t>
      </w:r>
      <w:r>
        <w:t>е</w:t>
      </w:r>
      <w:r>
        <w:t>ние песен, рассказывание стихов.</w:t>
      </w:r>
    </w:p>
    <w:p w:rsidR="00A80519" w:rsidRDefault="00A80519" w:rsidP="00A80519">
      <w:r>
        <w:t>Воспитатель: Ребята, посмотрите в окно - сколько снега намело. Снег на крыше, на деревьях…. Когда это б</w:t>
      </w:r>
      <w:r>
        <w:t>ы</w:t>
      </w:r>
      <w:r>
        <w:t>вает? Зимой.А за что вы любите зиму?</w:t>
      </w:r>
    </w:p>
    <w:p w:rsidR="00A80519" w:rsidRDefault="00A80519" w:rsidP="00A80519">
      <w:r>
        <w:t>Дети: Зимой много снега. Можно кататься на санках, лыжах. Зимой бывает праздник «новый год»</w:t>
      </w:r>
    </w:p>
    <w:p w:rsidR="00A80519" w:rsidRDefault="00A80519" w:rsidP="00A80519">
      <w:r>
        <w:t>Воспитатель: Да, это самый любимый праздник, потому что он приносит радость, веселье, дарит детям елочку нарядную. Посмотрите (обратить внимание детей на украшенную в группе елочку) какая красивая елочка, сколько на ней шариков, шишек, как красиво струится дождик… (раздается стук в дверь).Кто же к нам стучит? Пойду посмотрю (заглядываю за дверь).</w:t>
      </w:r>
    </w:p>
    <w:p w:rsidR="00A80519" w:rsidRDefault="00A80519" w:rsidP="00A80519">
      <w:r>
        <w:t>Если ты его заточишь,</w:t>
      </w:r>
    </w:p>
    <w:p w:rsidR="00A80519" w:rsidRDefault="00A80519" w:rsidP="00A80519">
      <w:r>
        <w:t>Нарисуешь все что хочешь.</w:t>
      </w:r>
    </w:p>
    <w:p w:rsidR="00A80519" w:rsidRDefault="00A80519" w:rsidP="00A80519">
      <w:r>
        <w:t>Солнце, горы, море, пляж,</w:t>
      </w:r>
    </w:p>
    <w:p w:rsidR="00A80519" w:rsidRDefault="00A80519" w:rsidP="00A80519">
      <w:r>
        <w:t>Что же это?</w:t>
      </w:r>
    </w:p>
    <w:p w:rsidR="00A80519" w:rsidRDefault="00A80519" w:rsidP="00A80519">
      <w:r>
        <w:t>Дети: Наш веселый карандаш!</w:t>
      </w:r>
    </w:p>
    <w:p w:rsidR="00A80519" w:rsidRDefault="00A80519" w:rsidP="00A80519">
      <w:r>
        <w:t>Карандаш: Здравствуйте, ребята! Я принес вам письмо от лесных зверей.</w:t>
      </w:r>
    </w:p>
    <w:p w:rsidR="00A80519" w:rsidRDefault="00A80519" w:rsidP="00A80519">
      <w:r>
        <w:lastRenderedPageBreak/>
        <w:t>Воспитатель: Спасибо, сейчас мы узнаем, что пишут нам звери (открывает конверт и читает письмо). Дорогие ребята, в нашем лесу много елочек, но они без праздничного наряда. Помогите нам украсить их к празднику.</w:t>
      </w:r>
    </w:p>
    <w:p w:rsidR="00A80519" w:rsidRDefault="00A80519" w:rsidP="00A80519">
      <w:r>
        <w:t>Воспитатель: Я думаю надо помочь лесным зверятам. Ведь без праздничной елки не наступит Новый год. Д</w:t>
      </w:r>
      <w:r>
        <w:t>а</w:t>
      </w:r>
      <w:r>
        <w:t>вайте украсим елочку - нарисуем много шаров, гирлянды.</w:t>
      </w:r>
    </w:p>
    <w:p w:rsidR="00A80519" w:rsidRDefault="00A80519" w:rsidP="00A80519">
      <w:r>
        <w:t>Карандаш: Подождите, как же вы будете рисовать? Я не вижу своих товарищей карандашей и подружек ки</w:t>
      </w:r>
      <w:r>
        <w:t>с</w:t>
      </w:r>
      <w:r>
        <w:t>точек.</w:t>
      </w:r>
    </w:p>
    <w:p w:rsidR="00A80519" w:rsidRDefault="00A80519" w:rsidP="00A80519">
      <w:r>
        <w:t>Воспитатель: А мы сейчас тебе, карандаш, все покажем и расскажем. Краска у нас есть, а рисовать можно, чем ребята?</w:t>
      </w:r>
    </w:p>
    <w:p w:rsidR="00A80519" w:rsidRDefault="00A80519" w:rsidP="00A80519">
      <w:r>
        <w:t>Дети: Пальчиком.</w:t>
      </w:r>
    </w:p>
    <w:p w:rsidR="00A80519" w:rsidRDefault="00A80519" w:rsidP="00A80519">
      <w:r>
        <w:t>Воспитатель: Давайте покажем, как мы украсим елочку.</w:t>
      </w:r>
    </w:p>
    <w:p w:rsidR="00A80519" w:rsidRDefault="00A80519" w:rsidP="00A80519">
      <w:r>
        <w:t>Дети подходят к мольберту с изображением елочки и рисуют пальчиком шары, гирлянды (проводя линии).</w:t>
      </w:r>
    </w:p>
    <w:p w:rsidR="00A80519" w:rsidRDefault="00A80519" w:rsidP="00A80519">
      <w:r>
        <w:t>Карандаш: Вот какие молодцы. Без карандашей и кистей украсили зеленую елочку.</w:t>
      </w:r>
    </w:p>
    <w:p w:rsidR="00A80519" w:rsidRDefault="00A80519" w:rsidP="00A80519">
      <w:r>
        <w:t>Воспитатель: Карандаш, а ребята хотят с тобой поплясать.</w:t>
      </w:r>
    </w:p>
    <w:p w:rsidR="00A80519" w:rsidRDefault="00A80519" w:rsidP="00A80519">
      <w:r>
        <w:t>Физкультминутка.</w:t>
      </w:r>
    </w:p>
    <w:p w:rsidR="00A80519" w:rsidRDefault="00A80519" w:rsidP="00A80519">
      <w:r>
        <w:t>Дети стоят свободно.</w:t>
      </w:r>
    </w:p>
    <w:p w:rsidR="00A80519" w:rsidRDefault="00A80519" w:rsidP="00A80519">
      <w:r>
        <w:t>Пальчик о пальчик тук да тук.   Дети стучат указательным пальцем одной руки по указательному пальцу др</w:t>
      </w:r>
      <w:r>
        <w:t>у</w:t>
      </w:r>
      <w:r>
        <w:t>гой. (2 раза.)</w:t>
      </w:r>
    </w:p>
    <w:p w:rsidR="00A80519" w:rsidRDefault="00A80519" w:rsidP="00A80519">
      <w:r>
        <w:t>Весело пляшут пальчики наши.   Дети поднимают руки и вращают кистями.</w:t>
      </w:r>
    </w:p>
    <w:p w:rsidR="00A80519" w:rsidRDefault="00A80519" w:rsidP="00A80519">
      <w:r>
        <w:t>Ножкою топ да топ, топ да топ. Положив руки на пояс, дети поочередно топают правой и левой ногой.</w:t>
      </w:r>
    </w:p>
    <w:p w:rsidR="00A80519" w:rsidRDefault="00A80519" w:rsidP="00A80519">
      <w:r>
        <w:t>Весело топают детки наши.   То же в быстром темпе.</w:t>
      </w:r>
    </w:p>
    <w:p w:rsidR="00A80519" w:rsidRDefault="00A80519" w:rsidP="00A80519">
      <w:r>
        <w:t>Ручками хлоп да хлоп, хлоп    Дети медленно хлопают руками.</w:t>
      </w:r>
    </w:p>
    <w:p w:rsidR="00A80519" w:rsidRDefault="00A80519" w:rsidP="00A80519">
      <w:r>
        <w:t>да хлоп.</w:t>
      </w:r>
    </w:p>
    <w:p w:rsidR="00A80519" w:rsidRDefault="00A80519" w:rsidP="00A80519">
      <w:r>
        <w:t>Весело хлопают детки наши. Быстро хлопают руками.</w:t>
      </w:r>
    </w:p>
    <w:p w:rsidR="00A80519" w:rsidRDefault="00A80519" w:rsidP="00A80519">
      <w:r>
        <w:t>Воспитатель: Ребята, посмотрите сколько елочек. Давайте их тоже украсим.</w:t>
      </w:r>
    </w:p>
    <w:p w:rsidR="00A80519" w:rsidRDefault="00A80519" w:rsidP="00A80519">
      <w:r>
        <w:t>(Дети садятся свободно и самостоятельно украшают свои елочки.)</w:t>
      </w:r>
    </w:p>
    <w:p w:rsidR="00A80519" w:rsidRDefault="00A80519" w:rsidP="00A80519">
      <w:r>
        <w:t>В процессе работы обращаю внимание детей на то, что шары бывают большие и маленькие. Пальчик вытир</w:t>
      </w:r>
      <w:r>
        <w:t>а</w:t>
      </w:r>
      <w:r>
        <w:t>ли влажной салфеткой.</w:t>
      </w:r>
    </w:p>
    <w:p w:rsidR="00A80519" w:rsidRDefault="00A80519" w:rsidP="00A80519">
      <w:r>
        <w:t>Готовые работы выставляю на ширму. В конце НОД дети подходят к ширме и рассматривают елочки.</w:t>
      </w:r>
    </w:p>
    <w:p w:rsidR="00B028CB" w:rsidRDefault="00A80519" w:rsidP="00A80519">
      <w:r>
        <w:t>Воспитатель: Посмотрите, какие нарядные елочки встали в хоровод. Давайте и мы вокруг елочек пойдем и веселый хоровод заведем. Хоровод «Елочка стояла» под музыку.</w:t>
      </w:r>
      <w:r w:rsidR="00B028CB">
        <w:t xml:space="preserve"> </w:t>
      </w:r>
    </w:p>
    <w:p w:rsidR="00B028CB" w:rsidRDefault="00A80519" w:rsidP="00A80519">
      <w:r>
        <w:t>Карандаш: Спасибо за то, что помогли украсить елочку к празднику, и теперь пора прощаться. До свид</w:t>
      </w:r>
      <w:r>
        <w:t>а</w:t>
      </w:r>
      <w:r>
        <w:t>ния.</w:t>
      </w:r>
    </w:p>
    <w:p w:rsidR="00A80519" w:rsidRDefault="00F23FB4" w:rsidP="00A80519">
      <w:r>
        <w:t>Рефлекси</w:t>
      </w:r>
      <w:r w:rsidR="00B028CB">
        <w:t>я</w:t>
      </w:r>
    </w:p>
    <w:sectPr w:rsidR="00A80519" w:rsidSect="00884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8A42BD"/>
    <w:rsid w:val="00073B32"/>
    <w:rsid w:val="004115FD"/>
    <w:rsid w:val="005A0E81"/>
    <w:rsid w:val="008712CF"/>
    <w:rsid w:val="008842E5"/>
    <w:rsid w:val="008A42BD"/>
    <w:rsid w:val="00A80519"/>
    <w:rsid w:val="00B028CB"/>
    <w:rsid w:val="00F2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2014-11-09T14:34:00Z</dcterms:created>
  <dcterms:modified xsi:type="dcterms:W3CDTF">2014-11-20T08:37:00Z</dcterms:modified>
</cp:coreProperties>
</file>