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704373" w:rsidRPr="008579C3" w:rsidRDefault="00704373" w:rsidP="00704373">
      <w:pPr>
        <w:jc w:val="center"/>
        <w:rPr>
          <w:lang w:val="tt-RU"/>
        </w:rPr>
      </w:pPr>
      <w:r w:rsidRPr="008579C3">
        <w:rPr>
          <w:lang w:val="tt-RU"/>
        </w:rPr>
        <w:t>Муниципаль мәктәпкәчә белем бирү учреждениесе</w:t>
      </w:r>
    </w:p>
    <w:p w:rsidR="00704373" w:rsidRPr="008579C3" w:rsidRDefault="00704373" w:rsidP="00704373">
      <w:pPr>
        <w:jc w:val="center"/>
        <w:rPr>
          <w:lang w:val="tt-RU"/>
        </w:rPr>
      </w:pPr>
      <w:r w:rsidRPr="008579C3">
        <w:rPr>
          <w:lang w:val="tt-RU"/>
        </w:rPr>
        <w:t>«Гомуми үсеш бирүче №7 Актаныш балалар бакчасы”</w:t>
      </w:r>
    </w:p>
    <w:p w:rsidR="00704373" w:rsidRPr="00654AC6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.3pt;width:385.95pt;height:143.5pt;z-index:251660288" fillcolor="#06c" strokecolor="#9cf" strokeweight="1.5pt">
            <v:shadow on="t" color="#900"/>
            <v:textpath style="font-family:&quot;Arial Unicode MS&quot;;font-weight:bold;v-text-kern:t" trim="t" fitpath="t" string=" Гаилә -&#10;бәхет ачкычы "/>
            <w10:wrap type="square"/>
          </v:shape>
        </w:pict>
      </w: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P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704373">
        <w:rPr>
          <w:rFonts w:ascii="Times New Roman" w:hAnsi="Times New Roman"/>
          <w:b/>
          <w:i/>
          <w:sz w:val="28"/>
          <w:szCs w:val="28"/>
          <w:lang w:val="tt-RU"/>
        </w:rPr>
        <w:t xml:space="preserve">(ЗУРЛАР ГРУППАСЫ БЕЛӘН 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ГАИЛӘ БӘЙРӘМЕ)</w:t>
      </w:r>
    </w:p>
    <w:p w:rsidR="00704373" w:rsidRP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  <w:lang w:val="tt-RU"/>
        </w:rPr>
      </w:pPr>
      <w:r w:rsidRPr="008A4492">
        <w:rPr>
          <w:rFonts w:ascii="Times New Roman" w:hAnsi="Times New Roman"/>
          <w:b/>
          <w:i/>
          <w:sz w:val="32"/>
          <w:szCs w:val="32"/>
          <w:lang w:val="tt-RU"/>
        </w:rPr>
        <w:t>Төркем тәрбиячеләре:</w:t>
      </w: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  <w:lang w:val="tt-RU"/>
        </w:rPr>
      </w:pP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  <w:lang w:val="tt-RU"/>
        </w:rPr>
      </w:pPr>
      <w:r w:rsidRPr="008A4492">
        <w:rPr>
          <w:rFonts w:ascii="Times New Roman" w:hAnsi="Times New Roman"/>
          <w:b/>
          <w:i/>
          <w:sz w:val="32"/>
          <w:szCs w:val="32"/>
          <w:lang w:val="tt-RU"/>
        </w:rPr>
        <w:t>Хазиева В., Шайхулова А.</w:t>
      </w:r>
    </w:p>
    <w:p w:rsidR="00704373" w:rsidRPr="00347069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</w:t>
      </w: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right"/>
        <w:rPr>
          <w:rFonts w:ascii="Times New Roman" w:hAnsi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</w:t>
      </w: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right="180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704373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704373" w:rsidRPr="008A4492" w:rsidRDefault="00704373" w:rsidP="00704373">
      <w:pPr>
        <w:pStyle w:val="a5"/>
        <w:shd w:val="clear" w:color="auto" w:fill="auto"/>
        <w:spacing w:before="0" w:line="240" w:lineRule="auto"/>
        <w:ind w:left="400" w:right="18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Актаныш 2014</w:t>
      </w: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4536CE" w:rsidRPr="00704373" w:rsidRDefault="00B149B7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Хәерле кич, дуслар, кунаклар! Хәерле кич, әти-әниләр! Без бүген балалар, әти-әниләр белән ял кичәсенә, гаилә бәйрәменә җыелдык.</w:t>
      </w:r>
    </w:p>
    <w:p w:rsidR="0058073B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58073B" w:rsidRPr="00704373">
        <w:rPr>
          <w:rFonts w:ascii="Times New Roman" w:hAnsi="Times New Roman" w:cs="Times New Roman"/>
          <w:sz w:val="24"/>
          <w:szCs w:val="24"/>
          <w:lang w:val="tt-RU"/>
        </w:rPr>
        <w:t>Безнең гаиләләр җыелган</w:t>
      </w:r>
    </w:p>
    <w:p w:rsidR="0058073B" w:rsidRPr="00704373" w:rsidRDefault="0058073B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Ял итәр өчен бүген.</w:t>
      </w:r>
    </w:p>
    <w:p w:rsidR="0058073B" w:rsidRPr="00704373" w:rsidRDefault="0058073B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Сүзләрнең иң матурын</w:t>
      </w:r>
    </w:p>
    <w:p w:rsidR="00B149B7" w:rsidRPr="00704373" w:rsidRDefault="0058073B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741831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Әйтмичә мөмкин түгел.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Айгиз: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Һә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р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көн диярлек күрешәбез без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Һәрбер шатлыкны бүлешәбез без.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Мәңгегә шулай дуслык-татулык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Торсын яктыртып, диешәбез без.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Ильсияр: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Тормышыгыз ямьле булсын!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Ямьле булсын, гөрләп торсын,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Эшләрегез уңып торсын,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Илебезне бизәп торсын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Гаилә бәйрәме котлы булсын!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Сез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яраткан иң матур сүз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Нинди сүз, әйт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егез, балалар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B149B7" w:rsidRPr="00704373" w:rsidRDefault="00B149B7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1831"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Балалар: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Иң назлы сүз, иң якын сүз</w:t>
      </w:r>
    </w:p>
    <w:p w:rsidR="00B149B7" w:rsidRPr="00704373" w:rsidRDefault="00B149B7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741831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Ул матур сүз-Әнкәем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Бар тагы иң матур сүз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Һәрвакыт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сез әйтәсез</w:t>
      </w:r>
    </w:p>
    <w:p w:rsidR="00741831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>Ансы нәрсә?</w:t>
      </w:r>
    </w:p>
    <w:p w:rsidR="00B149B7" w:rsidRPr="00704373" w:rsidRDefault="0074183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Балалар:</w:t>
      </w:r>
      <w:r w:rsidR="00B149B7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Ул матур сүз, ул якын сүз-Әткәем!</w:t>
      </w:r>
    </w:p>
    <w:p w:rsidR="00AF6260" w:rsidRPr="00704373" w:rsidRDefault="00AF6260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Әйе, әти-әни һәм балалар – бу бер бөтен гаилә. Гаилә – кешенең бишеге ул, туган йорты, аның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ормыш асылы.</w:t>
      </w:r>
    </w:p>
    <w:p w:rsidR="00AF6260" w:rsidRPr="00704373" w:rsidRDefault="00AF6260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Гаилә – ул иң олы таянычыбыз, иң ышанычлы сыеныр урыныбыз. Ни булмасын, кеше гаилә кочагында ял итә, рухи көч һәм дәрман җыя, күңелен буша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ып җан җәрәхәтләрен дәвалый ала.</w:t>
      </w:r>
    </w:p>
    <w:p w:rsidR="00AF6260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А.Зәйнәп: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Б</w:t>
      </w:r>
      <w:r w:rsidR="00AF6260" w:rsidRPr="00704373">
        <w:rPr>
          <w:rFonts w:ascii="Times New Roman" w:hAnsi="Times New Roman" w:cs="Times New Roman"/>
          <w:sz w:val="24"/>
          <w:szCs w:val="24"/>
          <w:lang w:val="tt-RU"/>
        </w:rPr>
        <w:t>ергәләшеп, без, дуслар,</w:t>
      </w:r>
    </w:p>
    <w:p w:rsidR="00AF6260" w:rsidRPr="00704373" w:rsidRDefault="00AF6260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3476DE" w:rsidRPr="00704373">
        <w:rPr>
          <w:rFonts w:ascii="Times New Roman" w:hAnsi="Times New Roman" w:cs="Times New Roman"/>
          <w:sz w:val="24"/>
          <w:szCs w:val="24"/>
          <w:lang w:val="tt-RU"/>
        </w:rPr>
        <w:t>Җырлап алыйк әйдәле.</w:t>
      </w:r>
    </w:p>
    <w:p w:rsidR="003476DE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Котлы булсын гөрләп торсын</w:t>
      </w:r>
    </w:p>
    <w:p w:rsidR="00B149B7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Гаиләләрнең бәйрәме.</w:t>
      </w:r>
    </w:p>
    <w:p w:rsidR="003476DE" w:rsidRPr="00704373" w:rsidRDefault="003476DE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</w:t>
      </w:r>
      <w:r w:rsidR="00C6442D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:  “Яз җыры</w:t>
      </w: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”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М.Азалия: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Әниләр назы белән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Без башлыйбыз һәр көнне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Кояш кирәк булган кебек</w:t>
      </w:r>
    </w:p>
    <w:p w:rsidR="00692EEF" w:rsidRPr="00704373" w:rsidRDefault="00692EEF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Әни кирәк һәркемгә.</w:t>
      </w:r>
    </w:p>
    <w:p w:rsidR="006C191A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Данил: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6C191A" w:rsidRPr="00704373">
        <w:rPr>
          <w:rFonts w:ascii="Times New Roman" w:hAnsi="Times New Roman" w:cs="Times New Roman"/>
          <w:sz w:val="24"/>
          <w:szCs w:val="24"/>
          <w:lang w:val="tt-RU"/>
        </w:rPr>
        <w:t>Безне сөеп иркәләргә</w:t>
      </w:r>
    </w:p>
    <w:p w:rsidR="006C191A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6C191A" w:rsidRPr="00704373">
        <w:rPr>
          <w:rFonts w:ascii="Times New Roman" w:hAnsi="Times New Roman" w:cs="Times New Roman"/>
          <w:sz w:val="24"/>
          <w:szCs w:val="24"/>
          <w:lang w:val="tt-RU"/>
        </w:rPr>
        <w:t>Назларга әни кирәк</w:t>
      </w:r>
    </w:p>
    <w:p w:rsidR="006C191A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6C191A" w:rsidRPr="00704373">
        <w:rPr>
          <w:rFonts w:ascii="Times New Roman" w:hAnsi="Times New Roman" w:cs="Times New Roman"/>
          <w:sz w:val="24"/>
          <w:szCs w:val="24"/>
          <w:lang w:val="tt-RU"/>
        </w:rPr>
        <w:t>Киңәшкә дә, ярдәмгә дә</w:t>
      </w:r>
    </w:p>
    <w:p w:rsidR="006C191A" w:rsidRPr="00704373" w:rsidRDefault="003476DE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6C191A" w:rsidRPr="00704373">
        <w:rPr>
          <w:rFonts w:ascii="Times New Roman" w:hAnsi="Times New Roman" w:cs="Times New Roman"/>
          <w:sz w:val="24"/>
          <w:szCs w:val="24"/>
          <w:lang w:val="tt-RU"/>
        </w:rPr>
        <w:t>Бар эшкә әни кирәк.</w:t>
      </w:r>
    </w:p>
    <w:p w:rsidR="007B0297" w:rsidRPr="00704373" w:rsidRDefault="00ED3B75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Лиана: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7B0297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Айдан, кояштан кадерле</w:t>
      </w:r>
    </w:p>
    <w:p w:rsidR="007B0297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Син  </w:t>
      </w:r>
      <w:r w:rsidR="007B0297" w:rsidRPr="00704373">
        <w:rPr>
          <w:rFonts w:ascii="Times New Roman" w:hAnsi="Times New Roman" w:cs="Times New Roman"/>
          <w:sz w:val="24"/>
          <w:szCs w:val="24"/>
          <w:lang w:val="tt-RU"/>
        </w:rPr>
        <w:t>ул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B0297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әнием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Иң ягымлы, иң сөйкемле</w:t>
      </w:r>
    </w:p>
    <w:p w:rsidR="00692EEF" w:rsidRPr="00704373" w:rsidRDefault="00237AE3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Син ул – әнием!</w:t>
      </w:r>
      <w:r w:rsidR="00692EEF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Раяз: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Бөтен әниләргә кояш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Тигез өләшсен нурын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Таңыбыз нурлы булсын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Таңыбыз тыныч булсын.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С.Рамазан: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Зәңгәр күктә ал кояш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Сүнмәсен, балкып торсын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Әниләрнең нурлы йөзе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Гел көлеп кенә торсын.</w:t>
      </w:r>
    </w:p>
    <w:p w:rsidR="00B060A0" w:rsidRPr="00704373" w:rsidRDefault="00B060A0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Иң кадерле, иң хөрмәтле</w:t>
      </w:r>
    </w:p>
    <w:p w:rsidR="00B060A0" w:rsidRPr="00704373" w:rsidRDefault="00B060A0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Булсын җирдә әниләр</w:t>
      </w:r>
    </w:p>
    <w:p w:rsidR="00B060A0" w:rsidRPr="00704373" w:rsidRDefault="00B060A0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Әниләрне кадерләсәк</w:t>
      </w:r>
    </w:p>
    <w:p w:rsidR="00B060A0" w:rsidRPr="00704373" w:rsidRDefault="00B060A0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Тыныч булыр ил – көннәр.</w:t>
      </w:r>
    </w:p>
    <w:p w:rsidR="00456FEA" w:rsidRPr="00704373" w:rsidRDefault="00237AE3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lastRenderedPageBreak/>
        <w:t>Җыр</w:t>
      </w:r>
      <w:r w:rsidR="00456FEA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:  “Кояшлы ил” (</w:t>
      </w:r>
      <w:r w:rsidR="00253652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катнаш </w:t>
      </w:r>
      <w:r w:rsidR="00456FEA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вокал</w:t>
      </w:r>
      <w:r w:rsidR="00253652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ансамбль</w:t>
      </w:r>
      <w:r w:rsidR="00456FEA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</w:p>
    <w:p w:rsidR="00961649" w:rsidRPr="00704373" w:rsidRDefault="00253652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Сылу: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“Әйтмим” Р.Миңнуллин ш</w:t>
      </w:r>
      <w:r w:rsidR="00961649" w:rsidRPr="00704373">
        <w:rPr>
          <w:rFonts w:ascii="Times New Roman" w:hAnsi="Times New Roman" w:cs="Times New Roman"/>
          <w:sz w:val="24"/>
          <w:szCs w:val="24"/>
          <w:lang w:val="tt-RU"/>
        </w:rPr>
        <w:t>игыр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е.</w:t>
      </w:r>
    </w:p>
    <w:p w:rsidR="00B060A0" w:rsidRPr="00704373" w:rsidRDefault="00B060A0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Балалар </w:t>
      </w:r>
      <w:r w:rsidR="00C6442D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ял и</w:t>
      </w:r>
      <w:r w:rsidR="00C6442D" w:rsidRPr="00704373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еп алсын, ә</w:t>
      </w:r>
      <w:r w:rsidR="00456FEA" w:rsidRPr="00704373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и –әниләр белән бераз уйнап алыйк.</w:t>
      </w:r>
    </w:p>
    <w:p w:rsidR="00B060A0" w:rsidRPr="00704373" w:rsidRDefault="00B060A0" w:rsidP="0058073B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У</w:t>
      </w:r>
      <w:r w:rsidR="00456FEA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ен</w:t>
      </w: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:</w:t>
      </w:r>
      <w:r w:rsidR="00253652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253652" w:rsidRPr="007043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“Кер кыстыргычын җыярга”  </w:t>
      </w:r>
    </w:p>
    <w:p w:rsidR="00B060A0" w:rsidRPr="00704373" w:rsidRDefault="00B060A0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А.Б.   Җиңүчеләрне котлап, хәзер 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Әминә “Үсәсем килә”</w:t>
      </w:r>
      <w:r w:rsidR="00912DC2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җырын</w:t>
      </w:r>
      <w:r w:rsidR="00456FEA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бүләк итә, рәхим итеп тыңлагыз!</w:t>
      </w:r>
    </w:p>
    <w:p w:rsidR="00456FEA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Г.Азалия:</w:t>
      </w:r>
      <w:r w:rsidR="00C6442D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Күтәренке күңелле,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Бар да көләч шат бүген.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Күктә кояш елмая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Яшералмый шатлыгын.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Җырлыйсы килеп кенә 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Тора бүген безнең дә,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Көтеп алган бәйрәме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Бүген һәммәбезнең дәэ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Ильмир: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Без шатлык таратабыз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Тирә-якны яңгыратып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Җырларга яратабыз.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Ягез, сез дә кушылыгыз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Утырмагыз, торыгыз!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Җырлый-җырлый биик әле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Сез кул чабып торыгыз.</w:t>
      </w:r>
    </w:p>
    <w:p w:rsidR="00253652" w:rsidRPr="00704373" w:rsidRDefault="00253652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Артур: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“Үпкәләп булмый әбигә” Н.Мадъяров шигыре</w:t>
      </w:r>
    </w:p>
    <w:p w:rsidR="00AC3721" w:rsidRPr="00704373" w:rsidRDefault="00237AE3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Җырлы – уен: </w:t>
      </w:r>
      <w:r w:rsidR="00C6442D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“Куш кулым”</w:t>
      </w:r>
    </w:p>
    <w:p w:rsidR="00253652" w:rsidRPr="00704373" w:rsidRDefault="00253652" w:rsidP="0058073B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Уен: </w:t>
      </w:r>
      <w:r w:rsidRPr="00704373">
        <w:rPr>
          <w:rFonts w:ascii="Times New Roman" w:hAnsi="Times New Roman" w:cs="Times New Roman"/>
          <w:i/>
          <w:sz w:val="24"/>
          <w:szCs w:val="24"/>
          <w:lang w:val="tt-RU"/>
        </w:rPr>
        <w:t>“Җиргә басма”</w:t>
      </w:r>
    </w:p>
    <w:p w:rsidR="00704373" w:rsidRDefault="00704373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237AE3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Әтиләр узган җ</w:t>
      </w:r>
      <w:r w:rsidR="00282F81" w:rsidRPr="00704373">
        <w:rPr>
          <w:rFonts w:ascii="Times New Roman" w:hAnsi="Times New Roman" w:cs="Times New Roman"/>
          <w:sz w:val="24"/>
          <w:szCs w:val="24"/>
          <w:lang w:val="tt-RU"/>
        </w:rPr>
        <w:t>ир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дә</w:t>
      </w:r>
    </w:p>
    <w:p w:rsidR="00237AE3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Яшәрә гөлләр.</w:t>
      </w:r>
    </w:p>
    <w:p w:rsidR="00237AE3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Тыныч көннәрне бүләк итүче, </w:t>
      </w:r>
    </w:p>
    <w:p w:rsidR="00237AE3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Илебез данын бөек йөртүче,</w:t>
      </w:r>
    </w:p>
    <w:p w:rsidR="00237AE3" w:rsidRPr="00704373" w:rsidRDefault="00237AE3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Әтиләрдә бит туган ил көче.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Р.Зәйнәп: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Әле ярый сез бар җирдә,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Безнең иң ныклы терәк.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Бәхетебез тулы булсын,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Сез безгә шундый кирәк.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Таңсылу: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Сезнең янда гына без акыллы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Сезнең янда гына чибәрләр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Солдат булган өчен генә түгел,</w:t>
      </w:r>
    </w:p>
    <w:p w:rsidR="00692EEF" w:rsidRPr="00704373" w:rsidRDefault="00692EEF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Көн дә кирәк безгә әтиләр.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Нәзилә: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Әти булган өйнең нигезе нык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Табыны да һәрчак түгәрәк,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Пар канатлар сыйпап үстергәнгә,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Күңелләрдә оча күбәләк.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Элида: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“Балага иң куәтле кеше – ата,”-дигәннәр борынгылар.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Гаиләнең йөрәге сез,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B060A0" w:rsidRPr="00704373">
        <w:rPr>
          <w:rFonts w:ascii="Times New Roman" w:hAnsi="Times New Roman" w:cs="Times New Roman"/>
          <w:sz w:val="24"/>
          <w:szCs w:val="24"/>
          <w:lang w:val="tt-RU"/>
        </w:rPr>
        <w:t>Иминлекнең терә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ге сез 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Һәркемнең кирәге сез, әтиләр.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Эвелина: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И әтием, әтием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Беркайчан да авырма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Гел елмаеп, көлеп тор-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Шундый кы</w:t>
      </w:r>
      <w:r w:rsidR="00253652" w:rsidRPr="00704373">
        <w:rPr>
          <w:rFonts w:ascii="Times New Roman" w:hAnsi="Times New Roman" w:cs="Times New Roman"/>
          <w:sz w:val="24"/>
          <w:szCs w:val="24"/>
          <w:lang w:val="tt-RU"/>
        </w:rPr>
        <w:t>зың барында.</w:t>
      </w:r>
    </w:p>
    <w:p w:rsidR="00253652" w:rsidRPr="00704373" w:rsidRDefault="00253652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sz w:val="24"/>
          <w:szCs w:val="24"/>
          <w:lang w:val="tt-RU"/>
        </w:rPr>
        <w:t>Җыр:  “Матрешкалар”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(кызлар)</w:t>
      </w:r>
    </w:p>
    <w:p w:rsidR="00704373" w:rsidRDefault="00704373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4373" w:rsidRDefault="00704373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92EEF" w:rsidRPr="00704373" w:rsidRDefault="00456FEA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92EEF"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Рузиль:</w:t>
      </w:r>
      <w:r w:rsidR="00692EEF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Яшәсен безнең әтиләр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Сәламәт һәм шат булып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Кызларының, улларының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Кадерлеләре булып.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Гүзәл: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Әниләр белән бергәләп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Озын-озак яшәгез</w:t>
      </w:r>
    </w:p>
    <w:p w:rsidR="00AC3721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Шатлык килсен өебезгә</w:t>
      </w:r>
    </w:p>
    <w:p w:rsidR="00961649" w:rsidRPr="00704373" w:rsidRDefault="006B3F2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3721" w:rsidRPr="00704373">
        <w:rPr>
          <w:rFonts w:ascii="Times New Roman" w:hAnsi="Times New Roman" w:cs="Times New Roman"/>
          <w:sz w:val="24"/>
          <w:szCs w:val="24"/>
          <w:lang w:val="tt-RU"/>
        </w:rPr>
        <w:t>Кайгы хәсрәт күрмәгез.</w:t>
      </w:r>
    </w:p>
    <w:p w:rsidR="00C6442D" w:rsidRPr="00704373" w:rsidRDefault="00C6442D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Җыр:”Солдатта булган диләр”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Гаилә-бәхет ачкычы: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976825" w:rsidRPr="00704373">
        <w:rPr>
          <w:rFonts w:ascii="Times New Roman" w:hAnsi="Times New Roman" w:cs="Times New Roman"/>
          <w:sz w:val="24"/>
          <w:szCs w:val="24"/>
          <w:lang w:val="tt-RU"/>
        </w:rPr>
        <w:t>Ир-беләк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, хатын-терәк.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Тату гаиләдә һәрчак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Ачык йөз, тыныч йөрәк.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Ата-анадан башка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Бар нәрсәдә дә табыла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Һәр бала ата-анага</w:t>
      </w:r>
    </w:p>
    <w:p w:rsidR="00456FEA" w:rsidRPr="00704373" w:rsidRDefault="00456FEA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Изге итеп табына.</w:t>
      </w:r>
    </w:p>
    <w:p w:rsidR="00976825" w:rsidRPr="00704373" w:rsidRDefault="00976825" w:rsidP="0097682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Нәркизә</w:t>
      </w:r>
      <w:r w:rsidR="00C6442D" w:rsidRPr="00704373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:</w:t>
      </w:r>
      <w:r w:rsidR="00C6442D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961649" w:rsidRPr="00704373">
        <w:rPr>
          <w:rFonts w:ascii="Times New Roman" w:hAnsi="Times New Roman" w:cs="Times New Roman"/>
          <w:sz w:val="24"/>
          <w:szCs w:val="24"/>
          <w:lang w:val="tt-RU"/>
        </w:rPr>
        <w:t>“Әллә кайсын тыңлыйсы”</w:t>
      </w:r>
      <w:r w:rsidR="00961649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961649" w:rsidRPr="00704373">
        <w:rPr>
          <w:rFonts w:ascii="Times New Roman" w:hAnsi="Times New Roman" w:cs="Times New Roman"/>
          <w:sz w:val="24"/>
          <w:szCs w:val="24"/>
          <w:lang w:val="tt-RU"/>
        </w:rPr>
        <w:t>К.Булатова</w:t>
      </w:r>
      <w:r w:rsidR="00961649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>шигыре</w:t>
      </w:r>
    </w:p>
    <w:p w:rsidR="00976825" w:rsidRPr="00704373" w:rsidRDefault="00976825" w:rsidP="0097682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Уен: “Кем җитезрәк?”</w:t>
      </w:r>
      <w:r w:rsidRPr="00704373">
        <w:rPr>
          <w:rFonts w:ascii="Times New Roman" w:hAnsi="Times New Roman" w:cs="Times New Roman"/>
          <w:i/>
          <w:sz w:val="24"/>
          <w:szCs w:val="24"/>
          <w:lang w:val="tt-RU"/>
        </w:rPr>
        <w:t>(әти атлый,малай аяк арасыннан бөкәйләп чыга)</w:t>
      </w:r>
    </w:p>
    <w:p w:rsidR="00976825" w:rsidRPr="00704373" w:rsidRDefault="00976825" w:rsidP="0097682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>А.Б.  Җиңүчеләрне  Ильяр “Шофер буласым килә”  җырын  белән котлый, рәхим итеп тыңлагыз!</w:t>
      </w:r>
    </w:p>
    <w:p w:rsidR="00CC0363" w:rsidRPr="00704373" w:rsidRDefault="009671E9" w:rsidP="0058073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Камиль: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CC0363" w:rsidRPr="00704373">
        <w:rPr>
          <w:rFonts w:ascii="Times New Roman" w:hAnsi="Times New Roman" w:cs="Times New Roman"/>
          <w:sz w:val="24"/>
          <w:szCs w:val="24"/>
          <w:lang w:val="tt-RU"/>
        </w:rPr>
        <w:t>Бик күңелле, бик рәхәт</w:t>
      </w:r>
    </w:p>
    <w:p w:rsidR="00CC0363" w:rsidRPr="00704373" w:rsidRDefault="009671E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CC0363" w:rsidRPr="00704373">
        <w:rPr>
          <w:rFonts w:ascii="Times New Roman" w:hAnsi="Times New Roman" w:cs="Times New Roman"/>
          <w:sz w:val="24"/>
          <w:szCs w:val="24"/>
          <w:lang w:val="tt-RU"/>
        </w:rPr>
        <w:t>Әти</w:t>
      </w:r>
      <w:r w:rsidR="00976825" w:rsidRPr="00704373">
        <w:rPr>
          <w:rFonts w:ascii="Times New Roman" w:hAnsi="Times New Roman" w:cs="Times New Roman"/>
          <w:sz w:val="24"/>
          <w:szCs w:val="24"/>
          <w:lang w:val="tt-RU"/>
        </w:rPr>
        <w:t>-әниләр карап</w:t>
      </w:r>
      <w:r w:rsidR="00CC0363"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торгач</w:t>
      </w:r>
    </w:p>
    <w:p w:rsidR="00CC0363" w:rsidRPr="00704373" w:rsidRDefault="009671E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CC0363" w:rsidRPr="00704373">
        <w:rPr>
          <w:rFonts w:ascii="Times New Roman" w:hAnsi="Times New Roman" w:cs="Times New Roman"/>
          <w:sz w:val="24"/>
          <w:szCs w:val="24"/>
          <w:lang w:val="tt-RU"/>
        </w:rPr>
        <w:t>Эшләрендә булышырбыз,</w:t>
      </w:r>
    </w:p>
    <w:p w:rsidR="00CC0363" w:rsidRPr="00704373" w:rsidRDefault="009671E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CC0363" w:rsidRPr="00704373">
        <w:rPr>
          <w:rFonts w:ascii="Times New Roman" w:hAnsi="Times New Roman" w:cs="Times New Roman"/>
          <w:sz w:val="24"/>
          <w:szCs w:val="24"/>
          <w:lang w:val="tt-RU"/>
        </w:rPr>
        <w:t>Үсеп зур кеше булгач.</w:t>
      </w:r>
    </w:p>
    <w:p w:rsidR="00B060A0" w:rsidRPr="00704373" w:rsidRDefault="00B060A0" w:rsidP="00B060A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Х.Рамазан: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Сезгә булган хөрмәтебез,</w:t>
      </w:r>
    </w:p>
    <w:p w:rsidR="00B060A0" w:rsidRPr="00704373" w:rsidRDefault="00B060A0" w:rsidP="00B060A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Урын алсын йөрәк түрендә.</w:t>
      </w:r>
    </w:p>
    <w:p w:rsidR="00B060A0" w:rsidRPr="00704373" w:rsidRDefault="00B060A0" w:rsidP="00B060A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Шатлык, куаныч, зур бәхетләр</w:t>
      </w:r>
    </w:p>
    <w:p w:rsidR="00B060A0" w:rsidRPr="00704373" w:rsidRDefault="00B060A0" w:rsidP="00B060A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Юлдаш булсын гомер-гомергә.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t>Ильдар: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Җир йөзенең бөтен матурлыгын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Килә сезгә бүләк итәсе.</w:t>
      </w:r>
    </w:p>
    <w:p w:rsidR="00692EEF" w:rsidRPr="00704373" w:rsidRDefault="00692EEF" w:rsidP="00692E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Дөньядагы матур сүзләрнең дә</w:t>
      </w:r>
    </w:p>
    <w:p w:rsidR="00692EEF" w:rsidRPr="00704373" w:rsidRDefault="00692EEF" w:rsidP="00692EEF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Иң җылысын килә әйтәсе. 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692EEF" w:rsidRPr="00704373" w:rsidRDefault="00961649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Җыр:</w:t>
      </w:r>
      <w:r w:rsidR="00976825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>”Әй гармуным” (</w:t>
      </w:r>
      <w:r w:rsidR="00976825" w:rsidRPr="00704373">
        <w:rPr>
          <w:rFonts w:ascii="Times New Roman" w:hAnsi="Times New Roman" w:cs="Times New Roman"/>
          <w:i/>
          <w:sz w:val="24"/>
          <w:szCs w:val="24"/>
          <w:lang w:val="tt-RU"/>
        </w:rPr>
        <w:t>Руслан җырлый)</w:t>
      </w:r>
    </w:p>
    <w:p w:rsidR="00282F81" w:rsidRPr="00704373" w:rsidRDefault="00282F8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  <w:sectPr w:rsidR="00282F81" w:rsidRPr="00704373" w:rsidSect="00704373">
          <w:pgSz w:w="11906" w:h="16838"/>
          <w:pgMar w:top="709" w:right="850" w:bottom="284" w:left="1701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6C191A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А.Б.</w:t>
      </w: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Сезнең бәхет капкасын,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Кайгы хәсрәт какмасын.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Бәла-каза дигән нәрсә,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Сезнең өйне тапмасын.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Кулыгыз-кулга нык тотынсын,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Бәхетегез мул булсын,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Ахыр сулышлырга кадәр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Нигезегез бер булсын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Тигезлектә-тиңлектә,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Гомер итеп иректә.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Аерылмыйча-каерылмыйча,</w:t>
      </w:r>
    </w:p>
    <w:p w:rsidR="00EA6F02" w:rsidRPr="00704373" w:rsidRDefault="00456FEA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0437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EA6F02" w:rsidRPr="00704373">
        <w:rPr>
          <w:rFonts w:ascii="Times New Roman" w:hAnsi="Times New Roman" w:cs="Times New Roman"/>
          <w:sz w:val="24"/>
          <w:szCs w:val="24"/>
          <w:lang w:val="tt-RU"/>
        </w:rPr>
        <w:t>Картаегыз берлектә</w:t>
      </w:r>
    </w:p>
    <w:p w:rsidR="00282F81" w:rsidRPr="00704373" w:rsidRDefault="00282F81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6FEA" w:rsidRPr="00704373" w:rsidRDefault="00456FEA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  <w:sectPr w:rsidR="00456FEA" w:rsidRPr="00704373" w:rsidSect="00A03335">
          <w:type w:val="continuous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704373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Җыр:</w:t>
      </w:r>
      <w:r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“Әнием бәйрәме”</w:t>
      </w:r>
      <w:r w:rsidR="00C6442D" w:rsidRPr="0070437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</w:t>
      </w:r>
      <w:r w:rsidR="00C6442D" w:rsidRPr="00704373">
        <w:rPr>
          <w:rFonts w:ascii="Times New Roman" w:hAnsi="Times New Roman" w:cs="Times New Roman"/>
          <w:i/>
          <w:sz w:val="24"/>
          <w:szCs w:val="24"/>
          <w:lang w:val="tt-RU"/>
        </w:rPr>
        <w:t>М.Әндәрҗәнова муз., көе</w:t>
      </w:r>
    </w:p>
    <w:p w:rsidR="00EA6F02" w:rsidRPr="00704373" w:rsidRDefault="00EA6F02" w:rsidP="0058073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A03335" w:rsidRPr="00704373" w:rsidRDefault="00A03335" w:rsidP="005807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  <w:sectPr w:rsidR="00A03335" w:rsidRPr="00704373" w:rsidSect="00A03335">
          <w:type w:val="continuous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5317BD" w:rsidRDefault="005317BD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4373" w:rsidRDefault="00704373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4373" w:rsidRPr="00704373" w:rsidRDefault="00704373" w:rsidP="00456FE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704373" w:rsidRPr="00704373" w:rsidSect="00282F81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9B7"/>
    <w:rsid w:val="00092224"/>
    <w:rsid w:val="0017548F"/>
    <w:rsid w:val="00237AE3"/>
    <w:rsid w:val="00253652"/>
    <w:rsid w:val="00282F81"/>
    <w:rsid w:val="003476DE"/>
    <w:rsid w:val="00456FEA"/>
    <w:rsid w:val="005317BD"/>
    <w:rsid w:val="0058073B"/>
    <w:rsid w:val="00692EEF"/>
    <w:rsid w:val="006B3F29"/>
    <w:rsid w:val="006C191A"/>
    <w:rsid w:val="00704373"/>
    <w:rsid w:val="00741831"/>
    <w:rsid w:val="007B0297"/>
    <w:rsid w:val="007F6EF4"/>
    <w:rsid w:val="00912DC2"/>
    <w:rsid w:val="00961649"/>
    <w:rsid w:val="009671E9"/>
    <w:rsid w:val="00976825"/>
    <w:rsid w:val="009D5485"/>
    <w:rsid w:val="00A03335"/>
    <w:rsid w:val="00A62171"/>
    <w:rsid w:val="00AA5A42"/>
    <w:rsid w:val="00AC3721"/>
    <w:rsid w:val="00AF6260"/>
    <w:rsid w:val="00B060A0"/>
    <w:rsid w:val="00B149B7"/>
    <w:rsid w:val="00B9312F"/>
    <w:rsid w:val="00BA5409"/>
    <w:rsid w:val="00BA5D4E"/>
    <w:rsid w:val="00C6442D"/>
    <w:rsid w:val="00CC0363"/>
    <w:rsid w:val="00EA6F02"/>
    <w:rsid w:val="00EC6F94"/>
    <w:rsid w:val="00ED3B75"/>
    <w:rsid w:val="00F44458"/>
    <w:rsid w:val="00F9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3B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704373"/>
    <w:rPr>
      <w:rFonts w:ascii="Arial" w:hAnsi="Arial"/>
      <w:spacing w:val="3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704373"/>
    <w:pPr>
      <w:shd w:val="clear" w:color="auto" w:fill="FFFFFF"/>
      <w:spacing w:before="180" w:line="180" w:lineRule="exact"/>
    </w:pPr>
    <w:rPr>
      <w:rFonts w:ascii="Arial" w:eastAsiaTheme="minorHAnsi" w:hAnsi="Arial" w:cstheme="minorBidi"/>
      <w:spacing w:val="3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704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AC5B-7C5D-47DD-9D0C-958DFE82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2014-02-26T12:22:00Z</dcterms:created>
  <dcterms:modified xsi:type="dcterms:W3CDTF">2014-03-07T14:04:00Z</dcterms:modified>
</cp:coreProperties>
</file>