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9D" w:rsidRDefault="00565B05" w:rsidP="00A353D4">
      <w:pPr>
        <w:jc w:val="center"/>
        <w:rPr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E06AD" wp14:editId="33E2D72A">
                <wp:simplePos x="0" y="0"/>
                <wp:positionH relativeFrom="column">
                  <wp:posOffset>-508635</wp:posOffset>
                </wp:positionH>
                <wp:positionV relativeFrom="paragraph">
                  <wp:posOffset>1546860</wp:posOffset>
                </wp:positionV>
                <wp:extent cx="6391275" cy="5905500"/>
                <wp:effectExtent l="57150" t="38100" r="85725" b="95250"/>
                <wp:wrapNone/>
                <wp:docPr id="3" name="Прямоугольник с двумя скругле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59055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A91" w:rsidRPr="00ED3C9D" w:rsidRDefault="00502A91" w:rsidP="00ED3C9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D3C9D">
                              <w:rPr>
                                <w:sz w:val="36"/>
                                <w:szCs w:val="36"/>
                              </w:rPr>
                              <w:t>Дорогие родители-водители, а также бабушки и дедушки!</w:t>
                            </w:r>
                          </w:p>
                          <w:p w:rsidR="00502A91" w:rsidRPr="00ED3C9D" w:rsidRDefault="00502A91" w:rsidP="00ED3C9D">
                            <w:pPr>
                              <w:pStyle w:val="a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D3C9D">
                              <w:rPr>
                                <w:sz w:val="32"/>
                                <w:szCs w:val="32"/>
                              </w:rPr>
                              <w:t>Вы  хотите, чтобы ваши дети после поездки с вами остались живы и здоровы!</w:t>
                            </w:r>
                          </w:p>
                          <w:p w:rsidR="00502A91" w:rsidRPr="00565B05" w:rsidRDefault="00502A91" w:rsidP="00ED3C9D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 w:rsidRPr="00565B05">
                              <w:rPr>
                                <w:sz w:val="24"/>
                                <w:szCs w:val="24"/>
                              </w:rPr>
                              <w:t>Тогда не забудьте приобрести автокресло или специальное детское  удерживающее устройство. Исследования эффективности детских удерживающих устройств, проведенные в разных странах, показали, что при их применении в случае ДТП более чем на 80% снижается смертность среди пострадавших детей, на 64-80%- число тяжких и на 70</w:t>
                            </w:r>
                            <w:r w:rsidR="00441C37" w:rsidRPr="00565B05">
                              <w:rPr>
                                <w:sz w:val="24"/>
                                <w:szCs w:val="24"/>
                              </w:rPr>
                              <w:t xml:space="preserve">% </w:t>
                            </w:r>
                            <w:r w:rsidRPr="00565B05">
                              <w:rPr>
                                <w:sz w:val="24"/>
                                <w:szCs w:val="24"/>
                              </w:rPr>
                              <w:t>легких телесных повреждений.</w:t>
                            </w:r>
                          </w:p>
                          <w:p w:rsidR="00565B05" w:rsidRDefault="00441C37" w:rsidP="00565B0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D3C9D">
                              <w:rPr>
                                <w:sz w:val="32"/>
                                <w:szCs w:val="32"/>
                              </w:rPr>
                              <w:t>Если вы решили купить для ребенка дет</w:t>
                            </w:r>
                            <w:r w:rsidR="00565B05">
                              <w:rPr>
                                <w:sz w:val="32"/>
                                <w:szCs w:val="32"/>
                              </w:rPr>
                              <w:t>ское автокресло, убедитесь, что</w:t>
                            </w:r>
                          </w:p>
                          <w:p w:rsidR="00502A91" w:rsidRPr="00565B05" w:rsidRDefault="00441C37" w:rsidP="00565B0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D5294">
                              <w:t xml:space="preserve">1.Кресло соответствует европейскому стандарту и на нем есть маркировка ЕСЕ </w:t>
                            </w:r>
                            <w:r w:rsidRPr="00DD5294">
                              <w:rPr>
                                <w:lang w:val="en-US"/>
                              </w:rPr>
                              <w:t>R</w:t>
                            </w:r>
                            <w:r w:rsidRPr="00DD5294">
                              <w:t>44 03 или 44.04.</w:t>
                            </w:r>
                          </w:p>
                          <w:p w:rsidR="00441C37" w:rsidRPr="00DD5294" w:rsidRDefault="00441C37" w:rsidP="00ED3C9D">
                            <w:pPr>
                              <w:pStyle w:val="a3"/>
                              <w:jc w:val="center"/>
                            </w:pPr>
                            <w:r w:rsidRPr="00DD5294">
                              <w:t>2.На маркировке указана необходимая вам весовая группа.</w:t>
                            </w:r>
                          </w:p>
                          <w:p w:rsidR="00441C37" w:rsidRPr="00DD5294" w:rsidRDefault="00441C37" w:rsidP="00ED3C9D">
                            <w:pPr>
                              <w:pStyle w:val="a3"/>
                              <w:jc w:val="center"/>
                            </w:pPr>
                            <w:r w:rsidRPr="00DD5294">
                              <w:t xml:space="preserve">3.Кресло имеет крепления </w:t>
                            </w:r>
                            <w:r w:rsidRPr="00DD5294">
                              <w:rPr>
                                <w:lang w:val="en-US"/>
                              </w:rPr>
                              <w:t>ISOFIX</w:t>
                            </w:r>
                            <w:r w:rsidRPr="00DD5294">
                              <w:t>.</w:t>
                            </w:r>
                          </w:p>
                          <w:p w:rsidR="00441C37" w:rsidRPr="00DD5294" w:rsidRDefault="00441C37" w:rsidP="00ED3C9D">
                            <w:pPr>
                              <w:pStyle w:val="a3"/>
                              <w:jc w:val="center"/>
                            </w:pPr>
                            <w:r w:rsidRPr="00DD5294">
                              <w:t xml:space="preserve">4.Перед </w:t>
                            </w:r>
                            <w:proofErr w:type="gramStart"/>
                            <w:r w:rsidRPr="00DD5294">
                              <w:t>переднем</w:t>
                            </w:r>
                            <w:proofErr w:type="gramEnd"/>
                            <w:r w:rsidRPr="00DD5294">
                              <w:t xml:space="preserve"> сиденьем не уста</w:t>
                            </w:r>
                            <w:r w:rsidR="00565B05">
                              <w:t>новлена подушка безопасности,</w:t>
                            </w:r>
                            <w:r w:rsidRPr="00DD5294">
                              <w:t xml:space="preserve"> либо  она отключена.</w:t>
                            </w:r>
                          </w:p>
                          <w:p w:rsidR="00441C37" w:rsidRPr="00DD5294" w:rsidRDefault="00565B05" w:rsidP="00ED3C9D">
                            <w:pPr>
                              <w:pStyle w:val="a3"/>
                              <w:jc w:val="center"/>
                            </w:pPr>
                            <w:r>
                              <w:t>5.Внимательно изуч</w:t>
                            </w:r>
                            <w:r w:rsidR="00ED3C9D" w:rsidRPr="00DD5294">
                              <w:t>ите инструкцию по установке автокресла.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>
                            <a:gd name="adj" fmla="val 5034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3" o:spid="_x0000_s1026" style="position:absolute;left:0;text-align:left;margin-left:-40.05pt;margin-top:121.8pt;width:503.25pt;height:4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5905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" adj="-11796480,,5400" path="m984270,l6391275,r,l6391275,4921230v,543597,-440673,984270,-984270,984270l,5905500r,l,984270c,440673,440673,,984270,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984270,0;6391275,0;6391275,0;6391275,4921230;5407005,5905500;0,5905500;0,5905500;0,984270;984270,0" o:connectangles="0,0,0,0,0,0,0,0,0" textboxrect="0,0,6391275,5905500"/>
                <v:textbox>
                  <w:txbxContent>
                    <w:p w:rsidR="00502A91" w:rsidRPr="00ED3C9D" w:rsidRDefault="00502A91" w:rsidP="00ED3C9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D3C9D">
                        <w:rPr>
                          <w:sz w:val="36"/>
                          <w:szCs w:val="36"/>
                        </w:rPr>
                        <w:t>Дорогие родители-водители, а также бабушки и дедушки!</w:t>
                      </w:r>
                    </w:p>
                    <w:p w:rsidR="00502A91" w:rsidRPr="00ED3C9D" w:rsidRDefault="00502A91" w:rsidP="00ED3C9D">
                      <w:pPr>
                        <w:pStyle w:val="a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D3C9D">
                        <w:rPr>
                          <w:sz w:val="32"/>
                          <w:szCs w:val="32"/>
                        </w:rPr>
                        <w:t>Вы  хотите, чтобы ваши дети после поездки с вами остались живы и здоровы!</w:t>
                      </w:r>
                    </w:p>
                    <w:p w:rsidR="00502A91" w:rsidRPr="00565B05" w:rsidRDefault="00502A91" w:rsidP="00ED3C9D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 w:rsidRPr="00565B05">
                        <w:rPr>
                          <w:sz w:val="24"/>
                          <w:szCs w:val="24"/>
                        </w:rPr>
                        <w:t>Тогда не забудьте приобрести автокресло или специальное детское  удерживающее устройство. Исследования эффективности детских удерживающих устройств, проведенные в разных странах, показали, что при их применении в случае ДТП более чем на 80% снижается смертность среди пострадавших детей, на 64-80%- число тяжких и на 70</w:t>
                      </w:r>
                      <w:r w:rsidR="00441C37" w:rsidRPr="00565B05">
                        <w:rPr>
                          <w:sz w:val="24"/>
                          <w:szCs w:val="24"/>
                        </w:rPr>
                        <w:t xml:space="preserve">% </w:t>
                      </w:r>
                      <w:r w:rsidRPr="00565B05">
                        <w:rPr>
                          <w:sz w:val="24"/>
                          <w:szCs w:val="24"/>
                        </w:rPr>
                        <w:t>легких телесных повреждений.</w:t>
                      </w:r>
                    </w:p>
                    <w:p w:rsidR="00565B05" w:rsidRDefault="00441C37" w:rsidP="00565B0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D3C9D">
                        <w:rPr>
                          <w:sz w:val="32"/>
                          <w:szCs w:val="32"/>
                        </w:rPr>
                        <w:t>Если вы решили купить для ребенка дет</w:t>
                      </w:r>
                      <w:r w:rsidR="00565B05">
                        <w:rPr>
                          <w:sz w:val="32"/>
                          <w:szCs w:val="32"/>
                        </w:rPr>
                        <w:t>ское автокресло, убедитесь, что</w:t>
                      </w:r>
                    </w:p>
                    <w:p w:rsidR="00502A91" w:rsidRPr="00565B05" w:rsidRDefault="00441C37" w:rsidP="00565B0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D5294">
                        <w:t xml:space="preserve">1.Кресло соответствует европейскому стандарту и на нем есть маркировка ЕСЕ </w:t>
                      </w:r>
                      <w:r w:rsidRPr="00DD5294">
                        <w:rPr>
                          <w:lang w:val="en-US"/>
                        </w:rPr>
                        <w:t>R</w:t>
                      </w:r>
                      <w:r w:rsidRPr="00DD5294">
                        <w:t>44 03 или 44.04.</w:t>
                      </w:r>
                    </w:p>
                    <w:p w:rsidR="00441C37" w:rsidRPr="00DD5294" w:rsidRDefault="00441C37" w:rsidP="00ED3C9D">
                      <w:pPr>
                        <w:pStyle w:val="a3"/>
                        <w:jc w:val="center"/>
                      </w:pPr>
                      <w:r w:rsidRPr="00DD5294">
                        <w:t>2.На маркировке указана необходимая вам весовая группа.</w:t>
                      </w:r>
                    </w:p>
                    <w:p w:rsidR="00441C37" w:rsidRPr="00DD5294" w:rsidRDefault="00441C37" w:rsidP="00ED3C9D">
                      <w:pPr>
                        <w:pStyle w:val="a3"/>
                        <w:jc w:val="center"/>
                      </w:pPr>
                      <w:r w:rsidRPr="00DD5294">
                        <w:t xml:space="preserve">3.Кресло имеет крепления </w:t>
                      </w:r>
                      <w:r w:rsidRPr="00DD5294">
                        <w:rPr>
                          <w:lang w:val="en-US"/>
                        </w:rPr>
                        <w:t>ISOFIX</w:t>
                      </w:r>
                      <w:r w:rsidRPr="00DD5294">
                        <w:t>.</w:t>
                      </w:r>
                    </w:p>
                    <w:p w:rsidR="00441C37" w:rsidRPr="00DD5294" w:rsidRDefault="00441C37" w:rsidP="00ED3C9D">
                      <w:pPr>
                        <w:pStyle w:val="a3"/>
                        <w:jc w:val="center"/>
                      </w:pPr>
                      <w:r w:rsidRPr="00DD5294">
                        <w:t xml:space="preserve">4.Перед </w:t>
                      </w:r>
                      <w:proofErr w:type="gramStart"/>
                      <w:r w:rsidRPr="00DD5294">
                        <w:t>переднем</w:t>
                      </w:r>
                      <w:proofErr w:type="gramEnd"/>
                      <w:r w:rsidRPr="00DD5294">
                        <w:t xml:space="preserve"> сиденьем не уста</w:t>
                      </w:r>
                      <w:r w:rsidR="00565B05">
                        <w:t>новлена подушка безопасности,</w:t>
                      </w:r>
                      <w:r w:rsidRPr="00DD5294">
                        <w:t xml:space="preserve"> либо  она отключена.</w:t>
                      </w:r>
                    </w:p>
                    <w:p w:rsidR="00441C37" w:rsidRPr="00DD5294" w:rsidRDefault="00565B05" w:rsidP="00ED3C9D">
                      <w:pPr>
                        <w:pStyle w:val="a3"/>
                        <w:jc w:val="center"/>
                      </w:pPr>
                      <w:r>
                        <w:t>5.Внимательно изуч</w:t>
                      </w:r>
                      <w:r w:rsidR="00ED3C9D" w:rsidRPr="00DD5294">
                        <w:t>ите инструкцию по установке автокресла.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54891" wp14:editId="689DA223">
                <wp:simplePos x="0" y="0"/>
                <wp:positionH relativeFrom="column">
                  <wp:posOffset>-594360</wp:posOffset>
                </wp:positionH>
                <wp:positionV relativeFrom="paragraph">
                  <wp:posOffset>-91440</wp:posOffset>
                </wp:positionV>
                <wp:extent cx="6539865" cy="1524000"/>
                <wp:effectExtent l="57150" t="38100" r="70485" b="9525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865" cy="152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3D4" w:rsidRPr="00A353D4" w:rsidRDefault="00A353D4" w:rsidP="00A353D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353D4">
                              <w:rPr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Защитите самое главное в вашей </w:t>
                            </w:r>
                            <w:r w:rsidRPr="001838A8">
                              <w:rPr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жизни</w:t>
                            </w:r>
                            <w:r w:rsidRPr="00A353D4">
                              <w:rPr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left:0;text-align:left;margin-left:-46.8pt;margin-top:-7.2pt;width:514.9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353D4" w:rsidRPr="00A353D4" w:rsidRDefault="00A353D4" w:rsidP="00A353D4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353D4">
                        <w:rPr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Защитите самое главное в вашей </w:t>
                      </w:r>
                      <w:r w:rsidRPr="001838A8">
                        <w:rPr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жизни</w:t>
                      </w:r>
                      <w:r w:rsidRPr="00A353D4">
                        <w:rPr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3C9D" w:rsidRPr="00ED3C9D" w:rsidRDefault="00ED3C9D" w:rsidP="00ED3C9D">
      <w:pPr>
        <w:rPr>
          <w:sz w:val="36"/>
          <w:szCs w:val="36"/>
        </w:rPr>
      </w:pPr>
    </w:p>
    <w:p w:rsidR="00ED3C9D" w:rsidRPr="00ED3C9D" w:rsidRDefault="00ED3C9D" w:rsidP="00ED3C9D">
      <w:pPr>
        <w:rPr>
          <w:sz w:val="36"/>
          <w:szCs w:val="36"/>
        </w:rPr>
      </w:pPr>
    </w:p>
    <w:p w:rsidR="00ED3C9D" w:rsidRPr="00ED3C9D" w:rsidRDefault="00ED3C9D" w:rsidP="00ED3C9D">
      <w:pPr>
        <w:rPr>
          <w:sz w:val="36"/>
          <w:szCs w:val="36"/>
        </w:rPr>
      </w:pPr>
    </w:p>
    <w:p w:rsidR="00ED3C9D" w:rsidRPr="00ED3C9D" w:rsidRDefault="00ED3C9D" w:rsidP="00ED3C9D">
      <w:pPr>
        <w:rPr>
          <w:sz w:val="36"/>
          <w:szCs w:val="36"/>
        </w:rPr>
      </w:pPr>
    </w:p>
    <w:p w:rsidR="00ED3C9D" w:rsidRPr="00ED3C9D" w:rsidRDefault="00ED3C9D" w:rsidP="00ED3C9D">
      <w:pPr>
        <w:rPr>
          <w:sz w:val="36"/>
          <w:szCs w:val="36"/>
        </w:rPr>
      </w:pPr>
    </w:p>
    <w:p w:rsidR="00ED3C9D" w:rsidRPr="00ED3C9D" w:rsidRDefault="00ED3C9D" w:rsidP="00ED3C9D">
      <w:pPr>
        <w:rPr>
          <w:sz w:val="36"/>
          <w:szCs w:val="36"/>
        </w:rPr>
      </w:pPr>
    </w:p>
    <w:p w:rsidR="00ED3C9D" w:rsidRPr="00ED3C9D" w:rsidRDefault="00ED3C9D" w:rsidP="00ED3C9D">
      <w:pPr>
        <w:rPr>
          <w:sz w:val="36"/>
          <w:szCs w:val="36"/>
        </w:rPr>
      </w:pPr>
    </w:p>
    <w:p w:rsidR="00ED3C9D" w:rsidRPr="00ED3C9D" w:rsidRDefault="00ED3C9D" w:rsidP="00ED3C9D">
      <w:pPr>
        <w:rPr>
          <w:sz w:val="36"/>
          <w:szCs w:val="36"/>
        </w:rPr>
      </w:pPr>
    </w:p>
    <w:p w:rsidR="00ED3C9D" w:rsidRPr="00ED3C9D" w:rsidRDefault="00ED3C9D" w:rsidP="00ED3C9D">
      <w:pPr>
        <w:rPr>
          <w:sz w:val="36"/>
          <w:szCs w:val="36"/>
        </w:rPr>
      </w:pPr>
    </w:p>
    <w:p w:rsidR="00ED3C9D" w:rsidRPr="00ED3C9D" w:rsidRDefault="00ED3C9D" w:rsidP="00ED3C9D">
      <w:pPr>
        <w:rPr>
          <w:sz w:val="36"/>
          <w:szCs w:val="36"/>
        </w:rPr>
      </w:pPr>
    </w:p>
    <w:p w:rsidR="00ED3C9D" w:rsidRDefault="00ED3C9D" w:rsidP="00ED3C9D">
      <w:pPr>
        <w:rPr>
          <w:sz w:val="36"/>
          <w:szCs w:val="36"/>
        </w:rPr>
      </w:pPr>
    </w:p>
    <w:p w:rsidR="00C70171" w:rsidRDefault="00DD5294" w:rsidP="00ED3C9D">
      <w:pPr>
        <w:tabs>
          <w:tab w:val="left" w:pos="8625"/>
        </w:tabs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F94FE" wp14:editId="72E39DB3">
                <wp:simplePos x="0" y="0"/>
                <wp:positionH relativeFrom="column">
                  <wp:posOffset>510540</wp:posOffset>
                </wp:positionH>
                <wp:positionV relativeFrom="paragraph">
                  <wp:posOffset>626110</wp:posOffset>
                </wp:positionV>
                <wp:extent cx="4572000" cy="1828800"/>
                <wp:effectExtent l="57150" t="38100" r="76200" b="952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8288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C9D" w:rsidRDefault="00ED3C9D" w:rsidP="00ED3C9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E5029AA" wp14:editId="545B209E">
                                  <wp:extent cx="3000375" cy="1819275"/>
                                  <wp:effectExtent l="0" t="0" r="9525" b="9525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nwb-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97864" cy="1817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8" style="position:absolute;margin-left:40.2pt;margin-top:49.3pt;width:5in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D3C9D" w:rsidRDefault="00ED3C9D" w:rsidP="00ED3C9D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E5029AA" wp14:editId="545B209E">
                            <wp:extent cx="3000375" cy="1819275"/>
                            <wp:effectExtent l="0" t="0" r="9525" b="9525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nwb-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97864" cy="181775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ED3C9D">
        <w:rPr>
          <w:sz w:val="36"/>
          <w:szCs w:val="36"/>
        </w:rPr>
        <w:tab/>
      </w:r>
    </w:p>
    <w:p w:rsidR="00532D13" w:rsidRDefault="00532D13" w:rsidP="00ED3C9D">
      <w:pPr>
        <w:tabs>
          <w:tab w:val="left" w:pos="8625"/>
        </w:tabs>
        <w:rPr>
          <w:sz w:val="36"/>
          <w:szCs w:val="36"/>
          <w:lang w:val="en-US"/>
        </w:rPr>
      </w:pPr>
    </w:p>
    <w:p w:rsidR="00532D13" w:rsidRDefault="00532D13" w:rsidP="00ED3C9D">
      <w:pPr>
        <w:tabs>
          <w:tab w:val="left" w:pos="8625"/>
        </w:tabs>
        <w:rPr>
          <w:sz w:val="36"/>
          <w:szCs w:val="36"/>
          <w:lang w:val="en-US"/>
        </w:rPr>
      </w:pPr>
    </w:p>
    <w:p w:rsidR="00532D13" w:rsidRDefault="00532D13" w:rsidP="00ED3C9D">
      <w:pPr>
        <w:tabs>
          <w:tab w:val="left" w:pos="8625"/>
        </w:tabs>
        <w:rPr>
          <w:sz w:val="36"/>
          <w:szCs w:val="36"/>
          <w:lang w:val="en-US"/>
        </w:rPr>
      </w:pPr>
    </w:p>
    <w:p w:rsidR="00532D13" w:rsidRDefault="00532D13" w:rsidP="00ED3C9D">
      <w:pPr>
        <w:tabs>
          <w:tab w:val="left" w:pos="8625"/>
        </w:tabs>
        <w:rPr>
          <w:sz w:val="36"/>
          <w:szCs w:val="36"/>
          <w:lang w:val="en-US"/>
        </w:rPr>
      </w:pPr>
    </w:p>
    <w:p w:rsidR="00532D13" w:rsidRPr="00532D13" w:rsidRDefault="00532D13" w:rsidP="00532D13">
      <w:pPr>
        <w:pStyle w:val="a3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32D13">
        <w:rPr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Тематический план работы по </w:t>
      </w:r>
      <w:proofErr w:type="gramStart"/>
      <w:r w:rsidRPr="00532D13">
        <w:rPr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нравственно-патриотическому</w:t>
      </w:r>
      <w:proofErr w:type="gramEnd"/>
    </w:p>
    <w:p w:rsidR="00532D13" w:rsidRDefault="00532D13" w:rsidP="00532D13">
      <w:pPr>
        <w:pStyle w:val="a3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32D13">
        <w:rPr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воспитанию в группе </w:t>
      </w:r>
      <w:proofErr w:type="spellStart"/>
      <w:r w:rsidRPr="00532D13">
        <w:rPr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предшкольной</w:t>
      </w:r>
      <w:proofErr w:type="spellEnd"/>
      <w:r w:rsidRPr="00532D13">
        <w:rPr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подготовки.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1324"/>
        <w:gridCol w:w="3828"/>
        <w:gridCol w:w="4819"/>
      </w:tblGrid>
      <w:tr w:rsidR="00AF53E1" w:rsidTr="00D74DE9">
        <w:tc>
          <w:tcPr>
            <w:tcW w:w="1276" w:type="dxa"/>
          </w:tcPr>
          <w:p w:rsidR="00D74DE9" w:rsidRPr="00D74DE9" w:rsidRDefault="00D74DE9" w:rsidP="00D74DE9">
            <w:pPr>
              <w:pStyle w:val="a3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сроки</w:t>
            </w:r>
          </w:p>
        </w:tc>
        <w:tc>
          <w:tcPr>
            <w:tcW w:w="3828" w:type="dxa"/>
          </w:tcPr>
          <w:p w:rsidR="00AF53E1" w:rsidRDefault="00D74DE9" w:rsidP="00532D13">
            <w:pPr>
              <w:pStyle w:val="a3"/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Тема</w:t>
            </w:r>
          </w:p>
        </w:tc>
        <w:tc>
          <w:tcPr>
            <w:tcW w:w="4819" w:type="dxa"/>
          </w:tcPr>
          <w:p w:rsidR="00AF53E1" w:rsidRDefault="00D74DE9" w:rsidP="00532D13">
            <w:pPr>
              <w:pStyle w:val="a3"/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содержание</w:t>
            </w:r>
          </w:p>
        </w:tc>
      </w:tr>
      <w:tr w:rsidR="00AF53E1" w:rsidTr="00D74DE9">
        <w:tc>
          <w:tcPr>
            <w:tcW w:w="1276" w:type="dxa"/>
          </w:tcPr>
          <w:p w:rsidR="00AF53E1" w:rsidRDefault="00D74DE9" w:rsidP="00D74DE9">
            <w:pPr>
              <w:rPr>
                <w:b/>
                <w:caps/>
              </w:rPr>
            </w:pPr>
            <w:r>
              <w:t>Сентябрь</w:t>
            </w:r>
          </w:p>
        </w:tc>
        <w:tc>
          <w:tcPr>
            <w:tcW w:w="3828" w:type="dxa"/>
          </w:tcPr>
          <w:p w:rsidR="00AF53E1" w:rsidRDefault="00D74DE9" w:rsidP="00D74DE9">
            <w:pPr>
              <w:jc w:val="center"/>
              <w:rPr>
                <w:b/>
                <w:caps/>
              </w:rPr>
            </w:pPr>
            <w:r>
              <w:t>«Моя семья»</w:t>
            </w:r>
          </w:p>
        </w:tc>
        <w:tc>
          <w:tcPr>
            <w:tcW w:w="4819" w:type="dxa"/>
          </w:tcPr>
          <w:p w:rsidR="00AF53E1" w:rsidRDefault="00D74DE9" w:rsidP="00276891">
            <w:pPr>
              <w:rPr>
                <w:b/>
                <w:caps/>
              </w:rPr>
            </w:pPr>
            <w:r>
              <w:t>-</w:t>
            </w:r>
            <w:r w:rsidR="00276891">
              <w:t>Работа с понятиями: «семья»,</w:t>
            </w:r>
            <w:r>
              <w:t xml:space="preserve"> «родня»</w:t>
            </w:r>
            <w:r w:rsidR="00276891">
              <w:t>;</w:t>
            </w:r>
          </w:p>
          <w:p w:rsidR="006637AA" w:rsidRDefault="006637AA" w:rsidP="00276891">
            <w:pPr>
              <w:rPr>
                <w:b/>
                <w:caps/>
              </w:rPr>
            </w:pPr>
            <w:r>
              <w:t>-Беседы с детьми о домашних обязанностях, о семейных традициях и праздниках;</w:t>
            </w:r>
          </w:p>
          <w:p w:rsidR="00D74DE9" w:rsidRDefault="00D74DE9" w:rsidP="00276891">
            <w:pPr>
              <w:rPr>
                <w:b/>
                <w:caps/>
              </w:rPr>
            </w:pPr>
            <w:r>
              <w:t>-Чтение стихов о брате, сестре</w:t>
            </w:r>
            <w:proofErr w:type="gramStart"/>
            <w:r>
              <w:t>..</w:t>
            </w:r>
            <w:proofErr w:type="gramEnd"/>
          </w:p>
          <w:p w:rsidR="00276891" w:rsidRDefault="00D74DE9" w:rsidP="00276891">
            <w:pPr>
              <w:rPr>
                <w:b/>
                <w:caps/>
              </w:rPr>
            </w:pPr>
            <w:r>
              <w:t>-Рассказы детей о членах семьи из личного опыта</w:t>
            </w:r>
            <w:r w:rsidR="00276891">
              <w:t>;</w:t>
            </w:r>
          </w:p>
          <w:p w:rsidR="00276891" w:rsidRPr="0063579D" w:rsidRDefault="00DB4CA7" w:rsidP="00276891">
            <w:pPr>
              <w:rPr>
                <w:b/>
                <w:caps/>
              </w:rPr>
            </w:pPr>
            <w:r>
              <w:t>-Генеалогические древа семей, воспитание интереса к своей родословной</w:t>
            </w:r>
            <w:r w:rsidR="0063579D">
              <w:t>.</w:t>
            </w:r>
          </w:p>
        </w:tc>
      </w:tr>
      <w:tr w:rsidR="00AF53E1" w:rsidTr="00D74DE9">
        <w:tc>
          <w:tcPr>
            <w:tcW w:w="1276" w:type="dxa"/>
          </w:tcPr>
          <w:p w:rsidR="00AF53E1" w:rsidRDefault="00276891" w:rsidP="00276891">
            <w:pPr>
              <w:rPr>
                <w:b/>
                <w:caps/>
              </w:rPr>
            </w:pPr>
            <w:r>
              <w:t>Октябрь</w:t>
            </w:r>
          </w:p>
        </w:tc>
        <w:tc>
          <w:tcPr>
            <w:tcW w:w="3828" w:type="dxa"/>
          </w:tcPr>
          <w:p w:rsidR="00AF53E1" w:rsidRDefault="00276891" w:rsidP="00276891">
            <w:pPr>
              <w:rPr>
                <w:b/>
                <w:caps/>
              </w:rPr>
            </w:pPr>
            <w:r>
              <w:t>«Мой любимый детский сад»</w:t>
            </w:r>
          </w:p>
        </w:tc>
        <w:tc>
          <w:tcPr>
            <w:tcW w:w="4819" w:type="dxa"/>
          </w:tcPr>
          <w:p w:rsidR="00AF53E1" w:rsidRDefault="00276891" w:rsidP="00276891">
            <w:pPr>
              <w:rPr>
                <w:b/>
                <w:caps/>
              </w:rPr>
            </w:pPr>
            <w:r>
              <w:t>-Беседа о профессиях людей, работающих в детском саду</w:t>
            </w:r>
            <w:r w:rsidR="0038782D">
              <w:t>;</w:t>
            </w:r>
          </w:p>
          <w:p w:rsidR="00276891" w:rsidRDefault="00276891" w:rsidP="00276891">
            <w:pPr>
              <w:rPr>
                <w:b/>
                <w:caps/>
              </w:rPr>
            </w:pPr>
            <w:r>
              <w:t>-Пение песен, чтение стихов о детском саде.</w:t>
            </w:r>
          </w:p>
        </w:tc>
      </w:tr>
      <w:tr w:rsidR="00AF53E1" w:rsidTr="00D74DE9">
        <w:tc>
          <w:tcPr>
            <w:tcW w:w="1276" w:type="dxa"/>
          </w:tcPr>
          <w:p w:rsidR="00AF53E1" w:rsidRDefault="00276891" w:rsidP="00E06B47">
            <w:pPr>
              <w:rPr>
                <w:b/>
                <w:caps/>
              </w:rPr>
            </w:pPr>
            <w:r>
              <w:t>Ноябрь</w:t>
            </w:r>
          </w:p>
        </w:tc>
        <w:tc>
          <w:tcPr>
            <w:tcW w:w="3828" w:type="dxa"/>
          </w:tcPr>
          <w:p w:rsidR="00AF53E1" w:rsidRDefault="0038782D" w:rsidP="00196AF7">
            <w:pPr>
              <w:rPr>
                <w:b/>
                <w:caps/>
              </w:rPr>
            </w:pPr>
            <w:r>
              <w:t>«Мой любимый Туапсе»</w:t>
            </w:r>
          </w:p>
        </w:tc>
        <w:tc>
          <w:tcPr>
            <w:tcW w:w="4819" w:type="dxa"/>
          </w:tcPr>
          <w:p w:rsidR="00AF53E1" w:rsidRDefault="0038782D" w:rsidP="00E06B47">
            <w:pPr>
              <w:rPr>
                <w:b/>
                <w:caps/>
              </w:rPr>
            </w:pPr>
            <w:r>
              <w:t>-История возникновения города;</w:t>
            </w:r>
          </w:p>
          <w:p w:rsidR="0038782D" w:rsidRDefault="00E06B47" w:rsidP="00E06B47">
            <w:pPr>
              <w:rPr>
                <w:b/>
                <w:caps/>
              </w:rPr>
            </w:pPr>
            <w:r>
              <w:t>-</w:t>
            </w:r>
            <w:r w:rsidR="0063579D">
              <w:t xml:space="preserve">Знакомство с  </w:t>
            </w:r>
            <w:r w:rsidR="008206E5">
              <w:t>символикой</w:t>
            </w:r>
            <w:r w:rsidR="0063579D">
              <w:t xml:space="preserve"> </w:t>
            </w:r>
            <w:r w:rsidR="0038782D">
              <w:t>Туапсе и Краснодарского края;</w:t>
            </w:r>
          </w:p>
          <w:p w:rsidR="0038782D" w:rsidRDefault="0038782D" w:rsidP="00A72304">
            <w:pPr>
              <w:rPr>
                <w:b/>
                <w:caps/>
              </w:rPr>
            </w:pPr>
            <w:r>
              <w:t>-Рассматривание фотографий с изображение</w:t>
            </w:r>
            <w:r w:rsidR="00E06B47">
              <w:t>м  достопримечательностей города;</w:t>
            </w:r>
          </w:p>
          <w:p w:rsidR="00E06B47" w:rsidRDefault="00E06B47" w:rsidP="00E06B47">
            <w:pPr>
              <w:rPr>
                <w:b/>
                <w:caps/>
              </w:rPr>
            </w:pPr>
            <w:r>
              <w:t>-Памятники и музеи города Туапсе.</w:t>
            </w:r>
          </w:p>
          <w:p w:rsidR="0038782D" w:rsidRDefault="0038782D" w:rsidP="00E06B47">
            <w:pPr>
              <w:rPr>
                <w:b/>
                <w:caps/>
              </w:rPr>
            </w:pPr>
          </w:p>
        </w:tc>
      </w:tr>
      <w:tr w:rsidR="00AF53E1" w:rsidTr="00D74DE9">
        <w:tc>
          <w:tcPr>
            <w:tcW w:w="1276" w:type="dxa"/>
          </w:tcPr>
          <w:p w:rsidR="00AF53E1" w:rsidRDefault="00E06B47" w:rsidP="00E06B47">
            <w:pPr>
              <w:rPr>
                <w:b/>
                <w:caps/>
              </w:rPr>
            </w:pPr>
            <w:r>
              <w:t>Декабрь</w:t>
            </w:r>
          </w:p>
        </w:tc>
        <w:tc>
          <w:tcPr>
            <w:tcW w:w="3828" w:type="dxa"/>
          </w:tcPr>
          <w:p w:rsidR="00AF53E1" w:rsidRDefault="00E06B47" w:rsidP="0063579D">
            <w:pPr>
              <w:jc w:val="center"/>
              <w:rPr>
                <w:b/>
                <w:caps/>
              </w:rPr>
            </w:pPr>
            <w:r>
              <w:t>«Я и мое имя»</w:t>
            </w:r>
          </w:p>
        </w:tc>
        <w:tc>
          <w:tcPr>
            <w:tcW w:w="4819" w:type="dxa"/>
          </w:tcPr>
          <w:p w:rsidR="00AF53E1" w:rsidRDefault="00E06B47" w:rsidP="00A72304">
            <w:pPr>
              <w:rPr>
                <w:b/>
                <w:caps/>
              </w:rPr>
            </w:pPr>
            <w:r>
              <w:t>-Беседа: «Для чего  человеку имя?»</w:t>
            </w:r>
            <w:r w:rsidR="0063579D">
              <w:t>,</w:t>
            </w:r>
          </w:p>
          <w:p w:rsidR="0063579D" w:rsidRDefault="0063579D" w:rsidP="00A72304">
            <w:pPr>
              <w:rPr>
                <w:b/>
                <w:caps/>
              </w:rPr>
            </w:pPr>
            <w:r>
              <w:t>«Имя</w:t>
            </w:r>
            <w:proofErr w:type="gramStart"/>
            <w:r>
              <w:t xml:space="preserve"> ,</w:t>
            </w:r>
            <w:proofErr w:type="gramEnd"/>
            <w:r>
              <w:t xml:space="preserve"> фамилия, отчество человека»</w:t>
            </w:r>
          </w:p>
          <w:p w:rsidR="0063579D" w:rsidRDefault="0063579D" w:rsidP="00A72304">
            <w:pPr>
              <w:rPr>
                <w:b/>
                <w:caps/>
              </w:rPr>
            </w:pPr>
          </w:p>
        </w:tc>
      </w:tr>
      <w:tr w:rsidR="00A72304" w:rsidTr="00D74DE9">
        <w:tc>
          <w:tcPr>
            <w:tcW w:w="1276" w:type="dxa"/>
          </w:tcPr>
          <w:p w:rsidR="00AF53E1" w:rsidRDefault="006637AA" w:rsidP="00A72304">
            <w:pPr>
              <w:rPr>
                <w:b/>
                <w:caps/>
              </w:rPr>
            </w:pPr>
            <w:r>
              <w:t>Январь</w:t>
            </w:r>
          </w:p>
        </w:tc>
        <w:tc>
          <w:tcPr>
            <w:tcW w:w="3828" w:type="dxa"/>
          </w:tcPr>
          <w:p w:rsidR="00AF53E1" w:rsidRPr="0063579D" w:rsidRDefault="00A72304" w:rsidP="00196AF7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579D">
              <w:rPr>
                <w:i/>
              </w:rPr>
              <w:t>«</w:t>
            </w:r>
            <w:r w:rsidR="00196AF7" w:rsidRPr="0063579D">
              <w:t>З</w:t>
            </w:r>
            <w:r w:rsidR="0063579D" w:rsidRPr="0063579D">
              <w:t>аконы, по которым мы живем»</w:t>
            </w:r>
          </w:p>
        </w:tc>
        <w:tc>
          <w:tcPr>
            <w:tcW w:w="4819" w:type="dxa"/>
          </w:tcPr>
          <w:p w:rsidR="00AF53E1" w:rsidRDefault="006637AA" w:rsidP="00A72304">
            <w:pPr>
              <w:rPr>
                <w:b/>
                <w:caps/>
              </w:rPr>
            </w:pPr>
            <w:r>
              <w:t>-Работа над смысловыми  значениями слова «закон»;</w:t>
            </w:r>
          </w:p>
          <w:p w:rsidR="006637AA" w:rsidRDefault="006637AA" w:rsidP="00A72304">
            <w:pPr>
              <w:rPr>
                <w:b/>
                <w:caps/>
              </w:rPr>
            </w:pPr>
            <w:r>
              <w:t>-Беседа о правилах и законах в семье, детском саду;</w:t>
            </w:r>
          </w:p>
          <w:p w:rsidR="006637AA" w:rsidRDefault="008234ED" w:rsidP="00A72304">
            <w:pPr>
              <w:rPr>
                <w:b/>
                <w:caps/>
              </w:rPr>
            </w:pPr>
            <w:r>
              <w:t>Беседа о правах ребенка;</w:t>
            </w:r>
          </w:p>
          <w:p w:rsidR="008234ED" w:rsidRDefault="008234ED" w:rsidP="00A72304">
            <w:pPr>
              <w:rPr>
                <w:b/>
                <w:caps/>
              </w:rPr>
            </w:pPr>
            <w:r>
              <w:t>Уточнение правил поведения в группе;</w:t>
            </w:r>
          </w:p>
        </w:tc>
      </w:tr>
      <w:tr w:rsidR="00A72304" w:rsidTr="00D74DE9">
        <w:tc>
          <w:tcPr>
            <w:tcW w:w="1276" w:type="dxa"/>
          </w:tcPr>
          <w:p w:rsidR="00664333" w:rsidRDefault="008234ED" w:rsidP="00A72304">
            <w:pPr>
              <w:rPr>
                <w:b/>
                <w:caps/>
              </w:rPr>
            </w:pPr>
            <w:r>
              <w:t>Февраль</w:t>
            </w:r>
          </w:p>
        </w:tc>
        <w:tc>
          <w:tcPr>
            <w:tcW w:w="3828" w:type="dxa"/>
          </w:tcPr>
          <w:p w:rsidR="00664333" w:rsidRDefault="008234ED" w:rsidP="00A72304">
            <w:pPr>
              <w:rPr>
                <w:b/>
                <w:caps/>
              </w:rPr>
            </w:pPr>
            <w:r>
              <w:t>«Наша  Родина - Россия»</w:t>
            </w:r>
          </w:p>
        </w:tc>
        <w:tc>
          <w:tcPr>
            <w:tcW w:w="4819" w:type="dxa"/>
          </w:tcPr>
          <w:p w:rsidR="00664333" w:rsidRDefault="008234ED" w:rsidP="00A72304">
            <w:pPr>
              <w:rPr>
                <w:b/>
                <w:caps/>
              </w:rPr>
            </w:pPr>
            <w:r>
              <w:t>-Организация выставки рисунков: «Моя Родина»;</w:t>
            </w:r>
          </w:p>
          <w:p w:rsidR="008234ED" w:rsidRDefault="008234ED" w:rsidP="00A72304">
            <w:pPr>
              <w:rPr>
                <w:b/>
                <w:caps/>
              </w:rPr>
            </w:pPr>
            <w:r>
              <w:t>-Беседа о березке – символе России;</w:t>
            </w:r>
          </w:p>
          <w:p w:rsidR="008234ED" w:rsidRDefault="008234ED" w:rsidP="00A72304">
            <w:pPr>
              <w:rPr>
                <w:b/>
                <w:caps/>
              </w:rPr>
            </w:pPr>
            <w:r>
              <w:t>Стихи и песни о березке;</w:t>
            </w:r>
          </w:p>
          <w:p w:rsidR="008234ED" w:rsidRDefault="008234ED" w:rsidP="00A72304">
            <w:pPr>
              <w:rPr>
                <w:b/>
                <w:caps/>
              </w:rPr>
            </w:pPr>
            <w:r>
              <w:t>-Беседа о людях разных национальностей, живущих в России;</w:t>
            </w:r>
          </w:p>
          <w:p w:rsidR="008234ED" w:rsidRDefault="008234ED" w:rsidP="00A72304">
            <w:pPr>
              <w:rPr>
                <w:b/>
                <w:caps/>
              </w:rPr>
            </w:pPr>
            <w:r>
              <w:lastRenderedPageBreak/>
              <w:t>-Семейные национальные праздники.</w:t>
            </w:r>
          </w:p>
          <w:p w:rsidR="008234ED" w:rsidRDefault="008234ED" w:rsidP="00A72304">
            <w:pPr>
              <w:rPr>
                <w:b/>
                <w:caps/>
              </w:rPr>
            </w:pPr>
          </w:p>
        </w:tc>
      </w:tr>
      <w:tr w:rsidR="00664333" w:rsidTr="00D74DE9">
        <w:tc>
          <w:tcPr>
            <w:tcW w:w="1276" w:type="dxa"/>
          </w:tcPr>
          <w:p w:rsidR="00664333" w:rsidRDefault="008234ED" w:rsidP="00A72304">
            <w:pPr>
              <w:rPr>
                <w:b/>
                <w:caps/>
              </w:rPr>
            </w:pPr>
            <w:r>
              <w:lastRenderedPageBreak/>
              <w:t>Март</w:t>
            </w:r>
          </w:p>
        </w:tc>
        <w:tc>
          <w:tcPr>
            <w:tcW w:w="3828" w:type="dxa"/>
          </w:tcPr>
          <w:p w:rsidR="00664333" w:rsidRDefault="008234ED" w:rsidP="008206E5">
            <w:pPr>
              <w:jc w:val="center"/>
              <w:rPr>
                <w:b/>
                <w:caps/>
              </w:rPr>
            </w:pPr>
            <w:r>
              <w:t>«Моя мама»</w:t>
            </w:r>
          </w:p>
        </w:tc>
        <w:tc>
          <w:tcPr>
            <w:tcW w:w="4819" w:type="dxa"/>
          </w:tcPr>
          <w:p w:rsidR="00664333" w:rsidRDefault="008234ED" w:rsidP="00A72304">
            <w:pPr>
              <w:rPr>
                <w:b/>
                <w:caps/>
              </w:rPr>
            </w:pPr>
            <w:r>
              <w:t>-Мама</w:t>
            </w:r>
            <w:r w:rsidR="008206E5">
              <w:t xml:space="preserve"> </w:t>
            </w:r>
            <w:proofErr w:type="gramStart"/>
            <w:r>
              <w:t>-с</w:t>
            </w:r>
            <w:proofErr w:type="gramEnd"/>
            <w:r>
              <w:t>амое прекрасное слово на земле (беседа);</w:t>
            </w:r>
          </w:p>
          <w:p w:rsidR="008234ED" w:rsidRDefault="008234ED" w:rsidP="00A72304">
            <w:pPr>
              <w:rPr>
                <w:b/>
                <w:caps/>
              </w:rPr>
            </w:pPr>
            <w:r>
              <w:t>-Рассказы детей о своих мамах;</w:t>
            </w:r>
          </w:p>
          <w:p w:rsidR="008234ED" w:rsidRDefault="008234ED" w:rsidP="00A72304">
            <w:pPr>
              <w:rPr>
                <w:b/>
                <w:caps/>
              </w:rPr>
            </w:pPr>
            <w:r>
              <w:t>-Чтение стихов и песен о маме;</w:t>
            </w:r>
          </w:p>
          <w:p w:rsidR="001D20A1" w:rsidRDefault="001D20A1" w:rsidP="00A72304">
            <w:pPr>
              <w:rPr>
                <w:b/>
                <w:caps/>
              </w:rPr>
            </w:pPr>
            <w:r>
              <w:t>-Рисование портретов мам к празднику: «8 марта»</w:t>
            </w:r>
          </w:p>
          <w:p w:rsidR="001D20A1" w:rsidRDefault="001D20A1" w:rsidP="00A72304">
            <w:pPr>
              <w:rPr>
                <w:b/>
                <w:caps/>
              </w:rPr>
            </w:pPr>
            <w:r>
              <w:t>-Изготовление подарков для мам;</w:t>
            </w:r>
          </w:p>
          <w:p w:rsidR="001D20A1" w:rsidRDefault="001D20A1" w:rsidP="00A72304">
            <w:pPr>
              <w:rPr>
                <w:b/>
                <w:caps/>
              </w:rPr>
            </w:pPr>
            <w:r>
              <w:t xml:space="preserve">-Праздничный </w:t>
            </w:r>
            <w:proofErr w:type="gramStart"/>
            <w:r>
              <w:t>утренник</w:t>
            </w:r>
            <w:proofErr w:type="gramEnd"/>
            <w:r>
              <w:t xml:space="preserve"> посвященный мамам.</w:t>
            </w:r>
          </w:p>
        </w:tc>
      </w:tr>
      <w:tr w:rsidR="00AF53E1" w:rsidTr="00D74DE9">
        <w:tc>
          <w:tcPr>
            <w:tcW w:w="1276" w:type="dxa"/>
          </w:tcPr>
          <w:p w:rsidR="00AF53E1" w:rsidRDefault="001D20A1" w:rsidP="00A72304">
            <w:pPr>
              <w:rPr>
                <w:b/>
                <w:caps/>
              </w:rPr>
            </w:pPr>
            <w:r>
              <w:t>Апрель</w:t>
            </w:r>
          </w:p>
        </w:tc>
        <w:tc>
          <w:tcPr>
            <w:tcW w:w="3828" w:type="dxa"/>
          </w:tcPr>
          <w:p w:rsidR="00AF53E1" w:rsidRDefault="001D20A1" w:rsidP="008206E5">
            <w:pPr>
              <w:jc w:val="center"/>
              <w:rPr>
                <w:b/>
                <w:caps/>
              </w:rPr>
            </w:pPr>
            <w:r>
              <w:t>«Наши космонавты»</w:t>
            </w:r>
          </w:p>
        </w:tc>
        <w:tc>
          <w:tcPr>
            <w:tcW w:w="4819" w:type="dxa"/>
          </w:tcPr>
          <w:p w:rsidR="00AF53E1" w:rsidRDefault="001D20A1" w:rsidP="00A72304">
            <w:pPr>
              <w:rPr>
                <w:b/>
                <w:caps/>
              </w:rPr>
            </w:pPr>
            <w:r>
              <w:t>- Беседа о космонавтах;</w:t>
            </w:r>
          </w:p>
          <w:p w:rsidR="001D20A1" w:rsidRDefault="008206E5" w:rsidP="00A72304">
            <w:pPr>
              <w:rPr>
                <w:b/>
                <w:caps/>
              </w:rPr>
            </w:pPr>
            <w:r>
              <w:t xml:space="preserve">-Рассматривание энциклопедий </w:t>
            </w:r>
            <w:r w:rsidR="001D20A1">
              <w:t xml:space="preserve"> на тему: «Космос»;</w:t>
            </w:r>
          </w:p>
          <w:p w:rsidR="001D20A1" w:rsidRDefault="001D20A1" w:rsidP="00A72304">
            <w:pPr>
              <w:rPr>
                <w:b/>
                <w:caps/>
              </w:rPr>
            </w:pPr>
            <w:r>
              <w:t xml:space="preserve">-Пословицы и поговорки о </w:t>
            </w:r>
            <w:r w:rsidR="008206E5">
              <w:t xml:space="preserve">космосе и </w:t>
            </w:r>
            <w:r>
              <w:t>космонавтах;</w:t>
            </w:r>
          </w:p>
          <w:p w:rsidR="001D20A1" w:rsidRDefault="001D20A1" w:rsidP="00532D13">
            <w:pPr>
              <w:pStyle w:val="a3"/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72304" w:rsidTr="00D74DE9">
        <w:tc>
          <w:tcPr>
            <w:tcW w:w="1276" w:type="dxa"/>
          </w:tcPr>
          <w:p w:rsidR="00AF53E1" w:rsidRDefault="001D20A1" w:rsidP="00A72304">
            <w:pPr>
              <w:rPr>
                <w:b/>
                <w:caps/>
              </w:rPr>
            </w:pPr>
            <w:r>
              <w:t>Май</w:t>
            </w:r>
          </w:p>
        </w:tc>
        <w:tc>
          <w:tcPr>
            <w:tcW w:w="3828" w:type="dxa"/>
          </w:tcPr>
          <w:p w:rsidR="00AF53E1" w:rsidRDefault="001D20A1" w:rsidP="008206E5">
            <w:pPr>
              <w:jc w:val="center"/>
              <w:rPr>
                <w:b/>
                <w:caps/>
              </w:rPr>
            </w:pPr>
            <w:r>
              <w:t>«Этот День Победы»</w:t>
            </w:r>
          </w:p>
        </w:tc>
        <w:tc>
          <w:tcPr>
            <w:tcW w:w="4819" w:type="dxa"/>
          </w:tcPr>
          <w:p w:rsidR="001D20A1" w:rsidRDefault="001D20A1" w:rsidP="00A72304">
            <w:pPr>
              <w:rPr>
                <w:b/>
                <w:caps/>
              </w:rPr>
            </w:pPr>
            <w:r>
              <w:t>-Беседа о подвигах во время Великой Отечественной войны;</w:t>
            </w:r>
          </w:p>
          <w:p w:rsidR="001D20A1" w:rsidRDefault="001D20A1" w:rsidP="00A72304">
            <w:pPr>
              <w:rPr>
                <w:b/>
                <w:caps/>
              </w:rPr>
            </w:pPr>
            <w:r>
              <w:t>-Изготовление праздничных открыток;</w:t>
            </w:r>
          </w:p>
          <w:p w:rsidR="00AF53E1" w:rsidRDefault="001D20A1" w:rsidP="00A72304">
            <w:pPr>
              <w:rPr>
                <w:b/>
                <w:caps/>
              </w:rPr>
            </w:pPr>
            <w:r>
              <w:t>-Встреча с Фронтовиком;</w:t>
            </w:r>
          </w:p>
          <w:p w:rsidR="001D20A1" w:rsidRDefault="008206E5" w:rsidP="00A72304">
            <w:pPr>
              <w:rPr>
                <w:b/>
                <w:caps/>
              </w:rPr>
            </w:pPr>
            <w:r>
              <w:t>Утренник -</w:t>
            </w:r>
            <w:r w:rsidR="001D20A1">
              <w:t xml:space="preserve"> посвященный</w:t>
            </w:r>
            <w:r w:rsidR="007C48E7">
              <w:t xml:space="preserve"> дню Победы;</w:t>
            </w:r>
          </w:p>
          <w:p w:rsidR="001D20A1" w:rsidRDefault="001D20A1" w:rsidP="00A72304">
            <w:pPr>
              <w:rPr>
                <w:b/>
                <w:caps/>
              </w:rPr>
            </w:pPr>
          </w:p>
        </w:tc>
      </w:tr>
    </w:tbl>
    <w:p w:rsidR="00AF53E1" w:rsidRDefault="00AF53E1" w:rsidP="00532D13">
      <w:pPr>
        <w:pStyle w:val="a3"/>
        <w:jc w:val="center"/>
        <w:rPr>
          <w:b/>
          <w:caps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C3F91" w:rsidRDefault="000C3F91" w:rsidP="00532D13">
      <w:pPr>
        <w:pStyle w:val="a3"/>
        <w:jc w:val="center"/>
        <w:rPr>
          <w:b/>
          <w:caps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C3F91" w:rsidRDefault="000C3F91" w:rsidP="00532D13">
      <w:pPr>
        <w:pStyle w:val="a3"/>
        <w:jc w:val="center"/>
        <w:rPr>
          <w:b/>
          <w:caps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C3F91" w:rsidRDefault="000C3F91" w:rsidP="00532D13">
      <w:pPr>
        <w:pStyle w:val="a3"/>
        <w:jc w:val="center"/>
        <w:rPr>
          <w:b/>
          <w:caps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C3F91" w:rsidRDefault="000C3F91" w:rsidP="00532D13">
      <w:pPr>
        <w:pStyle w:val="a3"/>
        <w:jc w:val="center"/>
        <w:rPr>
          <w:b/>
          <w:caps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C3F91" w:rsidRDefault="000C3F91" w:rsidP="00532D13">
      <w:pPr>
        <w:pStyle w:val="a3"/>
        <w:jc w:val="center"/>
        <w:rPr>
          <w:b/>
          <w:caps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C3F91" w:rsidRDefault="000C3F91" w:rsidP="00532D13">
      <w:pPr>
        <w:pStyle w:val="a3"/>
        <w:jc w:val="center"/>
        <w:rPr>
          <w:b/>
          <w:caps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C3F91" w:rsidRDefault="000C3F91" w:rsidP="00532D13">
      <w:pPr>
        <w:pStyle w:val="a3"/>
        <w:jc w:val="center"/>
        <w:rPr>
          <w:b/>
          <w:caps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C3F91" w:rsidRDefault="000C3F91" w:rsidP="00532D13">
      <w:pPr>
        <w:pStyle w:val="a3"/>
        <w:jc w:val="center"/>
        <w:rPr>
          <w:b/>
          <w:caps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C3F91" w:rsidRPr="005A780A" w:rsidRDefault="000C3F91" w:rsidP="005A780A">
      <w:pPr>
        <w:pStyle w:val="1"/>
      </w:pPr>
    </w:p>
    <w:p w:rsidR="000C3F91" w:rsidRDefault="000C3F91" w:rsidP="00532D13">
      <w:pPr>
        <w:pStyle w:val="a3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76016" w:rsidRDefault="00676016" w:rsidP="00532D13">
      <w:pPr>
        <w:pStyle w:val="a3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76016" w:rsidRDefault="00676016" w:rsidP="00532D13">
      <w:pPr>
        <w:pStyle w:val="a3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76016" w:rsidRPr="00205F51" w:rsidRDefault="00676016" w:rsidP="00205F51"/>
    <w:p w:rsidR="00676016" w:rsidRPr="005E2C96" w:rsidRDefault="00676016" w:rsidP="00532D13">
      <w:pPr>
        <w:pStyle w:val="a3"/>
        <w:jc w:val="center"/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24"/>
        <w:gridCol w:w="1663"/>
        <w:gridCol w:w="283"/>
      </w:tblGrid>
      <w:tr w:rsidR="00B9411E" w:rsidRPr="005E2C96" w:rsidTr="009B371D">
        <w:trPr>
          <w:gridAfter w:val="2"/>
          <w:wAfter w:w="1946" w:type="dxa"/>
          <w:trHeight w:val="59"/>
        </w:trPr>
        <w:tc>
          <w:tcPr>
            <w:tcW w:w="3724" w:type="dxa"/>
            <w:tcBorders>
              <w:right w:val="nil"/>
            </w:tcBorders>
          </w:tcPr>
          <w:p w:rsidR="005E2C96" w:rsidRPr="009B371D" w:rsidRDefault="009B371D" w:rsidP="00B9411E">
            <w:pPr>
              <w:pStyle w:val="a3"/>
              <w:rPr>
                <w:sz w:val="36"/>
                <w:szCs w:val="36"/>
              </w:rPr>
            </w:pPr>
            <w:r w:rsidRPr="009B371D">
              <w:rPr>
                <w:sz w:val="36"/>
                <w:szCs w:val="36"/>
              </w:rPr>
              <w:t>№2-</w:t>
            </w:r>
            <w:r w:rsidR="005E2C96" w:rsidRPr="009B371D">
              <w:rPr>
                <w:sz w:val="36"/>
                <w:szCs w:val="36"/>
              </w:rPr>
              <w:t>Кривцун Милена</w:t>
            </w:r>
          </w:p>
          <w:p w:rsidR="00B9411E" w:rsidRPr="005E2C96" w:rsidRDefault="00B9411E" w:rsidP="005E2C96">
            <w:pPr>
              <w:rPr>
                <w:i/>
              </w:rPr>
            </w:pPr>
          </w:p>
        </w:tc>
      </w:tr>
      <w:tr w:rsidR="009B371D" w:rsidRPr="005E2C96" w:rsidTr="009B371D">
        <w:trPr>
          <w:gridAfter w:val="2"/>
          <w:wAfter w:w="1946" w:type="dxa"/>
          <w:trHeight w:val="59"/>
        </w:trPr>
        <w:tc>
          <w:tcPr>
            <w:tcW w:w="3724" w:type="dxa"/>
            <w:tcBorders>
              <w:right w:val="nil"/>
            </w:tcBorders>
          </w:tcPr>
          <w:p w:rsidR="009B371D" w:rsidRDefault="009B371D" w:rsidP="00B9411E">
            <w:pPr>
              <w:pStyle w:val="a3"/>
            </w:pPr>
            <w:r>
              <w:t>Ковтун Алиса</w:t>
            </w:r>
          </w:p>
          <w:p w:rsidR="009B371D" w:rsidRPr="005E2C96" w:rsidRDefault="009B371D" w:rsidP="00B9411E">
            <w:pPr>
              <w:pStyle w:val="a3"/>
            </w:pPr>
          </w:p>
        </w:tc>
      </w:tr>
      <w:tr w:rsidR="009B371D" w:rsidRPr="005E2C96" w:rsidTr="009B371D">
        <w:trPr>
          <w:gridAfter w:val="2"/>
          <w:wAfter w:w="1946" w:type="dxa"/>
          <w:trHeight w:val="59"/>
        </w:trPr>
        <w:tc>
          <w:tcPr>
            <w:tcW w:w="3724" w:type="dxa"/>
            <w:tcBorders>
              <w:right w:val="nil"/>
            </w:tcBorders>
          </w:tcPr>
          <w:p w:rsidR="009B371D" w:rsidRPr="005E2C96" w:rsidRDefault="009B371D" w:rsidP="00B9411E">
            <w:pPr>
              <w:pStyle w:val="a3"/>
            </w:pPr>
            <w:proofErr w:type="spellStart"/>
            <w:r>
              <w:t>Бобинов</w:t>
            </w:r>
            <w:proofErr w:type="spellEnd"/>
            <w:r>
              <w:t xml:space="preserve"> Семен</w:t>
            </w:r>
          </w:p>
        </w:tc>
      </w:tr>
      <w:tr w:rsidR="00B9411E" w:rsidTr="009B371D">
        <w:trPr>
          <w:gridAfter w:val="2"/>
          <w:wAfter w:w="1946" w:type="dxa"/>
          <w:trHeight w:val="231"/>
        </w:trPr>
        <w:tc>
          <w:tcPr>
            <w:tcW w:w="3724" w:type="dxa"/>
            <w:tcBorders>
              <w:right w:val="nil"/>
            </w:tcBorders>
          </w:tcPr>
          <w:p w:rsidR="005E2C96" w:rsidRPr="009B371D" w:rsidRDefault="009B371D" w:rsidP="005E2C96">
            <w:pPr>
              <w:rPr>
                <w:sz w:val="36"/>
                <w:szCs w:val="36"/>
              </w:rPr>
            </w:pPr>
            <w:r w:rsidRPr="009B371D">
              <w:rPr>
                <w:sz w:val="36"/>
                <w:szCs w:val="36"/>
              </w:rPr>
              <w:t>№1-</w:t>
            </w:r>
            <w:r w:rsidR="00B9411E" w:rsidRPr="009B371D">
              <w:rPr>
                <w:sz w:val="36"/>
                <w:szCs w:val="36"/>
              </w:rPr>
              <w:t>Сергеева Полина</w:t>
            </w:r>
          </w:p>
          <w:p w:rsidR="00B9411E" w:rsidRPr="005E2C96" w:rsidRDefault="00B9411E" w:rsidP="005E2C96"/>
        </w:tc>
      </w:tr>
      <w:tr w:rsidR="00B9411E" w:rsidTr="009B371D">
        <w:trPr>
          <w:gridAfter w:val="2"/>
          <w:wAfter w:w="1946" w:type="dxa"/>
          <w:trHeight w:val="278"/>
        </w:trPr>
        <w:tc>
          <w:tcPr>
            <w:tcW w:w="3724" w:type="dxa"/>
            <w:tcBorders>
              <w:right w:val="nil"/>
            </w:tcBorders>
          </w:tcPr>
          <w:p w:rsidR="005E2C96" w:rsidRPr="009B371D" w:rsidRDefault="009B371D" w:rsidP="005E2C96">
            <w:pPr>
              <w:rPr>
                <w:sz w:val="36"/>
                <w:szCs w:val="36"/>
              </w:rPr>
            </w:pPr>
            <w:r w:rsidRPr="009B371D">
              <w:rPr>
                <w:sz w:val="36"/>
                <w:szCs w:val="36"/>
              </w:rPr>
              <w:t>№3-</w:t>
            </w:r>
            <w:r w:rsidR="00B9411E" w:rsidRPr="009B371D">
              <w:rPr>
                <w:sz w:val="36"/>
                <w:szCs w:val="36"/>
              </w:rPr>
              <w:t>Сухов Давид</w:t>
            </w:r>
          </w:p>
          <w:p w:rsidR="00B9411E" w:rsidRPr="005E2C96" w:rsidRDefault="00B9411E" w:rsidP="005E2C96"/>
        </w:tc>
      </w:tr>
      <w:tr w:rsidR="009B371D" w:rsidTr="00606AAA">
        <w:trPr>
          <w:gridAfter w:val="2"/>
          <w:wAfter w:w="1946" w:type="dxa"/>
          <w:trHeight w:val="524"/>
        </w:trPr>
        <w:tc>
          <w:tcPr>
            <w:tcW w:w="3724" w:type="dxa"/>
            <w:tcBorders>
              <w:right w:val="nil"/>
            </w:tcBorders>
          </w:tcPr>
          <w:p w:rsidR="009B371D" w:rsidRPr="009B371D" w:rsidRDefault="009B371D" w:rsidP="00606AAA">
            <w:pPr>
              <w:rPr>
                <w:sz w:val="36"/>
                <w:szCs w:val="36"/>
              </w:rPr>
            </w:pPr>
            <w:r w:rsidRPr="009B371D">
              <w:rPr>
                <w:sz w:val="36"/>
                <w:szCs w:val="36"/>
              </w:rPr>
              <w:t>№4-Косимова Милена</w:t>
            </w:r>
          </w:p>
          <w:p w:rsidR="009B371D" w:rsidRPr="00205F51" w:rsidRDefault="009B371D" w:rsidP="00606AAA"/>
        </w:tc>
      </w:tr>
      <w:tr w:rsidR="00B9411E" w:rsidTr="009B371D">
        <w:trPr>
          <w:gridAfter w:val="1"/>
          <w:wAfter w:w="283" w:type="dxa"/>
          <w:trHeight w:val="919"/>
        </w:trPr>
        <w:tc>
          <w:tcPr>
            <w:tcW w:w="5387" w:type="dxa"/>
            <w:gridSpan w:val="2"/>
            <w:tcBorders>
              <w:right w:val="nil"/>
            </w:tcBorders>
          </w:tcPr>
          <w:p w:rsidR="005E2C96" w:rsidRPr="009B371D" w:rsidRDefault="009B371D" w:rsidP="005E2C96">
            <w:pPr>
              <w:rPr>
                <w:sz w:val="36"/>
                <w:szCs w:val="36"/>
              </w:rPr>
            </w:pPr>
            <w:r w:rsidRPr="009B371D">
              <w:rPr>
                <w:sz w:val="36"/>
                <w:szCs w:val="36"/>
              </w:rPr>
              <w:t>№6-</w:t>
            </w:r>
            <w:r w:rsidR="005E2C96" w:rsidRPr="009B371D">
              <w:rPr>
                <w:sz w:val="36"/>
                <w:szCs w:val="36"/>
              </w:rPr>
              <w:t>Рязанов Максим</w:t>
            </w:r>
          </w:p>
          <w:p w:rsidR="00B9411E" w:rsidRPr="009B371D" w:rsidRDefault="00B9411E" w:rsidP="005E2C96">
            <w:pPr>
              <w:rPr>
                <w:sz w:val="36"/>
                <w:szCs w:val="36"/>
              </w:rPr>
            </w:pPr>
          </w:p>
        </w:tc>
      </w:tr>
      <w:tr w:rsidR="00B9411E" w:rsidTr="009B371D">
        <w:trPr>
          <w:gridAfter w:val="1"/>
          <w:wAfter w:w="283" w:type="dxa"/>
          <w:trHeight w:val="710"/>
        </w:trPr>
        <w:tc>
          <w:tcPr>
            <w:tcW w:w="5387" w:type="dxa"/>
            <w:gridSpan w:val="2"/>
            <w:tcBorders>
              <w:right w:val="nil"/>
            </w:tcBorders>
          </w:tcPr>
          <w:p w:rsidR="005E2C96" w:rsidRPr="009B371D" w:rsidRDefault="009B371D" w:rsidP="005E2C96">
            <w:pPr>
              <w:rPr>
                <w:sz w:val="36"/>
                <w:szCs w:val="36"/>
              </w:rPr>
            </w:pPr>
            <w:r w:rsidRPr="009B371D">
              <w:rPr>
                <w:sz w:val="36"/>
                <w:szCs w:val="36"/>
              </w:rPr>
              <w:t>№7-Ков</w:t>
            </w:r>
            <w:r w:rsidR="005E2C96" w:rsidRPr="009B371D">
              <w:rPr>
                <w:sz w:val="36"/>
                <w:szCs w:val="36"/>
              </w:rPr>
              <w:t>тун Алиса</w:t>
            </w:r>
          </w:p>
          <w:p w:rsidR="00B9411E" w:rsidRPr="009B371D" w:rsidRDefault="00B9411E" w:rsidP="005E2C96">
            <w:pPr>
              <w:rPr>
                <w:sz w:val="36"/>
                <w:szCs w:val="36"/>
              </w:rPr>
            </w:pPr>
          </w:p>
        </w:tc>
      </w:tr>
      <w:tr w:rsidR="00B9411E" w:rsidTr="009B371D">
        <w:trPr>
          <w:gridAfter w:val="1"/>
          <w:wAfter w:w="283" w:type="dxa"/>
          <w:trHeight w:val="694"/>
        </w:trPr>
        <w:tc>
          <w:tcPr>
            <w:tcW w:w="5387" w:type="dxa"/>
            <w:gridSpan w:val="2"/>
            <w:tcBorders>
              <w:right w:val="nil"/>
            </w:tcBorders>
          </w:tcPr>
          <w:p w:rsidR="005E2C96" w:rsidRPr="009B371D" w:rsidRDefault="009B371D" w:rsidP="005E2C96">
            <w:pPr>
              <w:rPr>
                <w:sz w:val="36"/>
                <w:szCs w:val="36"/>
              </w:rPr>
            </w:pPr>
            <w:r w:rsidRPr="009B371D">
              <w:rPr>
                <w:sz w:val="36"/>
                <w:szCs w:val="36"/>
              </w:rPr>
              <w:t>№8-</w:t>
            </w:r>
            <w:r w:rsidR="005E2C96" w:rsidRPr="009B371D">
              <w:rPr>
                <w:sz w:val="36"/>
                <w:szCs w:val="36"/>
              </w:rPr>
              <w:t>Шипилова Варвара</w:t>
            </w:r>
          </w:p>
          <w:p w:rsidR="00B9411E" w:rsidRPr="009B371D" w:rsidRDefault="00B9411E" w:rsidP="005E2C96">
            <w:pPr>
              <w:rPr>
                <w:sz w:val="36"/>
                <w:szCs w:val="36"/>
              </w:rPr>
            </w:pPr>
          </w:p>
        </w:tc>
      </w:tr>
      <w:tr w:rsidR="00B9411E" w:rsidTr="009B371D">
        <w:trPr>
          <w:gridAfter w:val="1"/>
          <w:wAfter w:w="283" w:type="dxa"/>
          <w:trHeight w:val="694"/>
        </w:trPr>
        <w:tc>
          <w:tcPr>
            <w:tcW w:w="5387" w:type="dxa"/>
            <w:gridSpan w:val="2"/>
            <w:tcBorders>
              <w:right w:val="nil"/>
            </w:tcBorders>
          </w:tcPr>
          <w:p w:rsidR="005E2C96" w:rsidRPr="009B371D" w:rsidRDefault="009B371D" w:rsidP="005E2C96">
            <w:pPr>
              <w:rPr>
                <w:sz w:val="36"/>
                <w:szCs w:val="36"/>
              </w:rPr>
            </w:pPr>
            <w:r w:rsidRPr="009B371D">
              <w:rPr>
                <w:sz w:val="36"/>
                <w:szCs w:val="36"/>
              </w:rPr>
              <w:t>№9-</w:t>
            </w:r>
            <w:r w:rsidR="00B9411E" w:rsidRPr="009B371D">
              <w:rPr>
                <w:sz w:val="36"/>
                <w:szCs w:val="36"/>
              </w:rPr>
              <w:t>Иванов Вячеслав</w:t>
            </w:r>
          </w:p>
          <w:p w:rsidR="00B9411E" w:rsidRPr="009B371D" w:rsidRDefault="00B9411E" w:rsidP="005E2C96">
            <w:pPr>
              <w:rPr>
                <w:sz w:val="36"/>
                <w:szCs w:val="36"/>
              </w:rPr>
            </w:pPr>
          </w:p>
        </w:tc>
      </w:tr>
      <w:tr w:rsidR="00B9411E" w:rsidTr="009B371D">
        <w:trPr>
          <w:gridAfter w:val="1"/>
          <w:wAfter w:w="283" w:type="dxa"/>
          <w:trHeight w:val="694"/>
        </w:trPr>
        <w:tc>
          <w:tcPr>
            <w:tcW w:w="5387" w:type="dxa"/>
            <w:gridSpan w:val="2"/>
            <w:tcBorders>
              <w:right w:val="nil"/>
            </w:tcBorders>
          </w:tcPr>
          <w:p w:rsidR="005E2C96" w:rsidRPr="009B371D" w:rsidRDefault="009B371D" w:rsidP="005E2C96">
            <w:pPr>
              <w:rPr>
                <w:sz w:val="36"/>
                <w:szCs w:val="36"/>
              </w:rPr>
            </w:pPr>
            <w:r w:rsidRPr="009B371D">
              <w:rPr>
                <w:sz w:val="36"/>
                <w:szCs w:val="36"/>
              </w:rPr>
              <w:t>№10-</w:t>
            </w:r>
            <w:r w:rsidR="005E2C96" w:rsidRPr="009B371D">
              <w:rPr>
                <w:sz w:val="36"/>
                <w:szCs w:val="36"/>
              </w:rPr>
              <w:t>Кварацхелия Элеонора</w:t>
            </w:r>
          </w:p>
          <w:p w:rsidR="00B9411E" w:rsidRPr="009B371D" w:rsidRDefault="00B9411E" w:rsidP="005E2C96">
            <w:pPr>
              <w:rPr>
                <w:sz w:val="36"/>
                <w:szCs w:val="36"/>
              </w:rPr>
            </w:pPr>
          </w:p>
        </w:tc>
      </w:tr>
      <w:tr w:rsidR="00B9411E" w:rsidRPr="009B371D" w:rsidTr="00251860">
        <w:trPr>
          <w:trHeight w:val="710"/>
        </w:trPr>
        <w:tc>
          <w:tcPr>
            <w:tcW w:w="5670" w:type="dxa"/>
            <w:gridSpan w:val="3"/>
            <w:tcBorders>
              <w:right w:val="nil"/>
            </w:tcBorders>
          </w:tcPr>
          <w:p w:rsidR="005E2C96" w:rsidRPr="009B371D" w:rsidRDefault="009B371D" w:rsidP="005E2C96">
            <w:pPr>
              <w:rPr>
                <w:sz w:val="36"/>
                <w:szCs w:val="36"/>
              </w:rPr>
            </w:pPr>
            <w:r w:rsidRPr="009B371D">
              <w:rPr>
                <w:sz w:val="36"/>
                <w:szCs w:val="36"/>
              </w:rPr>
              <w:t>№11-</w:t>
            </w:r>
            <w:r w:rsidR="00B9411E" w:rsidRPr="009B371D">
              <w:rPr>
                <w:sz w:val="36"/>
                <w:szCs w:val="36"/>
              </w:rPr>
              <w:t>Николенко Сергей</w:t>
            </w:r>
          </w:p>
          <w:p w:rsidR="00B9411E" w:rsidRPr="009B371D" w:rsidRDefault="00B9411E" w:rsidP="005E2C96">
            <w:pPr>
              <w:rPr>
                <w:sz w:val="36"/>
                <w:szCs w:val="36"/>
              </w:rPr>
            </w:pPr>
          </w:p>
        </w:tc>
      </w:tr>
      <w:tr w:rsidR="00B9411E" w:rsidRPr="009B371D" w:rsidTr="00251860">
        <w:trPr>
          <w:trHeight w:val="694"/>
        </w:trPr>
        <w:tc>
          <w:tcPr>
            <w:tcW w:w="5670" w:type="dxa"/>
            <w:gridSpan w:val="3"/>
            <w:tcBorders>
              <w:right w:val="nil"/>
            </w:tcBorders>
          </w:tcPr>
          <w:p w:rsidR="005E2C96" w:rsidRPr="009B371D" w:rsidRDefault="009B371D" w:rsidP="005E2C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9B371D">
              <w:rPr>
                <w:sz w:val="36"/>
                <w:szCs w:val="36"/>
              </w:rPr>
              <w:t>№13-</w:t>
            </w:r>
            <w:r w:rsidR="00B9411E" w:rsidRPr="009B371D">
              <w:rPr>
                <w:sz w:val="36"/>
                <w:szCs w:val="36"/>
              </w:rPr>
              <w:t>Лыкова Виктория</w:t>
            </w:r>
          </w:p>
          <w:p w:rsidR="00B9411E" w:rsidRPr="009B371D" w:rsidRDefault="00B9411E" w:rsidP="005E2C96">
            <w:pPr>
              <w:rPr>
                <w:sz w:val="36"/>
                <w:szCs w:val="36"/>
              </w:rPr>
            </w:pPr>
          </w:p>
        </w:tc>
      </w:tr>
      <w:tr w:rsidR="00B9411E" w:rsidRPr="009B371D" w:rsidTr="00251860">
        <w:trPr>
          <w:trHeight w:val="694"/>
        </w:trPr>
        <w:tc>
          <w:tcPr>
            <w:tcW w:w="5670" w:type="dxa"/>
            <w:gridSpan w:val="3"/>
            <w:tcBorders>
              <w:right w:val="nil"/>
            </w:tcBorders>
          </w:tcPr>
          <w:p w:rsidR="005E2C96" w:rsidRPr="009B371D" w:rsidRDefault="009B371D" w:rsidP="005E2C96">
            <w:pPr>
              <w:rPr>
                <w:sz w:val="36"/>
                <w:szCs w:val="36"/>
              </w:rPr>
            </w:pPr>
            <w:r w:rsidRPr="009B371D">
              <w:rPr>
                <w:sz w:val="36"/>
                <w:szCs w:val="36"/>
              </w:rPr>
              <w:t>№14-</w:t>
            </w:r>
            <w:r w:rsidR="00B9411E" w:rsidRPr="009B371D">
              <w:rPr>
                <w:sz w:val="36"/>
                <w:szCs w:val="36"/>
              </w:rPr>
              <w:t>Кондря Виктория</w:t>
            </w:r>
          </w:p>
          <w:p w:rsidR="00B9411E" w:rsidRPr="009B371D" w:rsidRDefault="00B9411E" w:rsidP="005E2C96">
            <w:pPr>
              <w:rPr>
                <w:sz w:val="36"/>
                <w:szCs w:val="36"/>
              </w:rPr>
            </w:pPr>
          </w:p>
        </w:tc>
      </w:tr>
      <w:tr w:rsidR="00B9411E" w:rsidRPr="009B371D" w:rsidTr="00251860">
        <w:trPr>
          <w:trHeight w:val="710"/>
        </w:trPr>
        <w:tc>
          <w:tcPr>
            <w:tcW w:w="5670" w:type="dxa"/>
            <w:gridSpan w:val="3"/>
            <w:tcBorders>
              <w:right w:val="nil"/>
            </w:tcBorders>
          </w:tcPr>
          <w:p w:rsidR="005E2C96" w:rsidRPr="009B371D" w:rsidRDefault="009B371D" w:rsidP="005E2C96">
            <w:pPr>
              <w:rPr>
                <w:sz w:val="36"/>
                <w:szCs w:val="36"/>
              </w:rPr>
            </w:pPr>
            <w:r w:rsidRPr="009B371D">
              <w:rPr>
                <w:sz w:val="36"/>
                <w:szCs w:val="36"/>
              </w:rPr>
              <w:t>№15-</w:t>
            </w:r>
            <w:r w:rsidR="00B9411E" w:rsidRPr="009B371D">
              <w:rPr>
                <w:sz w:val="36"/>
                <w:szCs w:val="36"/>
              </w:rPr>
              <w:t>Рычков Сергей</w:t>
            </w:r>
          </w:p>
          <w:p w:rsidR="00B9411E" w:rsidRPr="009B371D" w:rsidRDefault="00B9411E" w:rsidP="005E2C96">
            <w:pPr>
              <w:rPr>
                <w:sz w:val="36"/>
                <w:szCs w:val="36"/>
              </w:rPr>
            </w:pPr>
          </w:p>
        </w:tc>
      </w:tr>
    </w:tbl>
    <w:p w:rsidR="00676016" w:rsidRPr="00676016" w:rsidRDefault="00676016" w:rsidP="00532D13">
      <w:pPr>
        <w:pStyle w:val="a3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C3F91" w:rsidRPr="00676016" w:rsidRDefault="000C3F91" w:rsidP="00532D13">
      <w:pPr>
        <w:pStyle w:val="a3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C3F91" w:rsidRPr="00676016" w:rsidRDefault="000C3F91" w:rsidP="00532D13">
      <w:pPr>
        <w:pStyle w:val="a3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C3F91" w:rsidRPr="00676016" w:rsidRDefault="000C3F91" w:rsidP="00532D13">
      <w:pPr>
        <w:pStyle w:val="a3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C3F91" w:rsidRPr="00676016" w:rsidRDefault="000C3F91" w:rsidP="00532D13">
      <w:pPr>
        <w:pStyle w:val="a3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950E2" w:rsidRDefault="00C950E2" w:rsidP="00C950E2">
      <w:pPr>
        <w:pStyle w:val="a3"/>
        <w:jc w:val="center"/>
      </w:pPr>
      <w:r>
        <w:lastRenderedPageBreak/>
        <w:t>Конспект прогулки - похода</w:t>
      </w:r>
      <w:r w:rsidR="00284630">
        <w:t xml:space="preserve">  </w:t>
      </w:r>
      <w:r>
        <w:t>«Мы - юные туристы»</w:t>
      </w:r>
    </w:p>
    <w:p w:rsidR="000C3F91" w:rsidRDefault="00C950E2" w:rsidP="00C950E2">
      <w:pPr>
        <w:pStyle w:val="a3"/>
        <w:jc w:val="center"/>
      </w:pPr>
      <w:r>
        <w:t>с  детьми разновозрастной группы.</w:t>
      </w:r>
    </w:p>
    <w:p w:rsidR="00C950E2" w:rsidRDefault="00C950E2" w:rsidP="00C950E2">
      <w:pPr>
        <w:pStyle w:val="a3"/>
      </w:pPr>
      <w:r>
        <w:t>Задачи:</w:t>
      </w:r>
    </w:p>
    <w:p w:rsidR="00ED4A8B" w:rsidRDefault="00C950E2" w:rsidP="00C950E2">
      <w:pPr>
        <w:pStyle w:val="a3"/>
      </w:pPr>
      <w:r>
        <w:t>-сформировать  у детей представлений о походах на природу;</w:t>
      </w:r>
    </w:p>
    <w:p w:rsidR="00A73D7D" w:rsidRDefault="00A73D7D" w:rsidP="00C950E2">
      <w:pPr>
        <w:pStyle w:val="a3"/>
      </w:pPr>
      <w:r>
        <w:t>-совершенствование двигательных навыков;</w:t>
      </w:r>
    </w:p>
    <w:p w:rsidR="00A73D7D" w:rsidRDefault="00A73D7D" w:rsidP="00C950E2">
      <w:pPr>
        <w:pStyle w:val="a3"/>
      </w:pPr>
      <w:r>
        <w:t>-развитие наблюдательности;</w:t>
      </w:r>
    </w:p>
    <w:p w:rsidR="00A73D7D" w:rsidRDefault="00A73D7D" w:rsidP="00C950E2">
      <w:pPr>
        <w:pStyle w:val="a3"/>
      </w:pPr>
      <w:r>
        <w:t>-развитие взаимопомощи;</w:t>
      </w:r>
    </w:p>
    <w:p w:rsidR="00A73D7D" w:rsidRDefault="00A73D7D" w:rsidP="00C950E2">
      <w:pPr>
        <w:pStyle w:val="a3"/>
      </w:pPr>
      <w:r>
        <w:t>-воспитание бережного отношения к природе.</w:t>
      </w:r>
    </w:p>
    <w:p w:rsidR="00A73D7D" w:rsidRDefault="00A73D7D" w:rsidP="00C950E2">
      <w:pPr>
        <w:pStyle w:val="a3"/>
      </w:pPr>
      <w:proofErr w:type="gramStart"/>
      <w:r>
        <w:t xml:space="preserve">Оборудование: схема похода, сигнальный флажок, коврики для отдыха по количеству детей, бутылочки с питьевой водой в сумочках-рюкзачках, влажные салфетки, мяч, </w:t>
      </w:r>
      <w:r w:rsidR="00D84407">
        <w:t>веревка</w:t>
      </w:r>
      <w:bookmarkStart w:id="0" w:name="_GoBack"/>
      <w:bookmarkEnd w:id="0"/>
      <w:r>
        <w:t>, карточки для дидактической игры «Хорошо - плохо».</w:t>
      </w:r>
      <w:proofErr w:type="gramEnd"/>
    </w:p>
    <w:p w:rsidR="003D213A" w:rsidRDefault="003D213A" w:rsidP="00C950E2">
      <w:pPr>
        <w:pStyle w:val="a3"/>
      </w:pPr>
    </w:p>
    <w:p w:rsidR="003D213A" w:rsidRDefault="003D213A" w:rsidP="00137E09">
      <w:pPr>
        <w:pStyle w:val="a3"/>
        <w:jc w:val="center"/>
      </w:pPr>
      <w:r>
        <w:t>Ход прогулки:</w:t>
      </w:r>
    </w:p>
    <w:p w:rsidR="00137E09" w:rsidRPr="00F11DA0" w:rsidRDefault="00137E09" w:rsidP="00137E09">
      <w:pPr>
        <w:pStyle w:val="a3"/>
        <w:jc w:val="center"/>
        <w:rPr>
          <w:b/>
          <w:u w:val="single"/>
        </w:rPr>
      </w:pPr>
      <w:r w:rsidRPr="00F11DA0">
        <w:rPr>
          <w:b/>
          <w:u w:val="single"/>
        </w:rPr>
        <w:t>1-Организация детей  для выхода из группы.</w:t>
      </w:r>
    </w:p>
    <w:p w:rsidR="003D213A" w:rsidRDefault="003D213A" w:rsidP="003D213A">
      <w:pPr>
        <w:pStyle w:val="a3"/>
      </w:pPr>
      <w:r>
        <w:t xml:space="preserve">(Дети выходят из группы становятся </w:t>
      </w:r>
      <w:proofErr w:type="gramStart"/>
      <w:r>
        <w:t>парами</w:t>
      </w:r>
      <w:proofErr w:type="gramEnd"/>
      <w:r>
        <w:t xml:space="preserve"> и воспитатель напоминает детям правила поведения в походе)</w:t>
      </w:r>
    </w:p>
    <w:p w:rsidR="003D213A" w:rsidRDefault="003D213A" w:rsidP="000E5362">
      <w:pPr>
        <w:pStyle w:val="a3"/>
        <w:jc w:val="center"/>
      </w:pPr>
      <w:r>
        <w:t>Воспитатель:</w:t>
      </w:r>
      <w:r w:rsidR="000E5362">
        <w:t xml:space="preserve"> Надеты кеды </w:t>
      </w:r>
      <w:r w:rsidR="00F11DA0">
        <w:t>–</w:t>
      </w:r>
      <w:r w:rsidR="000E5362">
        <w:t xml:space="preserve"> значит</w:t>
      </w:r>
      <w:r w:rsidR="00F11DA0">
        <w:t>,</w:t>
      </w:r>
      <w:r w:rsidR="000E5362">
        <w:t xml:space="preserve"> ножки быстры,</w:t>
      </w:r>
    </w:p>
    <w:p w:rsidR="000E5362" w:rsidRDefault="000E5362" w:rsidP="000E5362">
      <w:pPr>
        <w:pStyle w:val="a3"/>
        <w:jc w:val="center"/>
      </w:pPr>
      <w:r>
        <w:t>Пойдем в поход – сегодня мы туристы.</w:t>
      </w:r>
    </w:p>
    <w:p w:rsidR="000E5362" w:rsidRDefault="000E5362" w:rsidP="000E5362">
      <w:pPr>
        <w:pStyle w:val="a3"/>
        <w:jc w:val="center"/>
      </w:pPr>
      <w:r>
        <w:t>Свежим воздухом дышать</w:t>
      </w:r>
    </w:p>
    <w:p w:rsidR="000E5362" w:rsidRDefault="000E5362" w:rsidP="000E5362">
      <w:pPr>
        <w:pStyle w:val="a3"/>
        <w:jc w:val="center"/>
      </w:pPr>
      <w:r>
        <w:t>Купаться в речке, загорать</w:t>
      </w:r>
    </w:p>
    <w:p w:rsidR="000E5362" w:rsidRDefault="000E5362" w:rsidP="000E5362">
      <w:pPr>
        <w:pStyle w:val="a3"/>
        <w:jc w:val="center"/>
      </w:pPr>
      <w:proofErr w:type="gramStart"/>
      <w:r>
        <w:t>И</w:t>
      </w:r>
      <w:proofErr w:type="gramEnd"/>
      <w:r w:rsidR="00F11DA0">
        <w:t xml:space="preserve"> </w:t>
      </w:r>
      <w:r>
        <w:t xml:space="preserve"> невзирая на погоду</w:t>
      </w:r>
    </w:p>
    <w:p w:rsidR="000E5362" w:rsidRDefault="000E5362" w:rsidP="000E5362">
      <w:pPr>
        <w:pStyle w:val="a3"/>
        <w:jc w:val="center"/>
      </w:pPr>
      <w:r>
        <w:t>Любить и уважать природу.</w:t>
      </w:r>
    </w:p>
    <w:p w:rsidR="00F11DA0" w:rsidRDefault="00F11DA0" w:rsidP="00137E09">
      <w:pPr>
        <w:pStyle w:val="a3"/>
        <w:jc w:val="center"/>
        <w:rPr>
          <w:u w:val="single"/>
        </w:rPr>
      </w:pPr>
    </w:p>
    <w:p w:rsidR="00137E09" w:rsidRPr="00F11DA0" w:rsidRDefault="00137E09" w:rsidP="00137E09">
      <w:pPr>
        <w:pStyle w:val="a3"/>
        <w:jc w:val="center"/>
        <w:rPr>
          <w:b/>
          <w:u w:val="single"/>
        </w:rPr>
      </w:pPr>
      <w:r w:rsidRPr="00F11DA0">
        <w:rPr>
          <w:b/>
          <w:u w:val="single"/>
        </w:rPr>
        <w:t>2-Движение до привала.</w:t>
      </w:r>
    </w:p>
    <w:p w:rsidR="00D637CC" w:rsidRDefault="00D637CC" w:rsidP="00137E09">
      <w:pPr>
        <w:pStyle w:val="a3"/>
        <w:jc w:val="center"/>
        <w:rPr>
          <w:u w:val="single"/>
        </w:rPr>
      </w:pPr>
      <w:r>
        <w:rPr>
          <w:u w:val="single"/>
        </w:rPr>
        <w:t xml:space="preserve"> </w:t>
      </w:r>
    </w:p>
    <w:p w:rsidR="00D637CC" w:rsidRDefault="00D637CC" w:rsidP="00D637CC">
      <w:pPr>
        <w:pStyle w:val="a3"/>
      </w:pPr>
      <w:r w:rsidRPr="00D637CC">
        <w:t>Воспитатель обращает  внимание детей на красоту окружающего мира,</w:t>
      </w:r>
      <w:r>
        <w:t xml:space="preserve"> </w:t>
      </w:r>
      <w:r w:rsidRPr="00D637CC">
        <w:t>разнообразие звуков и запахов,</w:t>
      </w:r>
      <w:r>
        <w:t xml:space="preserve"> </w:t>
      </w:r>
      <w:r w:rsidRPr="00D637CC">
        <w:t>обилие зелени</w:t>
      </w:r>
      <w:r>
        <w:t>.</w:t>
      </w:r>
    </w:p>
    <w:p w:rsidR="00D637CC" w:rsidRDefault="00D637CC" w:rsidP="00D637CC">
      <w:pPr>
        <w:pStyle w:val="a3"/>
      </w:pPr>
      <w:r w:rsidRPr="00F11DA0">
        <w:rPr>
          <w:sz w:val="36"/>
          <w:szCs w:val="36"/>
        </w:rPr>
        <w:t>Остановка</w:t>
      </w:r>
      <w:r>
        <w:t>: «Белая березка»</w:t>
      </w:r>
    </w:p>
    <w:p w:rsidR="00D637CC" w:rsidRDefault="00D637CC" w:rsidP="00D637CC">
      <w:pPr>
        <w:pStyle w:val="a3"/>
      </w:pPr>
      <w:r>
        <w:t>Воспитатель: Береза - единственное в мире дерево с белой корой. Белый цвет коры защищает дерево от перегрева. Из коры березы человек изготавливает различные берестяные  изделия, корзиночки, коробочки.</w:t>
      </w:r>
    </w:p>
    <w:p w:rsidR="00F11DA0" w:rsidRDefault="00F11DA0" w:rsidP="00D637CC">
      <w:pPr>
        <w:pStyle w:val="a3"/>
      </w:pPr>
      <w:r>
        <w:t>Воспитатель  предлагает детям определить направление: где у березы кора заметнее, грубее  и темнее, где большее количество мх</w:t>
      </w:r>
      <w:proofErr w:type="gramStart"/>
      <w:r>
        <w:t>а-</w:t>
      </w:r>
      <w:proofErr w:type="gramEnd"/>
      <w:r>
        <w:t xml:space="preserve"> там северная сторона.</w:t>
      </w:r>
    </w:p>
    <w:p w:rsidR="00F11DA0" w:rsidRDefault="00F11DA0" w:rsidP="00D637CC">
      <w:pPr>
        <w:pStyle w:val="a3"/>
      </w:pPr>
      <w:r w:rsidRPr="00F11DA0">
        <w:rPr>
          <w:sz w:val="36"/>
          <w:szCs w:val="36"/>
        </w:rPr>
        <w:t>Задание</w:t>
      </w:r>
      <w:r w:rsidRPr="007442E9">
        <w:rPr>
          <w:sz w:val="36"/>
          <w:szCs w:val="36"/>
        </w:rPr>
        <w:t>: «Перевал»</w:t>
      </w:r>
    </w:p>
    <w:p w:rsidR="00AE2FF5" w:rsidRDefault="00F11DA0" w:rsidP="00D637CC">
      <w:pPr>
        <w:pStyle w:val="a3"/>
      </w:pPr>
      <w:r>
        <w:t xml:space="preserve">Дети двигаются  цепочкой, взявшись за руки, мелкими </w:t>
      </w:r>
      <w:r w:rsidR="00E36AAF">
        <w:t>приставными</w:t>
      </w:r>
      <w:r>
        <w:t xml:space="preserve"> шагами </w:t>
      </w:r>
      <w:proofErr w:type="gramStart"/>
      <w:r>
        <w:t>по</w:t>
      </w:r>
      <w:proofErr w:type="gramEnd"/>
      <w:r>
        <w:t xml:space="preserve"> прямой.</w:t>
      </w:r>
      <w:r w:rsidR="00E36AAF">
        <w:t xml:space="preserve"> П</w:t>
      </w:r>
      <w:r>
        <w:t>о сигналу воспитател</w:t>
      </w:r>
      <w:proofErr w:type="gramStart"/>
      <w:r>
        <w:t>я(</w:t>
      </w:r>
      <w:proofErr w:type="gramEnd"/>
      <w:r>
        <w:t>Флажок вверх)</w:t>
      </w:r>
      <w:r w:rsidR="00E36AAF">
        <w:t xml:space="preserve"> они заканчивают движение.</w:t>
      </w:r>
    </w:p>
    <w:p w:rsidR="00E36AAF" w:rsidRPr="007442E9" w:rsidRDefault="00E36AAF" w:rsidP="00D637CC">
      <w:pPr>
        <w:pStyle w:val="a3"/>
        <w:rPr>
          <w:sz w:val="36"/>
          <w:szCs w:val="36"/>
        </w:rPr>
      </w:pPr>
      <w:r w:rsidRPr="007442E9">
        <w:rPr>
          <w:sz w:val="36"/>
          <w:szCs w:val="36"/>
        </w:rPr>
        <w:t>Задание: «Кочки на болоте»</w:t>
      </w:r>
    </w:p>
    <w:p w:rsidR="00E36AAF" w:rsidRDefault="00E36AAF" w:rsidP="00D637CC">
      <w:pPr>
        <w:pStyle w:val="a3"/>
      </w:pPr>
      <w:r>
        <w:lastRenderedPageBreak/>
        <w:t>Упражнение на равновесие: дети переступают с « кочки» на  «кочку» (Заранее приготовленные).</w:t>
      </w:r>
    </w:p>
    <w:p w:rsidR="00E36AAF" w:rsidRDefault="00E36AAF" w:rsidP="00E36AAF">
      <w:pPr>
        <w:pStyle w:val="a3"/>
        <w:jc w:val="center"/>
        <w:rPr>
          <w:b/>
          <w:u w:val="single"/>
        </w:rPr>
      </w:pPr>
    </w:p>
    <w:p w:rsidR="00E36AAF" w:rsidRDefault="00E36AAF" w:rsidP="00E36AAF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3-</w:t>
      </w:r>
      <w:r w:rsidRPr="00E36AAF">
        <w:rPr>
          <w:b/>
          <w:u w:val="single"/>
        </w:rPr>
        <w:t>Привал</w:t>
      </w:r>
      <w:r>
        <w:rPr>
          <w:b/>
          <w:u w:val="single"/>
        </w:rPr>
        <w:t xml:space="preserve">  </w:t>
      </w:r>
      <w:r w:rsidRPr="00E36AAF">
        <w:rPr>
          <w:b/>
          <w:u w:val="single"/>
        </w:rPr>
        <w:t>(Рядом со спортивной площадкой)</w:t>
      </w:r>
    </w:p>
    <w:p w:rsidR="00E36AAF" w:rsidRDefault="00E36AAF" w:rsidP="00E36AAF">
      <w:pPr>
        <w:pStyle w:val="a3"/>
      </w:pPr>
      <w:r w:rsidRPr="00E36AAF">
        <w:t>Дети рассаживаются по кругу на туристических ковриках.</w:t>
      </w:r>
    </w:p>
    <w:p w:rsidR="00E36AAF" w:rsidRDefault="00E36AAF" w:rsidP="00E36AAF">
      <w:pPr>
        <w:pStyle w:val="a3"/>
        <w:rPr>
          <w:sz w:val="36"/>
          <w:szCs w:val="36"/>
        </w:rPr>
      </w:pPr>
      <w:r w:rsidRPr="00E36AAF">
        <w:rPr>
          <w:sz w:val="36"/>
          <w:szCs w:val="36"/>
        </w:rPr>
        <w:t>Дидактическая игра</w:t>
      </w:r>
      <w:r>
        <w:rPr>
          <w:sz w:val="36"/>
          <w:szCs w:val="36"/>
        </w:rPr>
        <w:t>: «Хорошо - плохо»</w:t>
      </w:r>
    </w:p>
    <w:p w:rsidR="00E36AAF" w:rsidRDefault="00E36AAF" w:rsidP="00E36AAF">
      <w:pPr>
        <w:pStyle w:val="a3"/>
      </w:pPr>
      <w:r w:rsidRPr="00E36AAF">
        <w:t>Воспитатель показывает карточки, на которых схематически изображены правила поведения на природе</w:t>
      </w:r>
      <w:proofErr w:type="gramStart"/>
      <w:r w:rsidRPr="00E36AAF">
        <w:t>.</w:t>
      </w:r>
      <w:proofErr w:type="gramEnd"/>
      <w:r>
        <w:t xml:space="preserve"> Дети должны рассказать о том, что изображено на карточке, и указать, что можно и что нельзя  </w:t>
      </w:r>
      <w:r w:rsidR="007442E9">
        <w:t>делать и почему.</w:t>
      </w:r>
    </w:p>
    <w:p w:rsidR="007442E9" w:rsidRDefault="007442E9" w:rsidP="00E36AAF">
      <w:pPr>
        <w:pStyle w:val="a3"/>
        <w:rPr>
          <w:sz w:val="36"/>
          <w:szCs w:val="36"/>
        </w:rPr>
      </w:pPr>
      <w:r w:rsidRPr="007442E9">
        <w:rPr>
          <w:sz w:val="36"/>
          <w:szCs w:val="36"/>
        </w:rPr>
        <w:t>Подвижная игра: «Найди дерево»</w:t>
      </w:r>
    </w:p>
    <w:p w:rsidR="007442E9" w:rsidRDefault="007442E9" w:rsidP="00E36AAF">
      <w:pPr>
        <w:pStyle w:val="a3"/>
      </w:pPr>
      <w:r w:rsidRPr="007442E9">
        <w:t xml:space="preserve">Воспитатель называет дерево, по сигналу флажка дети должны добежать до этого дерева  и остановиться возле </w:t>
      </w:r>
      <w:r>
        <w:t>н</w:t>
      </w:r>
      <w:r w:rsidRPr="007442E9">
        <w:t>его. Затем также по сигналу  вернуться обратно к воспитателю</w:t>
      </w:r>
      <w:proofErr w:type="gramStart"/>
      <w:r w:rsidRPr="007442E9">
        <w:t>.</w:t>
      </w:r>
      <w:proofErr w:type="gramEnd"/>
      <w:r>
        <w:t xml:space="preserve"> Игра повторяется3-4 раза.</w:t>
      </w:r>
    </w:p>
    <w:p w:rsidR="007442E9" w:rsidRPr="0053761D" w:rsidRDefault="007442E9" w:rsidP="00E36AAF">
      <w:pPr>
        <w:pStyle w:val="a3"/>
        <w:rPr>
          <w:sz w:val="36"/>
          <w:szCs w:val="36"/>
        </w:rPr>
      </w:pPr>
      <w:r w:rsidRPr="0053761D">
        <w:rPr>
          <w:sz w:val="36"/>
          <w:szCs w:val="36"/>
        </w:rPr>
        <w:t>Трудовая деятельность.</w:t>
      </w:r>
    </w:p>
    <w:p w:rsidR="007442E9" w:rsidRDefault="007442E9" w:rsidP="00E36AAF">
      <w:pPr>
        <w:pStyle w:val="a3"/>
      </w:pPr>
      <w:r>
        <w:t>Воспитатель предлагает детям собрать сухие веточки и сложить их горкой – имитация разведения костра. Воспитатель показывает, как нужно  уложить веточки, чтобы получилась горка</w:t>
      </w:r>
      <w:proofErr w:type="gramStart"/>
      <w:r>
        <w:t>.</w:t>
      </w:r>
      <w:proofErr w:type="gramEnd"/>
      <w:r>
        <w:t xml:space="preserve">  Обращает внимание, что туристы разводят костер только по необходимости, чтобы пригот</w:t>
      </w:r>
      <w:r w:rsidR="0053761D">
        <w:t>овить горячую еду и чай, испечь картошку, согреться в случае холода, и обязательно тушат костер после привала и убирают за собой место кострища.</w:t>
      </w:r>
    </w:p>
    <w:p w:rsidR="0053761D" w:rsidRDefault="0053761D" w:rsidP="00E36AAF">
      <w:pPr>
        <w:pStyle w:val="a3"/>
        <w:rPr>
          <w:sz w:val="36"/>
          <w:szCs w:val="36"/>
        </w:rPr>
      </w:pPr>
      <w:r w:rsidRPr="0053761D">
        <w:rPr>
          <w:sz w:val="36"/>
          <w:szCs w:val="36"/>
        </w:rPr>
        <w:t>Игра с мячом: «Картошка»</w:t>
      </w:r>
    </w:p>
    <w:p w:rsidR="0053761D" w:rsidRDefault="0053761D" w:rsidP="00E36AAF">
      <w:pPr>
        <w:pStyle w:val="a3"/>
      </w:pPr>
      <w:r w:rsidRPr="0053761D">
        <w:t>Дети встают в круг и бросают мяч друг другу, не ловя его. Игрок, который не поймал мяч, становится «картошкой» и садиться в круг. Из круга, подпрыгивая, игрок пытается поймать мяч, при этом вставать в полный рост нельзя. Если поймает, то снова становится в круг, а тот игрок, который упустил мяч, становится «картошкой». Игра заканчивается по сигналу воспитателя.</w:t>
      </w:r>
    </w:p>
    <w:p w:rsidR="0053761D" w:rsidRDefault="0053761D" w:rsidP="00E36AAF">
      <w:pPr>
        <w:pStyle w:val="a3"/>
        <w:rPr>
          <w:sz w:val="36"/>
          <w:szCs w:val="36"/>
        </w:rPr>
      </w:pPr>
      <w:r w:rsidRPr="0053761D">
        <w:rPr>
          <w:sz w:val="36"/>
          <w:szCs w:val="36"/>
        </w:rPr>
        <w:t>Задание на развитие дыхания «Затуши костер»</w:t>
      </w:r>
    </w:p>
    <w:p w:rsidR="0053761D" w:rsidRPr="00AA5AE8" w:rsidRDefault="0053761D" w:rsidP="00E36AAF">
      <w:pPr>
        <w:pStyle w:val="a3"/>
      </w:pPr>
      <w:r w:rsidRPr="00AA5AE8">
        <w:t xml:space="preserve">Дети </w:t>
      </w:r>
      <w:r w:rsidR="00AA5AE8" w:rsidRPr="00AA5AE8">
        <w:t>садятся</w:t>
      </w:r>
      <w:r w:rsidRPr="00AA5AE8">
        <w:t xml:space="preserve"> на коврики вокруг</w:t>
      </w:r>
      <w:r w:rsidR="00AA5AE8" w:rsidRPr="00AA5AE8">
        <w:t xml:space="preserve"> «костра», воспитатель обращает внимание на то, что «костер» нужно затушить. Для этого необходимо глубоко вдохнуть и сделать глубокий выдох в центр «костра».</w:t>
      </w:r>
    </w:p>
    <w:p w:rsidR="007442E9" w:rsidRDefault="005E2621" w:rsidP="00E36AAF">
      <w:pPr>
        <w:pStyle w:val="a3"/>
        <w:rPr>
          <w:sz w:val="36"/>
          <w:szCs w:val="36"/>
        </w:rPr>
      </w:pPr>
      <w:r>
        <w:rPr>
          <w:sz w:val="36"/>
          <w:szCs w:val="36"/>
        </w:rPr>
        <w:t>Утоляем жажду</w:t>
      </w:r>
    </w:p>
    <w:p w:rsidR="00AA5AE8" w:rsidRDefault="00AA5AE8" w:rsidP="00E36AAF">
      <w:pPr>
        <w:pStyle w:val="a3"/>
      </w:pPr>
      <w:r w:rsidRPr="00AA5AE8">
        <w:t>Воспитатель предлагает детям снять рюкзачки и попить воды из бутылочек, предварительно очистив руки влажной салфеткой, напоминает, что настоящий турист никогда не оставляет мусор после себя, поэтому пустые бутылочки и использованные салфетки нужно убрать обратно в рюкзак и выбросить по окончании похода в мусорный ящик.</w:t>
      </w:r>
    </w:p>
    <w:p w:rsidR="00AA5AE8" w:rsidRDefault="005E2621" w:rsidP="00E36AAF">
      <w:pPr>
        <w:pStyle w:val="a3"/>
        <w:rPr>
          <w:sz w:val="36"/>
          <w:szCs w:val="36"/>
        </w:rPr>
      </w:pPr>
      <w:r w:rsidRPr="005E2621">
        <w:rPr>
          <w:sz w:val="36"/>
          <w:szCs w:val="36"/>
        </w:rPr>
        <w:t>Минутка отдыха</w:t>
      </w:r>
    </w:p>
    <w:p w:rsidR="005E2621" w:rsidRPr="005E2621" w:rsidRDefault="005E2621" w:rsidP="00E36AAF">
      <w:pPr>
        <w:pStyle w:val="a3"/>
      </w:pPr>
      <w:r w:rsidRPr="005E2621">
        <w:lastRenderedPageBreak/>
        <w:t>Воспитатель предлагает  расслабиться и восстановить силы, прислушаться к звукам природы, запахам листвы, погреться под лучами ласкового солнышка или улыбнуться набежавшим тучкам.</w:t>
      </w:r>
    </w:p>
    <w:p w:rsidR="00E36AAF" w:rsidRDefault="005E2621" w:rsidP="00E36AAF">
      <w:pPr>
        <w:pStyle w:val="a3"/>
        <w:rPr>
          <w:sz w:val="36"/>
          <w:szCs w:val="36"/>
        </w:rPr>
      </w:pPr>
      <w:r>
        <w:rPr>
          <w:sz w:val="36"/>
          <w:szCs w:val="36"/>
        </w:rPr>
        <w:t>Свободная игровая деятельность</w:t>
      </w:r>
    </w:p>
    <w:p w:rsidR="005E2621" w:rsidRDefault="005E2621" w:rsidP="00E36AAF">
      <w:pPr>
        <w:pStyle w:val="a3"/>
        <w:rPr>
          <w:sz w:val="36"/>
          <w:szCs w:val="36"/>
        </w:rPr>
      </w:pPr>
      <w:r>
        <w:rPr>
          <w:sz w:val="36"/>
          <w:szCs w:val="36"/>
        </w:rPr>
        <w:t>Задание «Перейди речку»</w:t>
      </w:r>
    </w:p>
    <w:p w:rsidR="005E2621" w:rsidRDefault="005E29C7" w:rsidP="00E36AAF">
      <w:pPr>
        <w:pStyle w:val="a3"/>
        <w:rPr>
          <w:sz w:val="36"/>
          <w:szCs w:val="36"/>
        </w:rPr>
      </w:pPr>
      <w:r w:rsidRPr="005E29C7">
        <w:t>Ходьба по бревну (веревке</w:t>
      </w:r>
      <w:r>
        <w:rPr>
          <w:sz w:val="36"/>
          <w:szCs w:val="36"/>
        </w:rPr>
        <w:t>) прямо и боком.</w:t>
      </w:r>
    </w:p>
    <w:p w:rsidR="005E29C7" w:rsidRDefault="005E29C7" w:rsidP="00E36AAF">
      <w:pPr>
        <w:pStyle w:val="a3"/>
        <w:rPr>
          <w:sz w:val="36"/>
          <w:szCs w:val="36"/>
        </w:rPr>
      </w:pPr>
      <w:r>
        <w:rPr>
          <w:sz w:val="36"/>
          <w:szCs w:val="36"/>
        </w:rPr>
        <w:t>Подвижная игра «Ручеек»</w:t>
      </w:r>
    </w:p>
    <w:p w:rsidR="005E29C7" w:rsidRPr="005E29C7" w:rsidRDefault="005E29C7" w:rsidP="00E36AAF">
      <w:pPr>
        <w:pStyle w:val="a3"/>
      </w:pPr>
      <w:r w:rsidRPr="005E29C7">
        <w:t>Дети парами выстраиваются друг  за другом, подняв руки. При этом количество игроков – нечетное. Оставшийся без пары ребенок проходит по « ручейку» (под  руками) и выбирает себе пару. Новая пара детей встает впереди «ручейка</w:t>
      </w:r>
      <w:r>
        <w:t>».</w:t>
      </w:r>
    </w:p>
    <w:p w:rsidR="005E29C7" w:rsidRPr="005E29C7" w:rsidRDefault="005E29C7" w:rsidP="005E29C7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5E29C7">
        <w:rPr>
          <w:b/>
          <w:u w:val="single"/>
        </w:rPr>
        <w:t>-Сбор после привала</w:t>
      </w:r>
    </w:p>
    <w:p w:rsidR="005E29C7" w:rsidRDefault="005E29C7" w:rsidP="00E36AAF">
      <w:pPr>
        <w:pStyle w:val="a3"/>
      </w:pPr>
      <w:r w:rsidRPr="005E29C7">
        <w:t>Воспитатель собирает детей, просит их проверить, не оставлены ли вещи и мусор.</w:t>
      </w:r>
    </w:p>
    <w:p w:rsidR="005E29C7" w:rsidRPr="00CA0451" w:rsidRDefault="00CA0451" w:rsidP="00CA0451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5-К</w:t>
      </w:r>
      <w:r w:rsidR="005E29C7" w:rsidRPr="00CA0451">
        <w:rPr>
          <w:b/>
          <w:u w:val="single"/>
        </w:rPr>
        <w:t>онечная остановка</w:t>
      </w:r>
    </w:p>
    <w:p w:rsidR="00E36AAF" w:rsidRDefault="00CA0451" w:rsidP="00CA0451">
      <w:pPr>
        <w:pStyle w:val="a3"/>
      </w:pPr>
      <w:r w:rsidRPr="00CA0451">
        <w:t>Воспитатель подводит итог пр</w:t>
      </w:r>
      <w:r>
        <w:t>о</w:t>
      </w:r>
      <w:r w:rsidRPr="00CA0451">
        <w:t>гул</w:t>
      </w:r>
      <w:r>
        <w:t>ки-похода,</w:t>
      </w:r>
      <w:r w:rsidRPr="00CA0451">
        <w:t xml:space="preserve"> </w:t>
      </w:r>
      <w:r>
        <w:t>обр</w:t>
      </w:r>
      <w:r w:rsidRPr="00CA0451">
        <w:t>ащает внимание на то, что дети вели себя как настоящие туристы.</w:t>
      </w:r>
    </w:p>
    <w:p w:rsidR="00D84407" w:rsidRPr="00D84407" w:rsidRDefault="00D84407" w:rsidP="00D84407">
      <w:pPr>
        <w:pStyle w:val="a3"/>
        <w:jc w:val="center"/>
        <w:rPr>
          <w:sz w:val="24"/>
          <w:szCs w:val="24"/>
        </w:rPr>
      </w:pPr>
      <w:r w:rsidRPr="00D84407">
        <w:rPr>
          <w:sz w:val="24"/>
          <w:szCs w:val="24"/>
        </w:rPr>
        <w:t>ИЗ ПОХОДА МЫ ВЕРНУЛИСЬ,</w:t>
      </w:r>
    </w:p>
    <w:p w:rsidR="00D84407" w:rsidRPr="00D84407" w:rsidRDefault="00D84407" w:rsidP="00D84407">
      <w:pPr>
        <w:pStyle w:val="a3"/>
        <w:jc w:val="center"/>
        <w:rPr>
          <w:sz w:val="24"/>
          <w:szCs w:val="24"/>
        </w:rPr>
      </w:pPr>
      <w:r w:rsidRPr="00D84407">
        <w:rPr>
          <w:sz w:val="24"/>
          <w:szCs w:val="24"/>
        </w:rPr>
        <w:t xml:space="preserve">ДОМУ </w:t>
      </w:r>
      <w:r>
        <w:rPr>
          <w:sz w:val="24"/>
          <w:szCs w:val="24"/>
        </w:rPr>
        <w:t>М</w:t>
      </w:r>
      <w:r w:rsidRPr="00D84407">
        <w:rPr>
          <w:sz w:val="24"/>
          <w:szCs w:val="24"/>
        </w:rPr>
        <w:t>ИЛО УЛЫБНУЛИСЬ.</w:t>
      </w:r>
    </w:p>
    <w:p w:rsidR="00D84407" w:rsidRPr="00D84407" w:rsidRDefault="00D84407" w:rsidP="00D84407">
      <w:pPr>
        <w:pStyle w:val="a3"/>
        <w:jc w:val="center"/>
        <w:rPr>
          <w:sz w:val="24"/>
          <w:szCs w:val="24"/>
        </w:rPr>
      </w:pPr>
      <w:r w:rsidRPr="00D84407">
        <w:rPr>
          <w:sz w:val="24"/>
          <w:szCs w:val="24"/>
        </w:rPr>
        <w:t>ВКУСНЫЙ НАС ОБЕД ВСЕХ ЖДЕТ-</w:t>
      </w:r>
    </w:p>
    <w:p w:rsidR="00D84407" w:rsidRPr="00D84407" w:rsidRDefault="00D84407" w:rsidP="00D84407">
      <w:pPr>
        <w:pStyle w:val="a3"/>
        <w:jc w:val="center"/>
        <w:rPr>
          <w:sz w:val="24"/>
          <w:szCs w:val="24"/>
        </w:rPr>
      </w:pPr>
      <w:r w:rsidRPr="00D84407">
        <w:rPr>
          <w:sz w:val="24"/>
          <w:szCs w:val="24"/>
        </w:rPr>
        <w:t>ЧТО Ж, ТУРИСТЫ В САД ВПЕРЕД!</w:t>
      </w:r>
    </w:p>
    <w:p w:rsidR="00137E09" w:rsidRPr="00D84407" w:rsidRDefault="00137E09" w:rsidP="00D84407">
      <w:pPr>
        <w:pStyle w:val="a3"/>
        <w:jc w:val="center"/>
        <w:rPr>
          <w:sz w:val="24"/>
          <w:szCs w:val="24"/>
        </w:rPr>
      </w:pPr>
    </w:p>
    <w:p w:rsidR="003D213A" w:rsidRDefault="003D213A" w:rsidP="00D637CC">
      <w:pPr>
        <w:pStyle w:val="a3"/>
      </w:pPr>
    </w:p>
    <w:p w:rsidR="00C950E2" w:rsidRDefault="00C950E2" w:rsidP="00D637CC">
      <w:pPr>
        <w:pStyle w:val="a3"/>
      </w:pPr>
    </w:p>
    <w:p w:rsidR="00ED4A8B" w:rsidRDefault="00ED4A8B" w:rsidP="00C950E2">
      <w:pPr>
        <w:pStyle w:val="a3"/>
        <w:jc w:val="center"/>
      </w:pPr>
    </w:p>
    <w:p w:rsidR="00ED4A8B" w:rsidRDefault="00ED4A8B" w:rsidP="00ED4A8B"/>
    <w:p w:rsidR="00ED4A8B" w:rsidRDefault="00ED4A8B" w:rsidP="00ED4A8B"/>
    <w:p w:rsidR="00ED4A8B" w:rsidRDefault="00ED4A8B" w:rsidP="00ED4A8B"/>
    <w:p w:rsidR="00ED4A8B" w:rsidRPr="00ED4A8B" w:rsidRDefault="00ED4A8B" w:rsidP="00ED4A8B"/>
    <w:sectPr w:rsidR="00ED4A8B" w:rsidRPr="00ED4A8B" w:rsidSect="000C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1"/>
    <w:rsid w:val="000367C7"/>
    <w:rsid w:val="000455A3"/>
    <w:rsid w:val="000742E6"/>
    <w:rsid w:val="000C3F91"/>
    <w:rsid w:val="000D443D"/>
    <w:rsid w:val="000E5362"/>
    <w:rsid w:val="00102CCF"/>
    <w:rsid w:val="00137E09"/>
    <w:rsid w:val="001838A8"/>
    <w:rsid w:val="00196AF7"/>
    <w:rsid w:val="001D20A1"/>
    <w:rsid w:val="00205F51"/>
    <w:rsid w:val="00206C9A"/>
    <w:rsid w:val="00251860"/>
    <w:rsid w:val="00276891"/>
    <w:rsid w:val="00284630"/>
    <w:rsid w:val="002847B8"/>
    <w:rsid w:val="0038782D"/>
    <w:rsid w:val="003D213A"/>
    <w:rsid w:val="00441C37"/>
    <w:rsid w:val="00502A91"/>
    <w:rsid w:val="00532D13"/>
    <w:rsid w:val="0053761D"/>
    <w:rsid w:val="00561BF0"/>
    <w:rsid w:val="00565B05"/>
    <w:rsid w:val="00580855"/>
    <w:rsid w:val="005A780A"/>
    <w:rsid w:val="005E2621"/>
    <w:rsid w:val="005E29C7"/>
    <w:rsid w:val="005E2C96"/>
    <w:rsid w:val="0063579D"/>
    <w:rsid w:val="00650627"/>
    <w:rsid w:val="006637AA"/>
    <w:rsid w:val="00664333"/>
    <w:rsid w:val="00676016"/>
    <w:rsid w:val="007442E9"/>
    <w:rsid w:val="007C48E7"/>
    <w:rsid w:val="008206E5"/>
    <w:rsid w:val="008234ED"/>
    <w:rsid w:val="008412B8"/>
    <w:rsid w:val="008D161F"/>
    <w:rsid w:val="008E06F1"/>
    <w:rsid w:val="00953FB9"/>
    <w:rsid w:val="009B371D"/>
    <w:rsid w:val="00A353D4"/>
    <w:rsid w:val="00A72304"/>
    <w:rsid w:val="00A73D7D"/>
    <w:rsid w:val="00AA5AE8"/>
    <w:rsid w:val="00AE2FF5"/>
    <w:rsid w:val="00AF53E1"/>
    <w:rsid w:val="00B9411E"/>
    <w:rsid w:val="00C70171"/>
    <w:rsid w:val="00C950E2"/>
    <w:rsid w:val="00CA0451"/>
    <w:rsid w:val="00CC7AB7"/>
    <w:rsid w:val="00D637CC"/>
    <w:rsid w:val="00D74DE9"/>
    <w:rsid w:val="00D84407"/>
    <w:rsid w:val="00DB4CA7"/>
    <w:rsid w:val="00DD5294"/>
    <w:rsid w:val="00E06B47"/>
    <w:rsid w:val="00E36AAF"/>
    <w:rsid w:val="00E47615"/>
    <w:rsid w:val="00ED3C9D"/>
    <w:rsid w:val="00ED4A8B"/>
    <w:rsid w:val="00F1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A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196A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5F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C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C9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96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96AF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205F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A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196A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5F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C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C9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96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96AF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205F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6FFF6-4236-4D98-AD67-EB1E2679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7</cp:revision>
  <cp:lastPrinted>2014-11-06T20:30:00Z</cp:lastPrinted>
  <dcterms:created xsi:type="dcterms:W3CDTF">2014-10-27T19:30:00Z</dcterms:created>
  <dcterms:modified xsi:type="dcterms:W3CDTF">2014-11-07T20:00:00Z</dcterms:modified>
</cp:coreProperties>
</file>