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2AAF" w:rsidRPr="001C69F3" w:rsidRDefault="000025FE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1C69F3">
        <w:rPr>
          <w:rFonts w:ascii="Times New Roman" w:hAnsi="Times New Roman" w:cs="Times New Roman"/>
          <w:sz w:val="28"/>
          <w:szCs w:val="28"/>
        </w:rPr>
        <w:t>Совместный праздник –</w:t>
      </w:r>
      <w:r w:rsidR="00BA49BA">
        <w:rPr>
          <w:rFonts w:ascii="Times New Roman" w:hAnsi="Times New Roman" w:cs="Times New Roman"/>
          <w:sz w:val="28"/>
          <w:szCs w:val="28"/>
        </w:rPr>
        <w:t xml:space="preserve"> </w:t>
      </w:r>
      <w:r w:rsidRPr="001C69F3">
        <w:rPr>
          <w:rFonts w:ascii="Times New Roman" w:hAnsi="Times New Roman" w:cs="Times New Roman"/>
          <w:sz w:val="28"/>
          <w:szCs w:val="28"/>
        </w:rPr>
        <w:t xml:space="preserve">развлечение  </w:t>
      </w:r>
    </w:p>
    <w:p w:rsidR="000F70EB" w:rsidRPr="001C69F3" w:rsidRDefault="001C69F3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«Маслен</w:t>
      </w:r>
      <w:r w:rsidR="000025FE" w:rsidRPr="001C69F3">
        <w:rPr>
          <w:rFonts w:ascii="Times New Roman" w:hAnsi="Times New Roman" w:cs="Times New Roman"/>
          <w:sz w:val="40"/>
          <w:szCs w:val="40"/>
        </w:rPr>
        <w:t>ица к нам идет»</w:t>
      </w:r>
    </w:p>
    <w:p w:rsidR="000025FE" w:rsidRPr="001C69F3" w:rsidRDefault="000025FE">
      <w:pPr>
        <w:rPr>
          <w:rFonts w:ascii="Times New Roman" w:hAnsi="Times New Roman" w:cs="Times New Roman"/>
          <w:sz w:val="28"/>
          <w:szCs w:val="28"/>
        </w:rPr>
      </w:pPr>
      <w:r w:rsidRPr="001C69F3">
        <w:rPr>
          <w:rFonts w:ascii="Times New Roman" w:hAnsi="Times New Roman" w:cs="Times New Roman"/>
          <w:sz w:val="28"/>
          <w:szCs w:val="28"/>
        </w:rPr>
        <w:t>Участники: педагоги, родители</w:t>
      </w:r>
      <w:proofErr w:type="gramStart"/>
      <w:r w:rsidRPr="001C69F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C69F3">
        <w:rPr>
          <w:rFonts w:ascii="Times New Roman" w:hAnsi="Times New Roman" w:cs="Times New Roman"/>
          <w:sz w:val="28"/>
          <w:szCs w:val="28"/>
        </w:rPr>
        <w:t xml:space="preserve"> дети средней группы</w:t>
      </w:r>
    </w:p>
    <w:p w:rsidR="000025FE" w:rsidRPr="001C69F3" w:rsidRDefault="000025FE">
      <w:pPr>
        <w:rPr>
          <w:rFonts w:ascii="Times New Roman" w:hAnsi="Times New Roman" w:cs="Times New Roman"/>
          <w:sz w:val="28"/>
          <w:szCs w:val="28"/>
        </w:rPr>
      </w:pPr>
      <w:r w:rsidRPr="001C69F3">
        <w:rPr>
          <w:rFonts w:ascii="Times New Roman" w:hAnsi="Times New Roman" w:cs="Times New Roman"/>
          <w:sz w:val="28"/>
          <w:szCs w:val="28"/>
        </w:rPr>
        <w:t>Цель: обобщить и углубить представление  о традиционном русском празднике, его обычаях; познакомить с традицией чаепития на Руси и в наше время; воспитывать интерес  к прошлому своего народа</w:t>
      </w:r>
      <w:r w:rsidR="00196BBB" w:rsidRPr="001C69F3">
        <w:rPr>
          <w:rFonts w:ascii="Times New Roman" w:hAnsi="Times New Roman" w:cs="Times New Roman"/>
          <w:sz w:val="28"/>
          <w:szCs w:val="28"/>
        </w:rPr>
        <w:t xml:space="preserve"> и гордость за его славное прошлое.</w:t>
      </w:r>
    </w:p>
    <w:p w:rsidR="00196BBB" w:rsidRPr="001C69F3" w:rsidRDefault="00196BBB">
      <w:pPr>
        <w:rPr>
          <w:rFonts w:ascii="Times New Roman" w:hAnsi="Times New Roman" w:cs="Times New Roman"/>
          <w:sz w:val="28"/>
          <w:szCs w:val="28"/>
        </w:rPr>
      </w:pPr>
      <w:r w:rsidRPr="001C69F3">
        <w:rPr>
          <w:rFonts w:ascii="Times New Roman" w:hAnsi="Times New Roman" w:cs="Times New Roman"/>
          <w:sz w:val="28"/>
          <w:szCs w:val="28"/>
        </w:rPr>
        <w:t>Ход: Выступление воспитателя группы с сообщением о народном празднике Масленице…………..</w:t>
      </w:r>
    </w:p>
    <w:tbl>
      <w:tblPr>
        <w:tblW w:w="10605" w:type="dxa"/>
        <w:tblCellSpacing w:w="15" w:type="dxa"/>
        <w:tblInd w:w="30" w:type="dxa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0605"/>
      </w:tblGrid>
      <w:tr w:rsidR="00972AAF" w:rsidRPr="001C69F3" w:rsidTr="00972AAF">
        <w:trPr>
          <w:tblCellSpacing w:w="15" w:type="dxa"/>
        </w:trPr>
        <w:tc>
          <w:tcPr>
            <w:tcW w:w="5000" w:type="pct"/>
            <w:shd w:val="clear" w:color="auto" w:fill="FFFFFF"/>
            <w:tcMar>
              <w:top w:w="90" w:type="dxa"/>
              <w:left w:w="480" w:type="dxa"/>
              <w:bottom w:w="75" w:type="dxa"/>
              <w:right w:w="0" w:type="dxa"/>
            </w:tcMar>
            <w:vAlign w:val="center"/>
            <w:hideMark/>
          </w:tcPr>
          <w:p w:rsidR="00972AAF" w:rsidRPr="001C69F3" w:rsidRDefault="00972AAF">
            <w:pPr>
              <w:spacing w:after="0" w:line="225" w:lineRule="atLeast"/>
              <w:ind w:left="30" w:right="30"/>
              <w:rPr>
                <w:rFonts w:ascii="Times New Roman" w:eastAsia="Times New Roman" w:hAnsi="Times New Roman" w:cs="Times New Roman"/>
                <w:bCs/>
                <w:color w:val="51AFEB"/>
                <w:sz w:val="28"/>
                <w:szCs w:val="28"/>
                <w:lang w:eastAsia="ru-RU"/>
              </w:rPr>
            </w:pPr>
          </w:p>
        </w:tc>
      </w:tr>
    </w:tbl>
    <w:p w:rsidR="00972AAF" w:rsidRPr="001C69F3" w:rsidRDefault="00972AAF" w:rsidP="00972AAF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10605" w:type="dxa"/>
        <w:tblCellSpacing w:w="15" w:type="dxa"/>
        <w:tblInd w:w="30" w:type="dxa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0605"/>
      </w:tblGrid>
      <w:tr w:rsidR="00972AAF" w:rsidRPr="001C69F3" w:rsidTr="00972AAF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972AAF" w:rsidRPr="001C69F3" w:rsidRDefault="00972AAF" w:rsidP="001C69F3">
            <w:pPr>
              <w:spacing w:after="240" w:line="240" w:lineRule="auto"/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</w:pPr>
            <w:r w:rsidRPr="001C69F3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 xml:space="preserve">Масленица – самый озорной и вкусный весенний праздник. А дети, как известно, </w:t>
            </w:r>
          </w:p>
          <w:p w:rsidR="00972AAF" w:rsidRPr="001C69F3" w:rsidRDefault="00972AAF" w:rsidP="001C69F3">
            <w:pPr>
              <w:spacing w:after="24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C69F3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лучше взрослых умеют радоваться и веселиться, особенно, если повод для веселья самый блинный праздник – Масленица.</w:t>
            </w:r>
          </w:p>
          <w:p w:rsidR="00972AAF" w:rsidRPr="001C69F3" w:rsidRDefault="00C01EF8" w:rsidP="001C69F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Ведущая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</w:t>
            </w:r>
            <w:r w:rsidR="00972AAF" w:rsidRPr="001C6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егодня я расскажу вам о самом веселом народном празднике — Масленице.</w:t>
            </w:r>
            <w:r w:rsidR="00972AAF" w:rsidRPr="001C6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 Это </w:t>
            </w:r>
            <w:proofErr w:type="gramStart"/>
            <w:r w:rsidR="00972AAF" w:rsidRPr="001C6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-к</w:t>
            </w:r>
            <w:proofErr w:type="gramEnd"/>
            <w:r w:rsidR="00972AAF" w:rsidRPr="001C6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онец зимы. </w:t>
            </w:r>
            <w:proofErr w:type="gramStart"/>
            <w:r w:rsidR="00972AAF" w:rsidRPr="001C6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972AAF" w:rsidRPr="001C6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становятся  длинными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972AAF" w:rsidRPr="001C6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светлыми,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972AAF" w:rsidRPr="001C6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небо — голубым,</w:t>
            </w:r>
            <w:proofErr w:type="gramEnd"/>
          </w:p>
          <w:p w:rsidR="00972AAF" w:rsidRPr="001C69F3" w:rsidRDefault="00972AAF" w:rsidP="001C69F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6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 солнце —</w:t>
            </w:r>
            <w:r w:rsidR="00C01E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C6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1C6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ярким</w:t>
            </w:r>
            <w:proofErr w:type="gramEnd"/>
            <w:r w:rsidRPr="001C6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C01E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C6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это время на Руси устраивались народные гулянья.</w:t>
            </w:r>
          </w:p>
          <w:p w:rsidR="00C01EF8" w:rsidRDefault="00972AAF" w:rsidP="00C01EF8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6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Назывался этот праздник — Масленица. Веселый и разгульный, длился он целую неделю: ярмарки, уличные игры, выступления ряженых</w:t>
            </w:r>
            <w:proofErr w:type="gramStart"/>
            <w:r w:rsidRPr="001C6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1C6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пляски, песни. В народе недаром его величали широкой Масленицей. Главное угощение праздника — это блины</w:t>
            </w:r>
            <w:proofErr w:type="gramStart"/>
            <w:r w:rsidRPr="001C6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1C6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Во всю Масленицу пекут блины, оладьи. От этого и произошла поговорка: "Не «Не житье, а масленица". Что же самое главное в Масленице? Ну, конечно, блины!</w:t>
            </w:r>
          </w:p>
          <w:p w:rsidR="00972AAF" w:rsidRPr="001C69F3" w:rsidRDefault="00972AAF" w:rsidP="00C01EF8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6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Без них нет и Масленицы. Хозяйки пекли блины каждый день из гречневой или пшеничной муки. В первый день — </w:t>
            </w:r>
            <w:proofErr w:type="spellStart"/>
            <w:r w:rsidRPr="001C6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блинища</w:t>
            </w:r>
            <w:proofErr w:type="spellEnd"/>
            <w:r w:rsidRPr="001C6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 во второй — блины, в третий — </w:t>
            </w:r>
            <w:proofErr w:type="spellStart"/>
            <w:r w:rsidRPr="001C6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блинцы</w:t>
            </w:r>
            <w:proofErr w:type="spellEnd"/>
            <w:r w:rsidRPr="001C6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в четвертый — блинчики, в пятый— </w:t>
            </w:r>
            <w:proofErr w:type="gramStart"/>
            <w:r w:rsidRPr="001C6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</w:t>
            </w:r>
            <w:proofErr w:type="gramEnd"/>
            <w:r w:rsidRPr="001C6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инки, в шестой — </w:t>
            </w:r>
            <w:proofErr w:type="spellStart"/>
            <w:r w:rsidRPr="001C6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блиночки</w:t>
            </w:r>
            <w:proofErr w:type="spellEnd"/>
            <w:r w:rsidRPr="001C6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972AAF" w:rsidRPr="001C69F3" w:rsidRDefault="00972AAF">
            <w:pPr>
              <w:spacing w:after="240" w:line="22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6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седьмой — царские блины. К блинам подавались сметана, варенье,</w:t>
            </w:r>
          </w:p>
          <w:p w:rsidR="00972AAF" w:rsidRPr="001C69F3" w:rsidRDefault="00972AAF">
            <w:pPr>
              <w:spacing w:after="240" w:line="22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6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сливочное масло, мед, рыбья икра, яйца.</w:t>
            </w:r>
            <w:r w:rsidRPr="001C6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C01EF8" w:rsidRDefault="00972AAF" w:rsidP="00C01EF8">
            <w:pPr>
              <w:spacing w:after="240" w:line="22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6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Блин хорош не один.</w:t>
            </w:r>
            <w:r w:rsidRPr="001C6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Блин не клин, брюхо не расколет!</w:t>
            </w:r>
            <w:r w:rsidRPr="001C6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Как на масленой неделе из трубы блины летели!</w:t>
            </w:r>
            <w:r w:rsidRPr="001C6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Уж вы, блины мои, уж  </w:t>
            </w:r>
            <w:proofErr w:type="spellStart"/>
            <w:r w:rsidRPr="001C6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блиночки</w:t>
            </w:r>
            <w:proofErr w:type="spellEnd"/>
            <w:r w:rsidRPr="001C6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мои!</w:t>
            </w:r>
            <w:r w:rsidR="00C01E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                  </w:t>
            </w:r>
            <w:r w:rsidRPr="001C6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Широкая Масленица, мы тобою хвалимся,</w:t>
            </w:r>
          </w:p>
          <w:p w:rsidR="00972AAF" w:rsidRPr="00C01EF8" w:rsidRDefault="00972AAF" w:rsidP="00C01EF8">
            <w:pPr>
              <w:spacing w:after="240" w:line="22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6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 горах катаемся, блинами объедаемся!</w:t>
            </w:r>
            <w:r w:rsidRPr="001C6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Главная участница Масленицы — большая соломенная кукла по имени Масленица.</w:t>
            </w:r>
            <w:r w:rsidRPr="001C6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Ее наряжали в платье, наголову повязывали платок, а ноги обували в лапти</w:t>
            </w:r>
            <w:proofErr w:type="gramStart"/>
            <w:r w:rsidRPr="001C6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., </w:t>
            </w:r>
            <w:proofErr w:type="gramEnd"/>
            <w:r w:rsidRPr="001C6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в заключение всех затей "провожают Масленицу" — сжигают чучело, изображающее Масленицу.</w:t>
            </w:r>
            <w:r w:rsidRPr="001C6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Масленица, прощай!</w:t>
            </w:r>
            <w:r w:rsidRPr="001C6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А на тот год приезжай!</w:t>
            </w:r>
            <w:r w:rsidRPr="001C6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Масленица, воротись!</w:t>
            </w:r>
            <w:r w:rsidRPr="001C6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 новый год покажись!</w:t>
            </w:r>
            <w:r w:rsidRPr="001C6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Прощай, Масленица!</w:t>
            </w:r>
            <w:r w:rsidRPr="001C6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Прощай, красная!</w:t>
            </w:r>
            <w:r w:rsidRPr="001C6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1C69F3">
              <w:rPr>
                <w:rFonts w:ascii="Times New Roman" w:hAnsi="Times New Roman" w:cs="Times New Roman"/>
                <w:sz w:val="28"/>
                <w:szCs w:val="28"/>
              </w:rPr>
              <w:t xml:space="preserve">Далее педагог  рассказал участникам  о каждом дне Масленицы, </w:t>
            </w:r>
            <w:proofErr w:type="gramStart"/>
            <w:r w:rsidRPr="001C69F3">
              <w:rPr>
                <w:rFonts w:ascii="Times New Roman" w:hAnsi="Times New Roman" w:cs="Times New Roman"/>
                <w:sz w:val="28"/>
                <w:szCs w:val="28"/>
              </w:rPr>
              <w:t>которые</w:t>
            </w:r>
            <w:proofErr w:type="gramEnd"/>
            <w:r w:rsidR="00C01E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69F3">
              <w:rPr>
                <w:rFonts w:ascii="Times New Roman" w:hAnsi="Times New Roman" w:cs="Times New Roman"/>
                <w:sz w:val="28"/>
                <w:szCs w:val="28"/>
              </w:rPr>
              <w:t xml:space="preserve"> имели</w:t>
            </w:r>
          </w:p>
          <w:p w:rsidR="00344BBD" w:rsidRDefault="00972AAF" w:rsidP="00344BB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69F3">
              <w:rPr>
                <w:rFonts w:ascii="Times New Roman" w:hAnsi="Times New Roman" w:cs="Times New Roman"/>
                <w:sz w:val="28"/>
                <w:szCs w:val="28"/>
              </w:rPr>
              <w:t xml:space="preserve"> свои названия и забавы.</w:t>
            </w:r>
            <w:r w:rsidR="00344B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6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Каждый день Масленицы имел свое название и </w:t>
            </w:r>
            <w:proofErr w:type="gramStart"/>
            <w:r w:rsidRPr="001C6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свои</w:t>
            </w:r>
            <w:proofErr w:type="gramEnd"/>
          </w:p>
          <w:p w:rsidR="00C01EF8" w:rsidRDefault="00972AAF" w:rsidP="00344BB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6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забавы.</w:t>
            </w:r>
            <w:r w:rsidRPr="001C6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Понедельник — встреча. Делали куклу. Встречали ее песнями. Первыми были дети.</w:t>
            </w:r>
          </w:p>
          <w:p w:rsidR="00972AAF" w:rsidRPr="00344BBD" w:rsidRDefault="00C01EF8" w:rsidP="00344B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(Совместная работа родители и дети рисуем «масленицу», выступление детей)</w:t>
            </w:r>
            <w:r w:rsidR="00972AAF" w:rsidRPr="001C6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C01EF8" w:rsidRDefault="00972AAF">
            <w:pPr>
              <w:spacing w:after="240" w:line="22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6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Вторник — за </w:t>
            </w:r>
            <w:proofErr w:type="spellStart"/>
            <w:r w:rsidRPr="001C6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игрыш</w:t>
            </w:r>
            <w:proofErr w:type="spellEnd"/>
            <w:r w:rsidRPr="001C6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Дети и взрослые ходили от дома к дому, поздравляли</w:t>
            </w:r>
            <w:r w:rsidR="00C01E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C01EF8" w:rsidRDefault="00972AAF">
            <w:pPr>
              <w:spacing w:after="240" w:line="22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6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Игра</w:t>
            </w:r>
            <w:r w:rsidR="00C01E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«Карусель» (дети с родителями)</w:t>
            </w:r>
          </w:p>
          <w:p w:rsidR="00C01EF8" w:rsidRDefault="00972AAF">
            <w:pPr>
              <w:spacing w:after="240" w:line="22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6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Среда — лакомка. Начинали кататься с гор взрослые. С этого дня по деревне</w:t>
            </w:r>
          </w:p>
          <w:p w:rsidR="00972AAF" w:rsidRPr="001C69F3" w:rsidRDefault="00C01EF8">
            <w:pPr>
              <w:spacing w:after="240" w:line="22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катались на тройке с бубенцами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.(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стихов про солнце(родители)</w:t>
            </w:r>
            <w:r w:rsidR="00972AAF" w:rsidRPr="001C6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972AAF" w:rsidRPr="001C69F3" w:rsidRDefault="00972AAF">
            <w:pPr>
              <w:spacing w:after="240" w:line="22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6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Четверг — широкий, разгуляй </w:t>
            </w:r>
            <w:proofErr w:type="gramStart"/>
            <w:r w:rsidRPr="001C6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-ч</w:t>
            </w:r>
            <w:proofErr w:type="gramEnd"/>
            <w:r w:rsidRPr="001C6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етверток. В этот день было больше</w:t>
            </w:r>
          </w:p>
          <w:p w:rsidR="001C69F3" w:rsidRDefault="00972AAF">
            <w:pPr>
              <w:spacing w:after="240" w:line="22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6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всего развлечений. Все наряжались. Предлагаю вам нарядиться всем</w:t>
            </w:r>
          </w:p>
          <w:p w:rsidR="001C69F3" w:rsidRDefault="001C69F3">
            <w:pPr>
              <w:spacing w:after="240" w:line="22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89410" cy="1438275"/>
                  <wp:effectExtent l="19050" t="0" r="0" b="0"/>
                  <wp:docPr id="1" name="Рисунок 1" descr="C:\Users\Пользователь\Desktop\масленица\IMG_0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масленица\IMG_0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919" cy="1440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01EF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21986" cy="1588168"/>
                  <wp:effectExtent l="19050" t="0" r="2064" b="0"/>
                  <wp:docPr id="2" name="Рисунок 2" descr="C:\Users\Пользователь\Desktop\масленица\IMG_0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масленица\IMG_0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695" cy="1589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32DD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90725" cy="1628775"/>
                  <wp:effectExtent l="19050" t="0" r="9525" b="0"/>
                  <wp:docPr id="3" name="Рисунок 1" descr="C:\Users\Пользователь\Desktop\масленица\IMG_0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масленица\IMG_02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135" cy="16299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4BBD" w:rsidRDefault="00972AAF">
            <w:pPr>
              <w:spacing w:after="240" w:line="22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6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Ряженые  веселили народ. Все угощались блинами. Гуляли с утра до вечера,</w:t>
            </w:r>
          </w:p>
          <w:p w:rsidR="00972AAF" w:rsidRPr="001C69F3" w:rsidRDefault="00972AAF">
            <w:pPr>
              <w:spacing w:after="240" w:line="22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6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плясали, водили хороводы, пели частуш</w:t>
            </w:r>
            <w:r w:rsidR="00344B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</w:t>
            </w:r>
            <w:r w:rsidR="00344BBD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972AAF" w:rsidRPr="001C69F3" w:rsidRDefault="00972AAF">
            <w:pPr>
              <w:spacing w:after="240" w:line="22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6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.Песни от родителей: Частушки: Спортивное соревнование</w:t>
            </w:r>
            <w:r w:rsidRPr="001C6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972AAF" w:rsidRPr="001C69F3" w:rsidRDefault="00972AAF">
            <w:pPr>
              <w:spacing w:after="240" w:line="22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6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Пятница — тещины вечерки. На тещины вечерки зятья угощали своих тещ</w:t>
            </w:r>
            <w:r w:rsidRPr="001C6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блинами</w:t>
            </w:r>
          </w:p>
          <w:p w:rsidR="00972AAF" w:rsidRPr="001C69F3" w:rsidRDefault="00972AAF">
            <w:pPr>
              <w:spacing w:after="240" w:line="22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C6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Суббота</w:t>
            </w:r>
            <w:proofErr w:type="spellEnd"/>
            <w:r w:rsidRPr="001C6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— </w:t>
            </w:r>
            <w:proofErr w:type="spellStart"/>
            <w:r w:rsidRPr="001C6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золовкины</w:t>
            </w:r>
            <w:proofErr w:type="spellEnd"/>
            <w:r w:rsidRPr="001C6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посиделки. В этот день молодожены приглашали </w:t>
            </w:r>
            <w:proofErr w:type="gramStart"/>
            <w:r w:rsidRPr="001C6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gramEnd"/>
            <w:r w:rsidRPr="001C6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932DDE" w:rsidRDefault="00972AAF">
            <w:pPr>
              <w:spacing w:after="240" w:line="22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6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себе в гости родных и потчевали их угощением. Велись разговоры о житье -бытье, Вспоминали и умерших родственников, говорили о них хорошие и добрые слова</w:t>
            </w:r>
            <w:r w:rsidR="00932D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C6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Воскресенье — </w:t>
            </w:r>
            <w:proofErr w:type="gramStart"/>
            <w:r w:rsidRPr="001C6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прощенный</w:t>
            </w:r>
            <w:proofErr w:type="gramEnd"/>
            <w:r w:rsidRPr="001C6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день. Это были проводы Масленицы. В поле раскладывали костер из соломы и сжигали куклу с песнями. Пепел </w:t>
            </w:r>
            <w:proofErr w:type="gramStart"/>
            <w:r w:rsidRPr="001C6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разбрасывали</w:t>
            </w:r>
            <w:proofErr w:type="gramEnd"/>
            <w:r w:rsidRPr="001C6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пополю, чтобы наследующий год собрать богатый урожай. В прощенное</w:t>
            </w:r>
          </w:p>
          <w:p w:rsidR="00972AAF" w:rsidRPr="001C69F3" w:rsidRDefault="00972AAF">
            <w:pPr>
              <w:spacing w:after="240" w:line="22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6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воскресенье ходили друг к другу мириться и просили прощения, если обидели раньше. </w:t>
            </w:r>
          </w:p>
          <w:p w:rsidR="00972AAF" w:rsidRPr="001C69F3" w:rsidRDefault="00972AAF">
            <w:pPr>
              <w:spacing w:after="240" w:line="22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6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Говорили: "Прости меня, </w:t>
            </w:r>
            <w:r w:rsidR="00932D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пожалуйста". "Бог тебя простит"</w:t>
            </w:r>
            <w:proofErr w:type="gramStart"/>
            <w:r w:rsidR="00932D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1C6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proofErr w:type="gramEnd"/>
            <w:r w:rsidRPr="001C6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твечали на это. Потом целовались и не вспоминали об обидах. Но если даже не было ссор и </w:t>
            </w:r>
            <w:proofErr w:type="spellStart"/>
            <w:r w:rsidRPr="001C6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обид</w:t>
            </w:r>
            <w:proofErr w:type="gramStart"/>
            <w:r w:rsidRPr="001C6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,в</w:t>
            </w:r>
            <w:proofErr w:type="gramEnd"/>
            <w:r w:rsidR="00932D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</w:t>
            </w:r>
            <w:proofErr w:type="spellEnd"/>
            <w:r w:rsidR="00932D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равно говорили:"Прости меня»</w:t>
            </w:r>
            <w:r w:rsidRPr="001C6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932D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1C69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Так заканчивалась Масленица.</w:t>
            </w:r>
          </w:p>
        </w:tc>
      </w:tr>
    </w:tbl>
    <w:p w:rsidR="007901BE" w:rsidRPr="001C69F3" w:rsidRDefault="00196BBB">
      <w:pPr>
        <w:rPr>
          <w:rFonts w:ascii="Times New Roman" w:hAnsi="Times New Roman" w:cs="Times New Roman"/>
          <w:sz w:val="28"/>
          <w:szCs w:val="28"/>
        </w:rPr>
      </w:pPr>
      <w:r w:rsidRPr="001C69F3">
        <w:rPr>
          <w:rFonts w:ascii="Times New Roman" w:hAnsi="Times New Roman" w:cs="Times New Roman"/>
          <w:sz w:val="28"/>
          <w:szCs w:val="28"/>
        </w:rPr>
        <w:lastRenderedPageBreak/>
        <w:t xml:space="preserve">По окончании беседы педагог пригласила всех участников  к </w:t>
      </w:r>
      <w:r w:rsidR="007901BE" w:rsidRPr="001C69F3">
        <w:rPr>
          <w:rFonts w:ascii="Times New Roman" w:hAnsi="Times New Roman" w:cs="Times New Roman"/>
          <w:sz w:val="28"/>
          <w:szCs w:val="28"/>
        </w:rPr>
        <w:t xml:space="preserve">традиционному </w:t>
      </w:r>
      <w:r w:rsidRPr="001C69F3">
        <w:rPr>
          <w:rFonts w:ascii="Times New Roman" w:hAnsi="Times New Roman" w:cs="Times New Roman"/>
          <w:sz w:val="28"/>
          <w:szCs w:val="28"/>
        </w:rPr>
        <w:t>столу, на котором по старой русской традиции в центре стоял самовар</w:t>
      </w:r>
      <w:r w:rsidR="007901BE" w:rsidRPr="001C69F3">
        <w:rPr>
          <w:rFonts w:ascii="Times New Roman" w:hAnsi="Times New Roman" w:cs="Times New Roman"/>
          <w:sz w:val="28"/>
          <w:szCs w:val="28"/>
        </w:rPr>
        <w:t xml:space="preserve">, которого  ласково величали </w:t>
      </w:r>
      <w:r w:rsidR="00932DDE">
        <w:rPr>
          <w:rFonts w:ascii="Times New Roman" w:hAnsi="Times New Roman" w:cs="Times New Roman"/>
          <w:sz w:val="28"/>
          <w:szCs w:val="28"/>
        </w:rPr>
        <w:t xml:space="preserve"> </w:t>
      </w:r>
      <w:r w:rsidR="007901BE" w:rsidRPr="001C69F3">
        <w:rPr>
          <w:rFonts w:ascii="Times New Roman" w:hAnsi="Times New Roman" w:cs="Times New Roman"/>
          <w:sz w:val="28"/>
          <w:szCs w:val="28"/>
        </w:rPr>
        <w:t xml:space="preserve">« </w:t>
      </w:r>
      <w:proofErr w:type="spellStart"/>
      <w:r w:rsidR="007901BE" w:rsidRPr="001C69F3">
        <w:rPr>
          <w:rFonts w:ascii="Times New Roman" w:hAnsi="Times New Roman" w:cs="Times New Roman"/>
          <w:sz w:val="28"/>
          <w:szCs w:val="28"/>
        </w:rPr>
        <w:t>Иван-Иванычем</w:t>
      </w:r>
      <w:proofErr w:type="spellEnd"/>
      <w:r w:rsidR="007901BE" w:rsidRPr="001C69F3">
        <w:rPr>
          <w:rFonts w:ascii="Times New Roman" w:hAnsi="Times New Roman" w:cs="Times New Roman"/>
          <w:sz w:val="28"/>
          <w:szCs w:val="28"/>
        </w:rPr>
        <w:t>, а рядом с ним всевозможные угощения прошлых лет: кусковой сахар</w:t>
      </w:r>
      <w:proofErr w:type="gramStart"/>
      <w:r w:rsidR="007901BE" w:rsidRPr="001C69F3">
        <w:rPr>
          <w:rFonts w:ascii="Times New Roman" w:hAnsi="Times New Roman" w:cs="Times New Roman"/>
          <w:sz w:val="28"/>
          <w:szCs w:val="28"/>
        </w:rPr>
        <w:t>,(</w:t>
      </w:r>
      <w:proofErr w:type="gramEnd"/>
      <w:r w:rsidR="007901BE" w:rsidRPr="001C69F3">
        <w:rPr>
          <w:rFonts w:ascii="Times New Roman" w:hAnsi="Times New Roman" w:cs="Times New Roman"/>
          <w:sz w:val="28"/>
          <w:szCs w:val="28"/>
        </w:rPr>
        <w:t xml:space="preserve"> дети и родители могли самостоятельно специальными щипцами разбивать его на мелкие кусочки),  мед, варенье , блины, а также традиционное угощение – «Тульский пряник»</w:t>
      </w:r>
    </w:p>
    <w:p w:rsidR="00932DDE" w:rsidRDefault="00BA49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3901440</wp:posOffset>
            </wp:positionH>
            <wp:positionV relativeFrom="paragraph">
              <wp:posOffset>1623060</wp:posOffset>
            </wp:positionV>
            <wp:extent cx="2238375" cy="3009900"/>
            <wp:effectExtent l="114300" t="76200" r="104775" b="76200"/>
            <wp:wrapTight wrapText="bothSides">
              <wp:wrapPolygon edited="0">
                <wp:start x="-1103" y="-547"/>
                <wp:lineTo x="-1103" y="22147"/>
                <wp:lineTo x="22427" y="22147"/>
                <wp:lineTo x="22611" y="21463"/>
                <wp:lineTo x="22611" y="1641"/>
                <wp:lineTo x="22427" y="-410"/>
                <wp:lineTo x="22427" y="-547"/>
                <wp:lineTo x="-1103" y="-547"/>
              </wp:wrapPolygon>
            </wp:wrapTight>
            <wp:docPr id="6" name="Рисунок 3" descr="C:\Users\Пользователь\Desktop\масленица\IMG_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масленица\IMG_02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9553" t="23938" r="29997" b="30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009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901BE" w:rsidRPr="001C69F3">
        <w:rPr>
          <w:rFonts w:ascii="Times New Roman" w:hAnsi="Times New Roman" w:cs="Times New Roman"/>
          <w:sz w:val="28"/>
          <w:szCs w:val="28"/>
        </w:rPr>
        <w:t xml:space="preserve">Детям было предложено  самостоятельно насыпать листовой чай в заварочный чайник  и под присмотром взрослых залить его горячей водой из самовара. </w:t>
      </w:r>
      <w:r w:rsidR="00932DDE">
        <w:rPr>
          <w:rFonts w:ascii="Times New Roman" w:hAnsi="Times New Roman" w:cs="Times New Roman"/>
          <w:sz w:val="28"/>
          <w:szCs w:val="28"/>
        </w:rPr>
        <w:t xml:space="preserve"> </w:t>
      </w:r>
      <w:r w:rsidR="007901BE" w:rsidRPr="001C69F3">
        <w:rPr>
          <w:rFonts w:ascii="Times New Roman" w:hAnsi="Times New Roman" w:cs="Times New Roman"/>
          <w:sz w:val="28"/>
          <w:szCs w:val="28"/>
        </w:rPr>
        <w:t>Затем родителям была предложена викторина о  традиционных праздниках, обычаях и развлечениях</w:t>
      </w:r>
      <w:proofErr w:type="gramStart"/>
      <w:r w:rsidR="007901BE" w:rsidRPr="001C69F3">
        <w:rPr>
          <w:rFonts w:ascii="Times New Roman" w:hAnsi="Times New Roman" w:cs="Times New Roman"/>
          <w:sz w:val="28"/>
          <w:szCs w:val="28"/>
        </w:rPr>
        <w:t>…П</w:t>
      </w:r>
      <w:proofErr w:type="gramEnd"/>
      <w:r w:rsidR="007901BE" w:rsidRPr="001C69F3">
        <w:rPr>
          <w:rFonts w:ascii="Times New Roman" w:hAnsi="Times New Roman" w:cs="Times New Roman"/>
          <w:sz w:val="28"/>
          <w:szCs w:val="28"/>
        </w:rPr>
        <w:t xml:space="preserve">о окончании которой все участники продолжили чаепитие  с  современными угощениями:  конфетами, пирожными, пирожками. </w:t>
      </w:r>
      <w:r w:rsidR="0031170D" w:rsidRPr="001C69F3">
        <w:rPr>
          <w:rFonts w:ascii="Times New Roman" w:hAnsi="Times New Roman" w:cs="Times New Roman"/>
          <w:sz w:val="28"/>
          <w:szCs w:val="28"/>
        </w:rPr>
        <w:t xml:space="preserve"> Дети  и родители смогли сравнить церемонию чаепития нашего времени и  традиционное чаепитие в старину, которое  непременно сопровождало праздник Масленицы.  </w:t>
      </w:r>
    </w:p>
    <w:p w:rsidR="00932DDE" w:rsidRDefault="00BA49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91440</wp:posOffset>
            </wp:positionV>
            <wp:extent cx="3153410" cy="2219325"/>
            <wp:effectExtent l="19050" t="0" r="8890" b="0"/>
            <wp:wrapTight wrapText="bothSides">
              <wp:wrapPolygon edited="0">
                <wp:start x="-130" y="0"/>
                <wp:lineTo x="-130" y="21507"/>
                <wp:lineTo x="21661" y="21507"/>
                <wp:lineTo x="21661" y="0"/>
                <wp:lineTo x="-130" y="0"/>
              </wp:wrapPolygon>
            </wp:wrapTight>
            <wp:docPr id="5" name="Рисунок 2" descr="C:\Users\Пользователь\Desktop\масленица\IMG_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масленица\IMG_02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4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2DDE" w:rsidRDefault="00932DDE">
      <w:pPr>
        <w:rPr>
          <w:rFonts w:ascii="Times New Roman" w:hAnsi="Times New Roman" w:cs="Times New Roman"/>
          <w:sz w:val="28"/>
          <w:szCs w:val="28"/>
        </w:rPr>
      </w:pPr>
    </w:p>
    <w:p w:rsidR="00932DDE" w:rsidRDefault="00932DDE">
      <w:pPr>
        <w:rPr>
          <w:rFonts w:ascii="Times New Roman" w:hAnsi="Times New Roman" w:cs="Times New Roman"/>
          <w:sz w:val="28"/>
          <w:szCs w:val="28"/>
        </w:rPr>
      </w:pPr>
    </w:p>
    <w:p w:rsidR="00196BBB" w:rsidRPr="001C69F3" w:rsidRDefault="007901BE">
      <w:pPr>
        <w:rPr>
          <w:rFonts w:ascii="Times New Roman" w:hAnsi="Times New Roman" w:cs="Times New Roman"/>
          <w:sz w:val="28"/>
          <w:szCs w:val="28"/>
        </w:rPr>
      </w:pPr>
      <w:r w:rsidRPr="001C69F3">
        <w:rPr>
          <w:rFonts w:ascii="Times New Roman" w:hAnsi="Times New Roman" w:cs="Times New Roman"/>
          <w:sz w:val="28"/>
          <w:szCs w:val="28"/>
        </w:rPr>
        <w:t xml:space="preserve">   </w:t>
      </w:r>
      <w:r w:rsidR="00196BBB" w:rsidRPr="001C69F3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196BBB" w:rsidRPr="001C69F3" w:rsidSect="000F70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25FE"/>
    <w:rsid w:val="000025FE"/>
    <w:rsid w:val="000F70EB"/>
    <w:rsid w:val="00196BBB"/>
    <w:rsid w:val="001C69F3"/>
    <w:rsid w:val="0031170D"/>
    <w:rsid w:val="00344BBD"/>
    <w:rsid w:val="007901BE"/>
    <w:rsid w:val="00932DDE"/>
    <w:rsid w:val="00972AAF"/>
    <w:rsid w:val="00BA49BA"/>
    <w:rsid w:val="00C01EF8"/>
    <w:rsid w:val="00C223EA"/>
    <w:rsid w:val="00CB21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0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72AAF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C69F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C6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69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926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DDA636-807B-4B7F-A7F6-727E5AA2A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721</Words>
  <Characters>4112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Пользователь</cp:lastModifiedBy>
  <cp:revision>4</cp:revision>
  <dcterms:created xsi:type="dcterms:W3CDTF">2014-03-07T04:24:00Z</dcterms:created>
  <dcterms:modified xsi:type="dcterms:W3CDTF">2014-03-15T06:45:00Z</dcterms:modified>
</cp:coreProperties>
</file>