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7A" w:rsidRPr="001B237A" w:rsidRDefault="001B237A" w:rsidP="001B237A">
      <w:pPr>
        <w:pStyle w:val="Style7"/>
        <w:spacing w:before="127" w:line="360" w:lineRule="auto"/>
        <w:ind w:right="24"/>
        <w:jc w:val="center"/>
        <w:rPr>
          <w:bCs/>
          <w:iCs/>
          <w:sz w:val="28"/>
          <w:szCs w:val="28"/>
        </w:rPr>
      </w:pPr>
      <w:r w:rsidRPr="001B237A">
        <w:rPr>
          <w:bCs/>
          <w:iCs/>
          <w:sz w:val="28"/>
          <w:szCs w:val="28"/>
        </w:rPr>
        <w:t>Государственное дошкольное образовательное учреждение детский сад №138общеразвивающего вида с приоритетным осуществлением деятельности по познавательно - речевому развитию детей Невского района Санкт-Петербурга</w:t>
      </w:r>
    </w:p>
    <w:p w:rsidR="001B237A" w:rsidRPr="001B237A" w:rsidRDefault="001B237A" w:rsidP="001B237A">
      <w:pPr>
        <w:pStyle w:val="Style7"/>
        <w:spacing w:before="127" w:line="360" w:lineRule="auto"/>
        <w:ind w:left="10" w:right="24"/>
        <w:rPr>
          <w:bCs/>
          <w:iCs/>
          <w:sz w:val="28"/>
          <w:szCs w:val="28"/>
        </w:rPr>
      </w:pPr>
    </w:p>
    <w:p w:rsidR="001B237A" w:rsidRDefault="001B237A" w:rsidP="001B237A">
      <w:pPr>
        <w:pStyle w:val="Style7"/>
        <w:spacing w:before="127" w:line="360" w:lineRule="auto"/>
        <w:ind w:left="10" w:right="24"/>
        <w:jc w:val="center"/>
        <w:rPr>
          <w:bCs/>
          <w:iCs/>
          <w:sz w:val="28"/>
          <w:szCs w:val="28"/>
        </w:rPr>
      </w:pPr>
    </w:p>
    <w:p w:rsidR="001B237A" w:rsidRDefault="001B237A" w:rsidP="001B237A">
      <w:pPr>
        <w:pStyle w:val="Style7"/>
        <w:spacing w:before="127" w:line="360" w:lineRule="auto"/>
        <w:ind w:left="10" w:right="24"/>
        <w:jc w:val="center"/>
        <w:rPr>
          <w:bCs/>
          <w:iCs/>
          <w:sz w:val="28"/>
          <w:szCs w:val="28"/>
        </w:rPr>
      </w:pPr>
    </w:p>
    <w:p w:rsidR="001B237A" w:rsidRDefault="001B237A" w:rsidP="001B237A">
      <w:pPr>
        <w:pStyle w:val="Style7"/>
        <w:spacing w:before="127" w:line="360" w:lineRule="auto"/>
        <w:ind w:left="10" w:right="24"/>
        <w:jc w:val="center"/>
        <w:rPr>
          <w:bCs/>
          <w:iCs/>
          <w:sz w:val="28"/>
          <w:szCs w:val="28"/>
        </w:rPr>
      </w:pPr>
    </w:p>
    <w:p w:rsidR="001B237A" w:rsidRDefault="001B237A" w:rsidP="001B237A">
      <w:pPr>
        <w:pStyle w:val="Style7"/>
        <w:spacing w:before="127" w:line="360" w:lineRule="auto"/>
        <w:ind w:left="10" w:right="24"/>
        <w:jc w:val="center"/>
        <w:rPr>
          <w:bCs/>
          <w:iCs/>
          <w:sz w:val="28"/>
          <w:szCs w:val="28"/>
        </w:rPr>
      </w:pPr>
    </w:p>
    <w:p w:rsidR="001B237A" w:rsidRPr="001B237A" w:rsidRDefault="001B237A" w:rsidP="001B237A">
      <w:pPr>
        <w:pStyle w:val="Style7"/>
        <w:spacing w:before="127" w:line="360" w:lineRule="auto"/>
        <w:ind w:left="10" w:right="24"/>
        <w:jc w:val="center"/>
        <w:rPr>
          <w:bCs/>
          <w:iCs/>
          <w:sz w:val="36"/>
          <w:szCs w:val="36"/>
        </w:rPr>
      </w:pPr>
      <w:r w:rsidRPr="001B237A">
        <w:rPr>
          <w:bCs/>
          <w:iCs/>
          <w:sz w:val="36"/>
          <w:szCs w:val="36"/>
        </w:rPr>
        <w:t>Спортивно-театрализованное представление</w:t>
      </w:r>
    </w:p>
    <w:p w:rsidR="001B237A" w:rsidRDefault="003466B0" w:rsidP="001B237A">
      <w:pPr>
        <w:pStyle w:val="Style7"/>
        <w:widowControl/>
        <w:spacing w:before="127" w:line="360" w:lineRule="auto"/>
        <w:ind w:left="10" w:right="24"/>
        <w:jc w:val="center"/>
        <w:rPr>
          <w:rStyle w:val="FontStyle18"/>
          <w:b w:val="0"/>
          <w:i w:val="0"/>
          <w:sz w:val="36"/>
          <w:szCs w:val="36"/>
        </w:rPr>
      </w:pPr>
      <w:r>
        <w:rPr>
          <w:rStyle w:val="FontStyle18"/>
          <w:b w:val="0"/>
          <w:i w:val="0"/>
          <w:sz w:val="36"/>
          <w:szCs w:val="36"/>
        </w:rPr>
        <w:t>«Волшебная</w:t>
      </w:r>
      <w:r w:rsidR="001B237A" w:rsidRPr="001B237A">
        <w:rPr>
          <w:rStyle w:val="FontStyle18"/>
          <w:b w:val="0"/>
          <w:i w:val="0"/>
          <w:sz w:val="36"/>
          <w:szCs w:val="36"/>
        </w:rPr>
        <w:t xml:space="preserve"> полян</w:t>
      </w:r>
      <w:r>
        <w:rPr>
          <w:rStyle w:val="FontStyle18"/>
          <w:b w:val="0"/>
          <w:i w:val="0"/>
          <w:sz w:val="36"/>
          <w:szCs w:val="36"/>
        </w:rPr>
        <w:t>к</w:t>
      </w:r>
      <w:r w:rsidR="001B237A" w:rsidRPr="001B237A">
        <w:rPr>
          <w:rStyle w:val="FontStyle18"/>
          <w:b w:val="0"/>
          <w:i w:val="0"/>
          <w:sz w:val="36"/>
          <w:szCs w:val="36"/>
        </w:rPr>
        <w:t>а»</w:t>
      </w:r>
    </w:p>
    <w:p w:rsidR="001B237A" w:rsidRDefault="001B237A" w:rsidP="001B237A">
      <w:pPr>
        <w:jc w:val="right"/>
        <w:rPr>
          <w:rStyle w:val="FontStyle18"/>
          <w:b w:val="0"/>
          <w:i w:val="0"/>
          <w:sz w:val="36"/>
          <w:szCs w:val="36"/>
        </w:rPr>
      </w:pPr>
      <w:r>
        <w:rPr>
          <w:rStyle w:val="FontStyle18"/>
          <w:b w:val="0"/>
          <w:i w:val="0"/>
          <w:sz w:val="36"/>
          <w:szCs w:val="36"/>
        </w:rPr>
        <w:t xml:space="preserve">            </w:t>
      </w:r>
    </w:p>
    <w:p w:rsidR="001B237A" w:rsidRDefault="001B237A" w:rsidP="001B237A">
      <w:pPr>
        <w:jc w:val="right"/>
        <w:rPr>
          <w:rStyle w:val="FontStyle18"/>
          <w:b w:val="0"/>
          <w:i w:val="0"/>
          <w:sz w:val="36"/>
          <w:szCs w:val="36"/>
        </w:rPr>
      </w:pPr>
    </w:p>
    <w:p w:rsidR="001B237A" w:rsidRPr="001B237A" w:rsidRDefault="001B237A" w:rsidP="001B237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237A">
        <w:rPr>
          <w:rFonts w:ascii="Times New Roman" w:eastAsia="Calibri" w:hAnsi="Times New Roman" w:cs="Times New Roman"/>
          <w:sz w:val="28"/>
          <w:szCs w:val="28"/>
        </w:rPr>
        <w:t xml:space="preserve">подготовила </w:t>
      </w:r>
    </w:p>
    <w:p w:rsidR="001B237A" w:rsidRPr="001B237A" w:rsidRDefault="001B237A" w:rsidP="001B237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237A">
        <w:rPr>
          <w:rFonts w:ascii="Times New Roman" w:eastAsia="Calibri" w:hAnsi="Times New Roman" w:cs="Times New Roman"/>
          <w:sz w:val="28"/>
          <w:szCs w:val="28"/>
        </w:rPr>
        <w:t>воспитатель ГБДОУ№138</w:t>
      </w:r>
    </w:p>
    <w:p w:rsidR="001B237A" w:rsidRPr="001B237A" w:rsidRDefault="001B237A" w:rsidP="001B237A">
      <w:pPr>
        <w:pStyle w:val="Style7"/>
        <w:widowControl/>
        <w:spacing w:before="127" w:line="360" w:lineRule="auto"/>
        <w:ind w:left="10" w:right="24"/>
        <w:jc w:val="center"/>
        <w:rPr>
          <w:rStyle w:val="FontStyle18"/>
          <w:b w:val="0"/>
          <w:i w:val="0"/>
          <w:sz w:val="36"/>
          <w:szCs w:val="36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</w:t>
      </w:r>
      <w:r w:rsidRPr="001B237A">
        <w:rPr>
          <w:rFonts w:eastAsia="Calibri"/>
          <w:sz w:val="28"/>
          <w:szCs w:val="28"/>
          <w:lang w:eastAsia="en-US"/>
        </w:rPr>
        <w:t>Образцова Ольга Анатольевна</w:t>
      </w:r>
    </w:p>
    <w:p w:rsidR="001B237A" w:rsidRDefault="001B237A" w:rsidP="001B237A">
      <w:pPr>
        <w:pStyle w:val="Style7"/>
        <w:spacing w:before="127" w:line="360" w:lineRule="auto"/>
        <w:ind w:left="10" w:right="24"/>
        <w:jc w:val="center"/>
        <w:rPr>
          <w:bCs/>
          <w:iCs/>
          <w:sz w:val="28"/>
          <w:szCs w:val="28"/>
        </w:rPr>
      </w:pPr>
    </w:p>
    <w:p w:rsidR="001B237A" w:rsidRDefault="001B237A" w:rsidP="001B237A">
      <w:pPr>
        <w:pStyle w:val="Style7"/>
        <w:spacing w:before="127" w:line="360" w:lineRule="auto"/>
        <w:ind w:left="10" w:right="24"/>
        <w:jc w:val="center"/>
        <w:rPr>
          <w:bCs/>
          <w:iCs/>
          <w:sz w:val="28"/>
          <w:szCs w:val="28"/>
        </w:rPr>
      </w:pPr>
    </w:p>
    <w:p w:rsidR="001B237A" w:rsidRDefault="001B237A" w:rsidP="001B237A">
      <w:pPr>
        <w:pStyle w:val="Style7"/>
        <w:spacing w:before="127" w:line="360" w:lineRule="auto"/>
        <w:ind w:left="10" w:right="24"/>
        <w:jc w:val="center"/>
        <w:rPr>
          <w:bCs/>
          <w:iCs/>
          <w:sz w:val="28"/>
          <w:szCs w:val="28"/>
        </w:rPr>
      </w:pPr>
    </w:p>
    <w:p w:rsidR="001B237A" w:rsidRDefault="001B237A" w:rsidP="001B237A">
      <w:pPr>
        <w:pStyle w:val="Style7"/>
        <w:spacing w:before="127" w:line="360" w:lineRule="auto"/>
        <w:ind w:left="10" w:right="24"/>
        <w:jc w:val="center"/>
        <w:rPr>
          <w:bCs/>
          <w:iCs/>
          <w:sz w:val="28"/>
          <w:szCs w:val="28"/>
        </w:rPr>
      </w:pPr>
    </w:p>
    <w:p w:rsidR="001B237A" w:rsidRDefault="001B237A" w:rsidP="001B237A">
      <w:pPr>
        <w:pStyle w:val="Style7"/>
        <w:spacing w:before="127"/>
        <w:ind w:left="10" w:right="24"/>
        <w:jc w:val="center"/>
        <w:rPr>
          <w:bCs/>
          <w:iCs/>
          <w:sz w:val="28"/>
          <w:szCs w:val="28"/>
        </w:rPr>
      </w:pPr>
    </w:p>
    <w:p w:rsidR="001B237A" w:rsidRDefault="001B237A" w:rsidP="001B237A">
      <w:pPr>
        <w:pStyle w:val="Style7"/>
        <w:spacing w:before="127"/>
        <w:ind w:left="10" w:right="24"/>
        <w:jc w:val="center"/>
        <w:rPr>
          <w:bCs/>
          <w:iCs/>
          <w:sz w:val="28"/>
          <w:szCs w:val="28"/>
        </w:rPr>
      </w:pPr>
    </w:p>
    <w:p w:rsidR="001B237A" w:rsidRDefault="001B237A" w:rsidP="001B237A">
      <w:pPr>
        <w:pStyle w:val="Style7"/>
        <w:spacing w:before="127"/>
        <w:ind w:left="10" w:right="24"/>
        <w:jc w:val="center"/>
        <w:rPr>
          <w:bCs/>
          <w:iCs/>
          <w:sz w:val="28"/>
          <w:szCs w:val="28"/>
        </w:rPr>
      </w:pPr>
    </w:p>
    <w:p w:rsidR="001B237A" w:rsidRPr="001B237A" w:rsidRDefault="001B237A" w:rsidP="001B237A">
      <w:pPr>
        <w:jc w:val="center"/>
        <w:rPr>
          <w:rFonts w:ascii="Times New Roman" w:eastAsia="Calibri" w:hAnsi="Times New Roman" w:cs="Times New Roman"/>
          <w:sz w:val="28"/>
        </w:rPr>
      </w:pPr>
      <w:r w:rsidRPr="001B237A">
        <w:rPr>
          <w:rFonts w:ascii="Times New Roman" w:eastAsia="Calibri" w:hAnsi="Times New Roman" w:cs="Times New Roman"/>
          <w:sz w:val="28"/>
        </w:rPr>
        <w:t>г. Санкт-Петербург</w:t>
      </w:r>
    </w:p>
    <w:p w:rsidR="001B237A" w:rsidRPr="001B237A" w:rsidRDefault="001B237A" w:rsidP="001B237A">
      <w:pPr>
        <w:jc w:val="center"/>
        <w:rPr>
          <w:rFonts w:ascii="Times New Roman" w:eastAsia="Calibri" w:hAnsi="Times New Roman" w:cs="Times New Roman"/>
          <w:sz w:val="28"/>
        </w:rPr>
      </w:pPr>
      <w:r w:rsidRPr="001B237A">
        <w:rPr>
          <w:rFonts w:ascii="Times New Roman" w:eastAsia="Calibri" w:hAnsi="Times New Roman" w:cs="Times New Roman"/>
          <w:sz w:val="28"/>
        </w:rPr>
        <w:t>2014</w:t>
      </w:r>
    </w:p>
    <w:p w:rsidR="001B237A" w:rsidRDefault="001B237A" w:rsidP="001B237A">
      <w:pPr>
        <w:pStyle w:val="Style7"/>
        <w:spacing w:before="127"/>
        <w:ind w:left="10" w:right="24"/>
        <w:jc w:val="center"/>
        <w:rPr>
          <w:bCs/>
          <w:iCs/>
          <w:sz w:val="28"/>
          <w:szCs w:val="28"/>
        </w:rPr>
      </w:pPr>
    </w:p>
    <w:p w:rsidR="001B237A" w:rsidRDefault="001B237A" w:rsidP="001B237A">
      <w:pPr>
        <w:pStyle w:val="Style7"/>
        <w:spacing w:before="127"/>
        <w:ind w:left="10" w:right="24"/>
        <w:jc w:val="center"/>
        <w:rPr>
          <w:bCs/>
          <w:iCs/>
          <w:sz w:val="28"/>
          <w:szCs w:val="28"/>
        </w:rPr>
      </w:pPr>
    </w:p>
    <w:p w:rsidR="001B237A" w:rsidRDefault="001B237A" w:rsidP="001B237A">
      <w:pPr>
        <w:pStyle w:val="Style7"/>
        <w:spacing w:before="127"/>
        <w:ind w:left="10" w:right="24"/>
        <w:jc w:val="center"/>
        <w:rPr>
          <w:bCs/>
          <w:iCs/>
          <w:sz w:val="28"/>
          <w:szCs w:val="28"/>
        </w:rPr>
      </w:pPr>
    </w:p>
    <w:p w:rsidR="001B237A" w:rsidRDefault="001B237A" w:rsidP="001B237A">
      <w:pPr>
        <w:pStyle w:val="Style7"/>
        <w:spacing w:before="127"/>
        <w:ind w:left="10" w:right="24"/>
        <w:jc w:val="center"/>
        <w:rPr>
          <w:bCs/>
          <w:iCs/>
          <w:sz w:val="28"/>
          <w:szCs w:val="28"/>
        </w:rPr>
      </w:pPr>
    </w:p>
    <w:p w:rsidR="001B237A" w:rsidRDefault="001B237A" w:rsidP="001B237A">
      <w:pPr>
        <w:pStyle w:val="Style7"/>
        <w:spacing w:before="127"/>
        <w:ind w:left="10" w:right="24"/>
        <w:jc w:val="center"/>
        <w:rPr>
          <w:bCs/>
          <w:iCs/>
          <w:sz w:val="28"/>
          <w:szCs w:val="28"/>
        </w:rPr>
      </w:pPr>
    </w:p>
    <w:p w:rsidR="001B237A" w:rsidRPr="001B237A" w:rsidRDefault="001B237A" w:rsidP="001B237A">
      <w:pPr>
        <w:pStyle w:val="Style7"/>
        <w:spacing w:before="127"/>
        <w:ind w:right="24"/>
        <w:jc w:val="center"/>
        <w:rPr>
          <w:bCs/>
          <w:iCs/>
          <w:sz w:val="28"/>
          <w:szCs w:val="28"/>
        </w:rPr>
      </w:pPr>
      <w:r w:rsidRPr="001B237A">
        <w:rPr>
          <w:bCs/>
          <w:iCs/>
          <w:sz w:val="28"/>
          <w:szCs w:val="28"/>
        </w:rPr>
        <w:t>Спортивно-театрализованное представление</w:t>
      </w:r>
    </w:p>
    <w:p w:rsidR="001B237A" w:rsidRDefault="003466B0" w:rsidP="001B237A">
      <w:pPr>
        <w:pStyle w:val="Style7"/>
        <w:widowControl/>
        <w:spacing w:before="127" w:line="218" w:lineRule="exact"/>
        <w:ind w:left="10" w:right="24"/>
        <w:jc w:val="center"/>
        <w:rPr>
          <w:rStyle w:val="FontStyle18"/>
          <w:b w:val="0"/>
          <w:i w:val="0"/>
          <w:sz w:val="28"/>
          <w:szCs w:val="28"/>
        </w:rPr>
      </w:pPr>
      <w:r>
        <w:rPr>
          <w:rStyle w:val="FontStyle18"/>
          <w:b w:val="0"/>
          <w:i w:val="0"/>
          <w:sz w:val="28"/>
          <w:szCs w:val="28"/>
        </w:rPr>
        <w:t>«Волшеб</w:t>
      </w:r>
      <w:bookmarkStart w:id="0" w:name="_GoBack"/>
      <w:bookmarkEnd w:id="0"/>
      <w:r w:rsidR="001B237A" w:rsidRPr="001B237A">
        <w:rPr>
          <w:rStyle w:val="FontStyle18"/>
          <w:b w:val="0"/>
          <w:i w:val="0"/>
          <w:sz w:val="28"/>
          <w:szCs w:val="28"/>
        </w:rPr>
        <w:t>ная полян</w:t>
      </w:r>
      <w:r>
        <w:rPr>
          <w:rStyle w:val="FontStyle18"/>
          <w:b w:val="0"/>
          <w:i w:val="0"/>
          <w:sz w:val="28"/>
          <w:szCs w:val="28"/>
        </w:rPr>
        <w:t>к</w:t>
      </w:r>
      <w:r w:rsidR="001B237A" w:rsidRPr="001B237A">
        <w:rPr>
          <w:rStyle w:val="FontStyle18"/>
          <w:b w:val="0"/>
          <w:i w:val="0"/>
          <w:sz w:val="28"/>
          <w:szCs w:val="28"/>
        </w:rPr>
        <w:t>а»</w:t>
      </w:r>
    </w:p>
    <w:p w:rsidR="001B237A" w:rsidRDefault="001B237A" w:rsidP="001B237A">
      <w:pPr>
        <w:pStyle w:val="Style7"/>
        <w:widowControl/>
        <w:spacing w:before="127" w:line="218" w:lineRule="exact"/>
        <w:ind w:left="10" w:right="24"/>
        <w:rPr>
          <w:rStyle w:val="FontStyle20"/>
          <w:b w:val="0"/>
          <w:sz w:val="28"/>
          <w:szCs w:val="28"/>
        </w:rPr>
      </w:pPr>
      <w:r>
        <w:rPr>
          <w:rStyle w:val="FontStyle20"/>
          <w:b w:val="0"/>
          <w:sz w:val="28"/>
          <w:szCs w:val="28"/>
        </w:rPr>
        <w:t xml:space="preserve">                                                                       </w:t>
      </w:r>
      <w:r w:rsidRPr="001B237A">
        <w:rPr>
          <w:rStyle w:val="FontStyle20"/>
          <w:b w:val="0"/>
          <w:sz w:val="28"/>
          <w:szCs w:val="28"/>
        </w:rPr>
        <w:t xml:space="preserve">Средняя группа </w:t>
      </w:r>
    </w:p>
    <w:p w:rsidR="001B237A" w:rsidRDefault="001B237A" w:rsidP="001B237A">
      <w:pPr>
        <w:pStyle w:val="Style7"/>
        <w:widowControl/>
        <w:spacing w:before="127" w:line="218" w:lineRule="exact"/>
        <w:ind w:left="10" w:right="24"/>
        <w:rPr>
          <w:rStyle w:val="FontStyle20"/>
          <w:b w:val="0"/>
          <w:sz w:val="28"/>
          <w:szCs w:val="28"/>
        </w:rPr>
      </w:pPr>
    </w:p>
    <w:p w:rsidR="001B237A" w:rsidRPr="001B237A" w:rsidRDefault="001B237A" w:rsidP="001B237A">
      <w:pPr>
        <w:pStyle w:val="Style7"/>
        <w:widowControl/>
        <w:spacing w:before="127" w:line="360" w:lineRule="auto"/>
        <w:ind w:left="10" w:right="24"/>
        <w:rPr>
          <w:rStyle w:val="FontStyle19"/>
          <w:sz w:val="28"/>
          <w:szCs w:val="28"/>
        </w:rPr>
      </w:pPr>
      <w:r w:rsidRPr="001B237A">
        <w:rPr>
          <w:rStyle w:val="FontStyle20"/>
          <w:b w:val="0"/>
          <w:sz w:val="28"/>
          <w:szCs w:val="28"/>
        </w:rPr>
        <w:t xml:space="preserve">Цель. </w:t>
      </w:r>
      <w:r w:rsidRPr="001B237A">
        <w:rPr>
          <w:rStyle w:val="FontStyle19"/>
          <w:sz w:val="28"/>
          <w:szCs w:val="28"/>
        </w:rPr>
        <w:t>Доставить детям радость, со</w:t>
      </w:r>
      <w:r w:rsidRPr="001B237A">
        <w:rPr>
          <w:rStyle w:val="FontStyle19"/>
          <w:sz w:val="28"/>
          <w:szCs w:val="28"/>
        </w:rPr>
        <w:softHyphen/>
        <w:t>здать хорошее настроение. Повысить интерес к физкультурным занятиям посредством сказки. В игровой форме развивать основные физические каче</w:t>
      </w:r>
      <w:r w:rsidRPr="001B237A">
        <w:rPr>
          <w:rStyle w:val="FontStyle19"/>
          <w:sz w:val="28"/>
          <w:szCs w:val="28"/>
        </w:rPr>
        <w:softHyphen/>
        <w:t>ства: быстроту, силу, ловкость, коор</w:t>
      </w:r>
      <w:r w:rsidRPr="001B237A">
        <w:rPr>
          <w:rStyle w:val="FontStyle19"/>
          <w:sz w:val="28"/>
          <w:szCs w:val="28"/>
        </w:rPr>
        <w:softHyphen/>
        <w:t>динацию, ориентировку в пространст</w:t>
      </w:r>
      <w:r w:rsidRPr="001B237A">
        <w:rPr>
          <w:rStyle w:val="FontStyle19"/>
          <w:sz w:val="28"/>
          <w:szCs w:val="28"/>
        </w:rPr>
        <w:softHyphen/>
        <w:t>ве; закреплять навыки метания, пол</w:t>
      </w:r>
      <w:r w:rsidRPr="001B237A">
        <w:rPr>
          <w:rStyle w:val="FontStyle19"/>
          <w:sz w:val="28"/>
          <w:szCs w:val="28"/>
        </w:rPr>
        <w:softHyphen/>
        <w:t xml:space="preserve">зания, </w:t>
      </w:r>
      <w:proofErr w:type="spellStart"/>
      <w:r w:rsidRPr="001B237A">
        <w:rPr>
          <w:rStyle w:val="FontStyle19"/>
          <w:sz w:val="28"/>
          <w:szCs w:val="28"/>
        </w:rPr>
        <w:t>подлезания</w:t>
      </w:r>
      <w:proofErr w:type="spellEnd"/>
      <w:r w:rsidRPr="001B237A">
        <w:rPr>
          <w:rStyle w:val="FontStyle19"/>
          <w:sz w:val="28"/>
          <w:szCs w:val="28"/>
        </w:rPr>
        <w:t>, полученные на за</w:t>
      </w:r>
      <w:r w:rsidRPr="001B237A">
        <w:rPr>
          <w:rStyle w:val="FontStyle19"/>
          <w:sz w:val="28"/>
          <w:szCs w:val="28"/>
        </w:rPr>
        <w:softHyphen/>
        <w:t>нятиях; развивать выразительность речи.</w:t>
      </w:r>
    </w:p>
    <w:p w:rsidR="001B237A" w:rsidRPr="001B237A" w:rsidRDefault="001B237A" w:rsidP="001B237A">
      <w:pPr>
        <w:pStyle w:val="Style3"/>
        <w:widowControl/>
        <w:spacing w:line="360" w:lineRule="auto"/>
        <w:ind w:left="22" w:right="24" w:firstLine="166"/>
        <w:rPr>
          <w:rStyle w:val="FontStyle19"/>
          <w:sz w:val="28"/>
          <w:szCs w:val="28"/>
        </w:rPr>
      </w:pPr>
      <w:proofErr w:type="gramStart"/>
      <w:r w:rsidRPr="001B237A">
        <w:rPr>
          <w:rStyle w:val="FontStyle20"/>
          <w:b w:val="0"/>
          <w:sz w:val="28"/>
          <w:szCs w:val="28"/>
        </w:rPr>
        <w:t xml:space="preserve">Оборудование: </w:t>
      </w:r>
      <w:r w:rsidRPr="001B237A">
        <w:rPr>
          <w:rStyle w:val="FontStyle19"/>
          <w:sz w:val="28"/>
          <w:szCs w:val="28"/>
        </w:rPr>
        <w:t>гимнастическая ска</w:t>
      </w:r>
      <w:r w:rsidRPr="001B237A">
        <w:rPr>
          <w:rStyle w:val="FontStyle19"/>
          <w:sz w:val="28"/>
          <w:szCs w:val="28"/>
        </w:rPr>
        <w:softHyphen/>
        <w:t>мейка, наклонная доска, «кирпичи</w:t>
      </w:r>
      <w:r w:rsidRPr="001B237A">
        <w:rPr>
          <w:rStyle w:val="FontStyle19"/>
          <w:sz w:val="28"/>
          <w:szCs w:val="28"/>
        </w:rPr>
        <w:softHyphen/>
        <w:t>ки», бочка-цилиндр (оборудование фирмы «</w:t>
      </w:r>
      <w:proofErr w:type="spellStart"/>
      <w:r w:rsidRPr="001B237A">
        <w:rPr>
          <w:rStyle w:val="FontStyle19"/>
          <w:sz w:val="28"/>
          <w:szCs w:val="28"/>
        </w:rPr>
        <w:t>Альма</w:t>
      </w:r>
      <w:proofErr w:type="spellEnd"/>
      <w:r w:rsidRPr="001B237A">
        <w:rPr>
          <w:rStyle w:val="FontStyle19"/>
          <w:sz w:val="28"/>
          <w:szCs w:val="28"/>
        </w:rPr>
        <w:t>»), колокольчик, бу</w:t>
      </w:r>
      <w:r w:rsidRPr="001B237A">
        <w:rPr>
          <w:rStyle w:val="FontStyle19"/>
          <w:sz w:val="28"/>
          <w:szCs w:val="28"/>
        </w:rPr>
        <w:softHyphen/>
        <w:t>мажные «султанчики» и корзина с маленькими мячиками — по количе</w:t>
      </w:r>
      <w:r w:rsidRPr="001B237A">
        <w:rPr>
          <w:rStyle w:val="FontStyle19"/>
          <w:sz w:val="28"/>
          <w:szCs w:val="28"/>
        </w:rPr>
        <w:softHyphen/>
        <w:t>ству детей; колобок, медведь (большая игрушка), пенек, елочка, искусствен</w:t>
      </w:r>
      <w:r w:rsidRPr="001B237A">
        <w:rPr>
          <w:rStyle w:val="FontStyle19"/>
          <w:sz w:val="28"/>
          <w:szCs w:val="28"/>
        </w:rPr>
        <w:softHyphen/>
        <w:t>ные цветы, воздушные шары.</w:t>
      </w:r>
      <w:proofErr w:type="gramEnd"/>
    </w:p>
    <w:p w:rsidR="001B237A" w:rsidRPr="001B237A" w:rsidRDefault="001B237A" w:rsidP="001B237A">
      <w:pPr>
        <w:pStyle w:val="Style3"/>
        <w:widowControl/>
        <w:spacing w:line="360" w:lineRule="auto"/>
        <w:ind w:left="182" w:firstLine="0"/>
        <w:jc w:val="left"/>
        <w:rPr>
          <w:rStyle w:val="FontStyle19"/>
          <w:sz w:val="28"/>
          <w:szCs w:val="28"/>
        </w:rPr>
      </w:pPr>
      <w:r w:rsidRPr="001B237A">
        <w:rPr>
          <w:rStyle w:val="FontStyle19"/>
          <w:sz w:val="28"/>
          <w:szCs w:val="28"/>
        </w:rPr>
        <w:t>Дети входят в зал.</w:t>
      </w:r>
    </w:p>
    <w:p w:rsidR="001B237A" w:rsidRPr="001B237A" w:rsidRDefault="001B237A" w:rsidP="001B237A">
      <w:pPr>
        <w:pStyle w:val="Style2"/>
        <w:widowControl/>
        <w:spacing w:line="360" w:lineRule="auto"/>
        <w:ind w:right="31"/>
        <w:rPr>
          <w:sz w:val="28"/>
          <w:szCs w:val="28"/>
        </w:rPr>
      </w:pPr>
      <w:r w:rsidRPr="001B237A">
        <w:rPr>
          <w:rStyle w:val="FontStyle20"/>
          <w:b w:val="0"/>
          <w:sz w:val="28"/>
          <w:szCs w:val="28"/>
        </w:rPr>
        <w:t xml:space="preserve">Воспитатель. </w:t>
      </w:r>
      <w:r w:rsidRPr="001B237A">
        <w:rPr>
          <w:rStyle w:val="FontStyle21"/>
          <w:b w:val="0"/>
          <w:i w:val="0"/>
          <w:sz w:val="28"/>
          <w:szCs w:val="28"/>
        </w:rPr>
        <w:t xml:space="preserve">Сегодня </w:t>
      </w:r>
      <w:r w:rsidRPr="001B237A">
        <w:rPr>
          <w:rStyle w:val="FontStyle19"/>
          <w:sz w:val="28"/>
          <w:szCs w:val="28"/>
        </w:rPr>
        <w:t xml:space="preserve">мы с вами пойдем на сказочную </w:t>
      </w:r>
      <w:r w:rsidRPr="001B237A">
        <w:rPr>
          <w:rStyle w:val="FontStyle21"/>
          <w:b w:val="0"/>
          <w:i w:val="0"/>
          <w:sz w:val="28"/>
          <w:szCs w:val="28"/>
        </w:rPr>
        <w:t xml:space="preserve">полянку. </w:t>
      </w:r>
      <w:r w:rsidRPr="001B237A">
        <w:rPr>
          <w:rStyle w:val="FontStyle19"/>
          <w:sz w:val="28"/>
          <w:szCs w:val="28"/>
        </w:rPr>
        <w:t xml:space="preserve">Но, чтобы туда попасть, нужно ударить по волшебному шарику. </w:t>
      </w:r>
      <w:r w:rsidRPr="001B237A">
        <w:rPr>
          <w:rStyle w:val="FontStyle21"/>
          <w:b w:val="0"/>
          <w:i w:val="0"/>
          <w:sz w:val="28"/>
          <w:szCs w:val="28"/>
        </w:rPr>
        <w:t xml:space="preserve">(Каждый ребенок подпрыгивает и ударяет по висящему воздушному шарику.) </w:t>
      </w:r>
      <w:r w:rsidRPr="001B237A">
        <w:rPr>
          <w:rStyle w:val="FontStyle19"/>
          <w:sz w:val="28"/>
          <w:szCs w:val="28"/>
        </w:rPr>
        <w:t xml:space="preserve">Проверим свою осанку. Плечи </w:t>
      </w:r>
      <w:r w:rsidRPr="001B237A">
        <w:rPr>
          <w:rStyle w:val="FontStyle22"/>
          <w:rFonts w:ascii="Times New Roman" w:hAnsi="Times New Roman" w:cs="Times New Roman"/>
          <w:b w:val="0"/>
          <w:i w:val="0"/>
          <w:sz w:val="28"/>
          <w:szCs w:val="28"/>
        </w:rPr>
        <w:t xml:space="preserve">подняли, </w:t>
      </w:r>
      <w:r w:rsidRPr="001B237A">
        <w:rPr>
          <w:rStyle w:val="FontStyle19"/>
          <w:sz w:val="28"/>
          <w:szCs w:val="28"/>
        </w:rPr>
        <w:t xml:space="preserve">отвели назад, живот втянули. А теперь поднялись </w:t>
      </w:r>
      <w:r w:rsidRPr="001B237A">
        <w:rPr>
          <w:sz w:val="28"/>
          <w:szCs w:val="28"/>
        </w:rPr>
        <w:t>высоко на носочки, руки кверху, вы</w:t>
      </w:r>
      <w:r w:rsidRPr="001B237A">
        <w:rPr>
          <w:sz w:val="28"/>
          <w:szCs w:val="28"/>
        </w:rPr>
        <w:softHyphen/>
        <w:t>росли, потянулись к солнышку.</w:t>
      </w:r>
    </w:p>
    <w:p w:rsidR="001B237A" w:rsidRPr="001B237A" w:rsidRDefault="001B237A" w:rsidP="001B237A">
      <w:pPr>
        <w:autoSpaceDE w:val="0"/>
        <w:autoSpaceDN w:val="0"/>
        <w:adjustRightInd w:val="0"/>
        <w:spacing w:before="5" w:after="0" w:line="360" w:lineRule="auto"/>
        <w:ind w:left="5" w:right="31" w:firstLine="17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23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Вводная часть исполняется под му</w:t>
      </w:r>
      <w:r w:rsidRPr="001B237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зыку.</w:t>
      </w:r>
    </w:p>
    <w:p w:rsidR="001B237A" w:rsidRPr="001B237A" w:rsidRDefault="001B237A" w:rsidP="001B237A">
      <w:pPr>
        <w:autoSpaceDE w:val="0"/>
        <w:autoSpaceDN w:val="0"/>
        <w:adjustRightInd w:val="0"/>
        <w:spacing w:before="5" w:after="0" w:line="360" w:lineRule="auto"/>
        <w:ind w:left="10" w:right="17" w:firstLine="16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237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Ходьба на носках, на пятках, на внешней стороне стопы, «гусиный шаг».</w:t>
      </w:r>
    </w:p>
    <w:p w:rsidR="001B237A" w:rsidRDefault="001B237A" w:rsidP="001B237A">
      <w:pPr>
        <w:autoSpaceDE w:val="0"/>
        <w:autoSpaceDN w:val="0"/>
        <w:adjustRightInd w:val="0"/>
        <w:spacing w:after="0" w:line="360" w:lineRule="auto"/>
        <w:ind w:left="17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237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Воспитатель.</w:t>
      </w:r>
      <w:r w:rsidRPr="001B237A">
        <w:rPr>
          <w:rFonts w:ascii="Times New Roman" w:eastAsiaTheme="minorEastAsia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1B23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теперь:</w:t>
      </w:r>
    </w:p>
    <w:p w:rsidR="001B237A" w:rsidRPr="001B237A" w:rsidRDefault="001B237A" w:rsidP="001B237A">
      <w:pPr>
        <w:autoSpaceDE w:val="0"/>
        <w:autoSpaceDN w:val="0"/>
        <w:adjustRightInd w:val="0"/>
        <w:spacing w:after="0" w:line="360" w:lineRule="auto"/>
        <w:ind w:left="17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23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 — два — три — ноги поднимайте, Раз — два — три — </w:t>
      </w:r>
      <w:proofErr w:type="gramStart"/>
      <w:r w:rsidRPr="001B23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побыстрей</w:t>
      </w:r>
      <w:proofErr w:type="gramEnd"/>
      <w:r w:rsidRPr="001B23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шагайте!</w:t>
      </w:r>
    </w:p>
    <w:p w:rsidR="001B237A" w:rsidRPr="001B237A" w:rsidRDefault="001B237A" w:rsidP="001B237A">
      <w:pPr>
        <w:autoSpaceDE w:val="0"/>
        <w:autoSpaceDN w:val="0"/>
        <w:adjustRightInd w:val="0"/>
        <w:spacing w:before="60" w:after="0" w:line="360" w:lineRule="auto"/>
        <w:ind w:left="10" w:right="14" w:firstLine="17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23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Быстрая ходьба, переходящая в бег змейкой с перепрыгиванием через препятствия.</w:t>
      </w:r>
    </w:p>
    <w:p w:rsidR="001B237A" w:rsidRPr="001B237A" w:rsidRDefault="001B237A" w:rsidP="001B237A">
      <w:pPr>
        <w:autoSpaceDE w:val="0"/>
        <w:autoSpaceDN w:val="0"/>
        <w:adjustRightInd w:val="0"/>
        <w:spacing w:before="2" w:after="0" w:line="360" w:lineRule="auto"/>
        <w:ind w:left="2" w:right="1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237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Воспитатель.</w:t>
      </w:r>
      <w:r w:rsidRPr="001B237A">
        <w:rPr>
          <w:rFonts w:ascii="Times New Roman" w:eastAsiaTheme="minorEastAsia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1B23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вот мы с вами на красивой полянке! Посмотрите, дети, сколько здесь красивых цветов. Какие цветы вы знаете? Подойдите к цветам и возьмите их в руки. </w:t>
      </w:r>
      <w:r w:rsidRPr="001B237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(Выполняют общеразвивающие упражнения с цвета</w:t>
      </w:r>
      <w:r w:rsidRPr="001B237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softHyphen/>
        <w:t xml:space="preserve">ми под музыку.) </w:t>
      </w:r>
      <w:r w:rsidRPr="001B23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Выходит бабушка.</w:t>
      </w:r>
    </w:p>
    <w:p w:rsidR="001B237A" w:rsidRPr="001B237A" w:rsidRDefault="001B237A" w:rsidP="001B237A">
      <w:pPr>
        <w:autoSpaceDE w:val="0"/>
        <w:autoSpaceDN w:val="0"/>
        <w:adjustRightInd w:val="0"/>
        <w:spacing w:before="2"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B237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Тесто я месила, масла добавляла. Выбилась из сил я. Ох! Как я устала! Где же, где же мой колобок?</w:t>
      </w:r>
    </w:p>
    <w:p w:rsidR="001B237A" w:rsidRPr="001B237A" w:rsidRDefault="001B237A" w:rsidP="001B237A">
      <w:pPr>
        <w:autoSpaceDE w:val="0"/>
        <w:autoSpaceDN w:val="0"/>
        <w:adjustRightInd w:val="0"/>
        <w:spacing w:before="38" w:after="0" w:line="360" w:lineRule="auto"/>
        <w:ind w:right="1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237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Воспитатель.</w:t>
      </w:r>
      <w:r w:rsidRPr="001B237A">
        <w:rPr>
          <w:rFonts w:ascii="Times New Roman" w:eastAsiaTheme="minorEastAsia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1B237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случилось, бабуш</w:t>
      </w:r>
      <w:r w:rsidRPr="001B237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ка?</w:t>
      </w:r>
    </w:p>
    <w:p w:rsidR="001B237A" w:rsidRPr="001B237A" w:rsidRDefault="001B237A" w:rsidP="001B237A">
      <w:pPr>
        <w:autoSpaceDE w:val="0"/>
        <w:autoSpaceDN w:val="0"/>
        <w:adjustRightInd w:val="0"/>
        <w:spacing w:before="10" w:after="0" w:line="360" w:lineRule="auto"/>
        <w:ind w:left="12" w:right="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237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Бабушка.</w:t>
      </w:r>
      <w:r w:rsidRPr="001B237A">
        <w:rPr>
          <w:rFonts w:ascii="Times New Roman" w:eastAsiaTheme="minorEastAsia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1B23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Испекла я колобок, поло</w:t>
      </w:r>
      <w:r w:rsidRPr="001B237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жила его на окошко остывать, а он взял да убежал в лес. А в лесу серый волк бродит, и медведь страшный, и лиса хитрая — и все норовят колобка съесть. Вот хожу по лесу — ищу беглеца.</w:t>
      </w:r>
    </w:p>
    <w:p w:rsidR="001B237A" w:rsidRPr="001B237A" w:rsidRDefault="001B237A" w:rsidP="001B237A">
      <w:pPr>
        <w:autoSpaceDE w:val="0"/>
        <w:autoSpaceDN w:val="0"/>
        <w:adjustRightInd w:val="0"/>
        <w:spacing w:before="2" w:after="0" w:line="360" w:lineRule="auto"/>
        <w:ind w:left="1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237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Воспитатель.</w:t>
      </w:r>
      <w:r w:rsidRPr="001B237A">
        <w:rPr>
          <w:rFonts w:ascii="Times New Roman" w:eastAsiaTheme="minorEastAsia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1B23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Дети, давайте бабушке поможем! А чтобы не потеряться — будем собираться на полянке по звуку колокольчика. Сейчас девочки пойдут направо — там старые поваленные деревья. По ним нужно пройти, не упасть, подлезть под корягу и про</w:t>
      </w:r>
      <w:r w:rsidRPr="001B237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браться через густые кусты (проползти по скамейке на коленях, спрыгнуть на две ноги на мат, пролезть в бочку, в обручи, стоящие вертикально).</w:t>
      </w:r>
    </w:p>
    <w:p w:rsidR="001B237A" w:rsidRPr="001B237A" w:rsidRDefault="001B237A" w:rsidP="001B237A">
      <w:pPr>
        <w:autoSpaceDE w:val="0"/>
        <w:autoSpaceDN w:val="0"/>
        <w:adjustRightInd w:val="0"/>
        <w:spacing w:before="2" w:after="0" w:line="360" w:lineRule="auto"/>
        <w:ind w:left="17" w:firstLine="17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23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мальчики пройдут по упавшему дереву, осторожно по мостику пере</w:t>
      </w:r>
      <w:r w:rsidRPr="001B237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правятся через болото и по кочкам перейдут на другую сторону (пройти по наклонной доске, потом по кирпи</w:t>
      </w:r>
      <w:r w:rsidRPr="001B237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чикам, полазить на шведской стенке).</w:t>
      </w:r>
    </w:p>
    <w:p w:rsidR="001B237A" w:rsidRPr="001B237A" w:rsidRDefault="001B237A" w:rsidP="001B237A">
      <w:pPr>
        <w:autoSpaceDE w:val="0"/>
        <w:autoSpaceDN w:val="0"/>
        <w:adjustRightInd w:val="0"/>
        <w:spacing w:before="2" w:after="0" w:line="360" w:lineRule="auto"/>
        <w:ind w:left="29" w:firstLine="17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23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 время исполнения движений зву</w:t>
      </w:r>
      <w:r w:rsidRPr="001B237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чит фонограмма с записью голосов птиц. По звуку колокольчика дети собираются.</w:t>
      </w:r>
    </w:p>
    <w:p w:rsidR="001B237A" w:rsidRPr="001B237A" w:rsidRDefault="001B237A" w:rsidP="001B237A">
      <w:pPr>
        <w:pStyle w:val="Style1"/>
        <w:widowControl/>
        <w:spacing w:line="360" w:lineRule="auto"/>
        <w:ind w:right="29" w:firstLine="166"/>
        <w:rPr>
          <w:rStyle w:val="FontStyle12"/>
          <w:sz w:val="28"/>
          <w:szCs w:val="28"/>
        </w:rPr>
      </w:pPr>
      <w:r w:rsidRPr="001B237A">
        <w:rPr>
          <w:rStyle w:val="FontStyle13"/>
          <w:b w:val="0"/>
          <w:sz w:val="28"/>
          <w:szCs w:val="28"/>
        </w:rPr>
        <w:t xml:space="preserve">Воспитатель. </w:t>
      </w:r>
      <w:r w:rsidRPr="001B237A">
        <w:rPr>
          <w:rStyle w:val="FontStyle12"/>
          <w:sz w:val="28"/>
          <w:szCs w:val="28"/>
        </w:rPr>
        <w:t>Ну что, дети, не встре</w:t>
      </w:r>
      <w:r w:rsidRPr="001B237A">
        <w:rPr>
          <w:rStyle w:val="FontStyle12"/>
          <w:sz w:val="28"/>
          <w:szCs w:val="28"/>
        </w:rPr>
        <w:softHyphen/>
        <w:t xml:space="preserve">чали колобка? Нет? А теперь давайте поищем </w:t>
      </w:r>
      <w:proofErr w:type="gramStart"/>
      <w:r w:rsidRPr="001B237A">
        <w:rPr>
          <w:rStyle w:val="FontStyle12"/>
          <w:sz w:val="28"/>
          <w:szCs w:val="28"/>
        </w:rPr>
        <w:t>повнимательнее</w:t>
      </w:r>
      <w:proofErr w:type="gramEnd"/>
      <w:r w:rsidRPr="001B237A">
        <w:rPr>
          <w:rStyle w:val="FontStyle12"/>
          <w:sz w:val="28"/>
          <w:szCs w:val="28"/>
        </w:rPr>
        <w:t>.</w:t>
      </w:r>
    </w:p>
    <w:p w:rsidR="001B237A" w:rsidRPr="001B237A" w:rsidRDefault="001B237A" w:rsidP="001B237A">
      <w:pPr>
        <w:pStyle w:val="Style1"/>
        <w:widowControl/>
        <w:spacing w:line="360" w:lineRule="auto"/>
        <w:ind w:left="5" w:right="34" w:firstLine="170"/>
        <w:rPr>
          <w:rStyle w:val="FontStyle12"/>
          <w:sz w:val="28"/>
          <w:szCs w:val="28"/>
        </w:rPr>
      </w:pPr>
      <w:r w:rsidRPr="001B237A">
        <w:rPr>
          <w:rStyle w:val="FontStyle12"/>
          <w:sz w:val="28"/>
          <w:szCs w:val="28"/>
        </w:rPr>
        <w:t>На полянку выходит девочка, испол</w:t>
      </w:r>
      <w:r w:rsidRPr="001B237A">
        <w:rPr>
          <w:rStyle w:val="FontStyle12"/>
          <w:sz w:val="28"/>
          <w:szCs w:val="28"/>
        </w:rPr>
        <w:softHyphen/>
        <w:t>няющая роль Лисы.</w:t>
      </w:r>
    </w:p>
    <w:p w:rsidR="001B237A" w:rsidRPr="001B237A" w:rsidRDefault="001B237A" w:rsidP="001B237A">
      <w:pPr>
        <w:pStyle w:val="Style1"/>
        <w:widowControl/>
        <w:spacing w:line="360" w:lineRule="auto"/>
        <w:ind w:left="158" w:firstLine="0"/>
        <w:jc w:val="left"/>
        <w:rPr>
          <w:rStyle w:val="FontStyle12"/>
          <w:sz w:val="28"/>
          <w:szCs w:val="28"/>
        </w:rPr>
      </w:pPr>
      <w:r w:rsidRPr="001B237A">
        <w:rPr>
          <w:rStyle w:val="FontStyle13"/>
          <w:b w:val="0"/>
          <w:sz w:val="28"/>
          <w:szCs w:val="28"/>
        </w:rPr>
        <w:t xml:space="preserve">Лиса. </w:t>
      </w:r>
      <w:r w:rsidRPr="001B237A">
        <w:rPr>
          <w:rStyle w:val="FontStyle12"/>
          <w:sz w:val="28"/>
          <w:szCs w:val="28"/>
        </w:rPr>
        <w:t>А что это вы здесь делаете?</w:t>
      </w:r>
    </w:p>
    <w:p w:rsidR="001B237A" w:rsidRPr="001B237A" w:rsidRDefault="001B237A" w:rsidP="001B237A">
      <w:pPr>
        <w:pStyle w:val="Style1"/>
        <w:widowControl/>
        <w:spacing w:line="360" w:lineRule="auto"/>
        <w:ind w:left="5" w:right="29" w:firstLine="154"/>
        <w:rPr>
          <w:rStyle w:val="FontStyle12"/>
          <w:sz w:val="28"/>
          <w:szCs w:val="28"/>
        </w:rPr>
      </w:pPr>
      <w:r w:rsidRPr="001B237A">
        <w:rPr>
          <w:rStyle w:val="FontStyle12"/>
          <w:sz w:val="28"/>
          <w:szCs w:val="28"/>
        </w:rPr>
        <w:t>Дети рассказывают Лисе, зачем они пришли в лес.</w:t>
      </w:r>
    </w:p>
    <w:p w:rsidR="001B237A" w:rsidRPr="001B237A" w:rsidRDefault="001B237A" w:rsidP="001B237A">
      <w:pPr>
        <w:pStyle w:val="Style1"/>
        <w:widowControl/>
        <w:spacing w:line="360" w:lineRule="auto"/>
        <w:ind w:left="2" w:right="29" w:firstLine="156"/>
        <w:rPr>
          <w:rStyle w:val="FontStyle12"/>
          <w:sz w:val="28"/>
          <w:szCs w:val="28"/>
        </w:rPr>
      </w:pPr>
      <w:r w:rsidRPr="001B237A">
        <w:rPr>
          <w:rStyle w:val="FontStyle13"/>
          <w:b w:val="0"/>
          <w:sz w:val="28"/>
          <w:szCs w:val="28"/>
        </w:rPr>
        <w:t xml:space="preserve">Лиса. </w:t>
      </w:r>
      <w:r w:rsidRPr="001B237A">
        <w:rPr>
          <w:rStyle w:val="FontStyle12"/>
          <w:sz w:val="28"/>
          <w:szCs w:val="28"/>
        </w:rPr>
        <w:t>Ах, как интересно. А мне здесь, в лесу, так скучно. Пожалуйста, поиграйте со мной.</w:t>
      </w:r>
    </w:p>
    <w:p w:rsidR="001B237A" w:rsidRPr="001B237A" w:rsidRDefault="001B237A" w:rsidP="001B237A">
      <w:pPr>
        <w:pStyle w:val="Style5"/>
        <w:widowControl/>
        <w:spacing w:before="103" w:line="360" w:lineRule="auto"/>
        <w:ind w:right="22"/>
        <w:jc w:val="center"/>
        <w:rPr>
          <w:rStyle w:val="FontStyle11"/>
          <w:b w:val="0"/>
          <w:i w:val="0"/>
          <w:sz w:val="28"/>
          <w:szCs w:val="28"/>
        </w:rPr>
      </w:pPr>
      <w:r w:rsidRPr="001B237A">
        <w:rPr>
          <w:rStyle w:val="FontStyle11"/>
          <w:b w:val="0"/>
          <w:i w:val="0"/>
          <w:sz w:val="28"/>
          <w:szCs w:val="28"/>
        </w:rPr>
        <w:t>Игра «Музыкальный плетень»</w:t>
      </w:r>
    </w:p>
    <w:p w:rsidR="001B237A" w:rsidRPr="001B237A" w:rsidRDefault="001B237A" w:rsidP="001B237A">
      <w:pPr>
        <w:pStyle w:val="Style1"/>
        <w:widowControl/>
        <w:spacing w:before="91" w:line="360" w:lineRule="auto"/>
        <w:ind w:left="2" w:right="14" w:firstLine="154"/>
        <w:rPr>
          <w:rStyle w:val="FontStyle12"/>
          <w:sz w:val="28"/>
          <w:szCs w:val="28"/>
        </w:rPr>
      </w:pPr>
      <w:r w:rsidRPr="001B237A">
        <w:rPr>
          <w:rStyle w:val="FontStyle12"/>
          <w:sz w:val="28"/>
          <w:szCs w:val="28"/>
        </w:rPr>
        <w:t xml:space="preserve">Дети образуют два круга, в одном, в центре — Лиса, в другом — Медведь (большие игрушки). Под музыку дети подскоками продвигаются по кругу. Воспитатель меняет место игрушки. </w:t>
      </w:r>
      <w:proofErr w:type="gramStart"/>
      <w:r w:rsidRPr="001B237A">
        <w:rPr>
          <w:rStyle w:val="FontStyle12"/>
          <w:sz w:val="28"/>
          <w:szCs w:val="28"/>
        </w:rPr>
        <w:t>Дети должны встать в тот круг, где их игрушка).</w:t>
      </w:r>
      <w:proofErr w:type="gramEnd"/>
      <w:r w:rsidRPr="001B237A">
        <w:rPr>
          <w:rStyle w:val="FontStyle12"/>
          <w:sz w:val="28"/>
          <w:szCs w:val="28"/>
        </w:rPr>
        <w:t xml:space="preserve"> Игра повторяется несколько раз.</w:t>
      </w:r>
    </w:p>
    <w:p w:rsidR="001B237A" w:rsidRPr="001B237A" w:rsidRDefault="001B237A" w:rsidP="001B237A">
      <w:pPr>
        <w:pStyle w:val="Style1"/>
        <w:widowControl/>
        <w:spacing w:line="360" w:lineRule="auto"/>
        <w:ind w:left="2" w:right="2" w:firstLine="166"/>
        <w:rPr>
          <w:rStyle w:val="FontStyle14"/>
          <w:b w:val="0"/>
          <w:i w:val="0"/>
          <w:sz w:val="28"/>
          <w:szCs w:val="28"/>
        </w:rPr>
      </w:pPr>
      <w:r w:rsidRPr="001B237A">
        <w:rPr>
          <w:rStyle w:val="FontStyle13"/>
          <w:b w:val="0"/>
          <w:sz w:val="28"/>
          <w:szCs w:val="28"/>
        </w:rPr>
        <w:t xml:space="preserve">Лиса. </w:t>
      </w:r>
      <w:r w:rsidRPr="001B237A">
        <w:rPr>
          <w:rStyle w:val="FontStyle12"/>
          <w:sz w:val="28"/>
          <w:szCs w:val="28"/>
        </w:rPr>
        <w:t xml:space="preserve">Ох, как хорошо, как весело! Давайте немножко отдохнем. Здесь есть такая чудесная полянка, а на ней такой чудный пенек! </w:t>
      </w:r>
      <w:r w:rsidRPr="001B237A">
        <w:rPr>
          <w:rStyle w:val="FontStyle14"/>
          <w:b w:val="0"/>
          <w:i w:val="0"/>
          <w:sz w:val="28"/>
          <w:szCs w:val="28"/>
        </w:rPr>
        <w:t>(Дети рассажи</w:t>
      </w:r>
      <w:r w:rsidRPr="001B237A">
        <w:rPr>
          <w:rStyle w:val="FontStyle14"/>
          <w:b w:val="0"/>
          <w:i w:val="0"/>
          <w:sz w:val="28"/>
          <w:szCs w:val="28"/>
        </w:rPr>
        <w:softHyphen/>
        <w:t xml:space="preserve">ваются вокруг Лисы и загадывают ей загадки про лесных животных.) </w:t>
      </w:r>
      <w:r w:rsidRPr="001B237A">
        <w:rPr>
          <w:rStyle w:val="FontStyle12"/>
          <w:sz w:val="28"/>
          <w:szCs w:val="28"/>
        </w:rPr>
        <w:t>Ой, какие замечательные загадки вы знае</w:t>
      </w:r>
      <w:r w:rsidRPr="001B237A">
        <w:rPr>
          <w:rStyle w:val="FontStyle12"/>
          <w:sz w:val="28"/>
          <w:szCs w:val="28"/>
        </w:rPr>
        <w:softHyphen/>
        <w:t xml:space="preserve">те и про меня, и про волка, и про медведя. А вы знаете, в лесу под елочкой есть корзинка, там много колобков. </w:t>
      </w:r>
      <w:r w:rsidRPr="001B237A">
        <w:rPr>
          <w:rStyle w:val="FontStyle14"/>
          <w:b w:val="0"/>
          <w:i w:val="0"/>
          <w:sz w:val="28"/>
          <w:szCs w:val="28"/>
        </w:rPr>
        <w:t>(Дети находят корзину с маленькими мячиками.)</w:t>
      </w:r>
    </w:p>
    <w:p w:rsidR="001B237A" w:rsidRPr="001B237A" w:rsidRDefault="001B237A" w:rsidP="001B237A">
      <w:pPr>
        <w:pStyle w:val="Style1"/>
        <w:widowControl/>
        <w:spacing w:line="360" w:lineRule="auto"/>
        <w:ind w:left="17" w:right="14" w:firstLine="161"/>
        <w:rPr>
          <w:rStyle w:val="FontStyle12"/>
          <w:sz w:val="28"/>
          <w:szCs w:val="28"/>
        </w:rPr>
      </w:pPr>
      <w:r w:rsidRPr="001B237A">
        <w:rPr>
          <w:rStyle w:val="FontStyle13"/>
          <w:b w:val="0"/>
          <w:sz w:val="28"/>
          <w:szCs w:val="28"/>
        </w:rPr>
        <w:lastRenderedPageBreak/>
        <w:t xml:space="preserve">Воспитатель. </w:t>
      </w:r>
      <w:r w:rsidRPr="001B237A">
        <w:rPr>
          <w:rStyle w:val="FontStyle12"/>
          <w:sz w:val="28"/>
          <w:szCs w:val="28"/>
        </w:rPr>
        <w:t>Нет, Лиса, это вовсе не колобки, а мячики. Мы в спортив</w:t>
      </w:r>
      <w:r w:rsidRPr="001B237A">
        <w:rPr>
          <w:rStyle w:val="FontStyle12"/>
          <w:sz w:val="28"/>
          <w:szCs w:val="28"/>
        </w:rPr>
        <w:softHyphen/>
        <w:t>ном зале тренируемся с ними и мета</w:t>
      </w:r>
      <w:r w:rsidRPr="001B237A">
        <w:rPr>
          <w:rStyle w:val="FontStyle12"/>
          <w:sz w:val="28"/>
          <w:szCs w:val="28"/>
        </w:rPr>
        <w:softHyphen/>
        <w:t>ем их в цель.</w:t>
      </w:r>
    </w:p>
    <w:p w:rsidR="001B237A" w:rsidRPr="001B237A" w:rsidRDefault="001B237A" w:rsidP="001B237A">
      <w:pPr>
        <w:pStyle w:val="Style4"/>
        <w:widowControl/>
        <w:spacing w:before="2" w:line="360" w:lineRule="auto"/>
        <w:ind w:left="22"/>
        <w:rPr>
          <w:rStyle w:val="FontStyle14"/>
          <w:b w:val="0"/>
          <w:i w:val="0"/>
          <w:sz w:val="28"/>
          <w:szCs w:val="28"/>
        </w:rPr>
      </w:pPr>
      <w:r w:rsidRPr="001B237A">
        <w:rPr>
          <w:rStyle w:val="FontStyle13"/>
          <w:b w:val="0"/>
          <w:sz w:val="28"/>
          <w:szCs w:val="28"/>
        </w:rPr>
        <w:t xml:space="preserve">Лиса. </w:t>
      </w:r>
      <w:r w:rsidRPr="001B237A">
        <w:rPr>
          <w:rStyle w:val="FontStyle12"/>
          <w:sz w:val="28"/>
          <w:szCs w:val="28"/>
        </w:rPr>
        <w:t xml:space="preserve">Я знаю, знаю. Я тоже буду метать в цель. </w:t>
      </w:r>
      <w:r w:rsidRPr="001B237A">
        <w:rPr>
          <w:rStyle w:val="FontStyle14"/>
          <w:b w:val="0"/>
          <w:i w:val="0"/>
          <w:sz w:val="28"/>
          <w:szCs w:val="28"/>
        </w:rPr>
        <w:t>(Берет большой мяч и пытается его бросить в маленькую цель, но дети объясняют ей, что у нее ничего не получится.)</w:t>
      </w:r>
    </w:p>
    <w:p w:rsidR="001B237A" w:rsidRPr="001B237A" w:rsidRDefault="001B237A" w:rsidP="001B237A">
      <w:pPr>
        <w:pStyle w:val="Style1"/>
        <w:widowControl/>
        <w:spacing w:before="7" w:line="360" w:lineRule="auto"/>
        <w:ind w:left="12" w:right="12" w:firstLine="168"/>
        <w:rPr>
          <w:rStyle w:val="FontStyle12"/>
          <w:sz w:val="28"/>
          <w:szCs w:val="28"/>
        </w:rPr>
      </w:pPr>
      <w:r w:rsidRPr="001B237A">
        <w:rPr>
          <w:rStyle w:val="FontStyle12"/>
          <w:sz w:val="28"/>
          <w:szCs w:val="28"/>
        </w:rPr>
        <w:t>Пока дети метают мячики в верти</w:t>
      </w:r>
      <w:r w:rsidRPr="001B237A">
        <w:rPr>
          <w:rStyle w:val="FontStyle12"/>
          <w:sz w:val="28"/>
          <w:szCs w:val="28"/>
        </w:rPr>
        <w:softHyphen/>
        <w:t>кальную цель, воспитатель кладет ко</w:t>
      </w:r>
      <w:r w:rsidRPr="001B237A">
        <w:rPr>
          <w:rStyle w:val="FontStyle12"/>
          <w:sz w:val="28"/>
          <w:szCs w:val="28"/>
        </w:rPr>
        <w:softHyphen/>
        <w:t>лобок на видное место.</w:t>
      </w:r>
    </w:p>
    <w:p w:rsidR="001B237A" w:rsidRPr="001B237A" w:rsidRDefault="001B237A" w:rsidP="001B237A">
      <w:pPr>
        <w:pStyle w:val="Style1"/>
        <w:widowControl/>
        <w:spacing w:before="2" w:line="360" w:lineRule="auto"/>
        <w:ind w:left="14" w:right="7" w:firstLine="161"/>
        <w:rPr>
          <w:rStyle w:val="FontStyle12"/>
          <w:sz w:val="28"/>
          <w:szCs w:val="28"/>
        </w:rPr>
      </w:pPr>
      <w:r w:rsidRPr="001B237A">
        <w:rPr>
          <w:rStyle w:val="FontStyle13"/>
          <w:b w:val="0"/>
          <w:sz w:val="28"/>
          <w:szCs w:val="28"/>
        </w:rPr>
        <w:t xml:space="preserve">Воспитатель. </w:t>
      </w:r>
      <w:r w:rsidRPr="001B237A">
        <w:rPr>
          <w:rStyle w:val="FontStyle12"/>
          <w:sz w:val="28"/>
          <w:szCs w:val="28"/>
        </w:rPr>
        <w:t xml:space="preserve">А сейчас проведем игру «Найди колобок». </w:t>
      </w:r>
      <w:r w:rsidRPr="001B237A">
        <w:rPr>
          <w:rStyle w:val="FontStyle14"/>
          <w:b w:val="0"/>
          <w:i w:val="0"/>
          <w:sz w:val="28"/>
          <w:szCs w:val="28"/>
        </w:rPr>
        <w:t xml:space="preserve">(Объясняет правила игры.) </w:t>
      </w:r>
      <w:r w:rsidRPr="001B237A">
        <w:rPr>
          <w:rStyle w:val="FontStyle12"/>
          <w:sz w:val="28"/>
          <w:szCs w:val="28"/>
        </w:rPr>
        <w:t>Вот какие все молодцы! Лиса помогла нам найти колобок, давайте ее пригласим пить чай.</w:t>
      </w:r>
    </w:p>
    <w:p w:rsidR="001B237A" w:rsidRPr="001B237A" w:rsidRDefault="001B237A" w:rsidP="001B237A">
      <w:pPr>
        <w:pStyle w:val="Style1"/>
        <w:widowControl/>
        <w:spacing w:before="5" w:line="360" w:lineRule="auto"/>
        <w:ind w:left="22" w:firstLine="161"/>
        <w:rPr>
          <w:rStyle w:val="FontStyle12"/>
          <w:sz w:val="28"/>
          <w:szCs w:val="28"/>
        </w:rPr>
      </w:pPr>
      <w:r w:rsidRPr="001B237A">
        <w:rPr>
          <w:rStyle w:val="FontStyle12"/>
          <w:sz w:val="28"/>
          <w:szCs w:val="28"/>
        </w:rPr>
        <w:t>Дети отдают колобок бабушке, и она угощает всех вкусными бубликами.</w:t>
      </w:r>
    </w:p>
    <w:p w:rsidR="001B237A" w:rsidRPr="001B237A" w:rsidRDefault="001B237A" w:rsidP="001B237A">
      <w:pPr>
        <w:pStyle w:val="Style1"/>
        <w:widowControl/>
        <w:spacing w:before="7" w:line="360" w:lineRule="auto"/>
        <w:ind w:left="26" w:right="10" w:firstLine="168"/>
        <w:rPr>
          <w:rStyle w:val="FontStyle12"/>
          <w:sz w:val="28"/>
          <w:szCs w:val="28"/>
        </w:rPr>
      </w:pPr>
      <w:r w:rsidRPr="001B237A">
        <w:rPr>
          <w:rStyle w:val="FontStyle12"/>
          <w:sz w:val="28"/>
          <w:szCs w:val="28"/>
        </w:rPr>
        <w:t>Все идут пить чай из русского само</w:t>
      </w:r>
      <w:r w:rsidRPr="001B237A">
        <w:rPr>
          <w:rStyle w:val="FontStyle12"/>
          <w:sz w:val="28"/>
          <w:szCs w:val="28"/>
        </w:rPr>
        <w:softHyphen/>
        <w:t>вара.</w:t>
      </w:r>
    </w:p>
    <w:p w:rsidR="001B237A" w:rsidRPr="001B237A" w:rsidRDefault="001B237A" w:rsidP="001B237A">
      <w:pPr>
        <w:pStyle w:val="Style3"/>
        <w:widowControl/>
        <w:spacing w:line="360" w:lineRule="auto"/>
        <w:ind w:left="26"/>
        <w:rPr>
          <w:rStyle w:val="FontStyle19"/>
          <w:sz w:val="28"/>
          <w:szCs w:val="28"/>
        </w:rPr>
      </w:pPr>
    </w:p>
    <w:p w:rsidR="00C7296B" w:rsidRPr="001B237A" w:rsidRDefault="00C7296B" w:rsidP="001B237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96B" w:rsidRPr="001B237A" w:rsidRDefault="00C7296B" w:rsidP="001B237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96B" w:rsidRPr="001B237A" w:rsidRDefault="00C7296B" w:rsidP="001B237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96B" w:rsidRPr="001B237A" w:rsidRDefault="00C7296B" w:rsidP="001B237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96B" w:rsidRPr="001B237A" w:rsidRDefault="00C7296B" w:rsidP="001B237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96B" w:rsidRPr="001B237A" w:rsidRDefault="00C7296B" w:rsidP="001B237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96B" w:rsidRPr="001B237A" w:rsidRDefault="00C7296B" w:rsidP="001B237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C65" w:rsidRPr="001B237A" w:rsidRDefault="00B72C65" w:rsidP="001B23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72C65" w:rsidRPr="001B237A" w:rsidSect="00621329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92783"/>
    <w:multiLevelType w:val="hybridMultilevel"/>
    <w:tmpl w:val="089EF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2777F"/>
    <w:multiLevelType w:val="hybridMultilevel"/>
    <w:tmpl w:val="CAC69FF0"/>
    <w:lvl w:ilvl="0" w:tplc="3208AC0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E0902E0"/>
    <w:multiLevelType w:val="hybridMultilevel"/>
    <w:tmpl w:val="1048FD18"/>
    <w:lvl w:ilvl="0" w:tplc="0419000F">
      <w:start w:val="1"/>
      <w:numFmt w:val="decimal"/>
      <w:lvlText w:val="%1."/>
      <w:lvlJc w:val="left"/>
      <w:pPr>
        <w:ind w:left="2415" w:hanging="360"/>
      </w:p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DB"/>
    <w:rsid w:val="001B237A"/>
    <w:rsid w:val="003466B0"/>
    <w:rsid w:val="007778CD"/>
    <w:rsid w:val="00B72C65"/>
    <w:rsid w:val="00C7296B"/>
    <w:rsid w:val="00F7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B237A"/>
    <w:pPr>
      <w:widowControl w:val="0"/>
      <w:autoSpaceDE w:val="0"/>
      <w:autoSpaceDN w:val="0"/>
      <w:adjustRightInd w:val="0"/>
      <w:spacing w:after="0" w:line="221" w:lineRule="exact"/>
      <w:ind w:firstLine="16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B237A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1B237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">
    <w:name w:val="Font Style19"/>
    <w:basedOn w:val="a0"/>
    <w:uiPriority w:val="99"/>
    <w:rsid w:val="001B237A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1B237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1">
    <w:name w:val="Font Style21"/>
    <w:basedOn w:val="a0"/>
    <w:uiPriority w:val="99"/>
    <w:rsid w:val="001B237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">
    <w:name w:val="Font Style22"/>
    <w:basedOn w:val="a0"/>
    <w:uiPriority w:val="99"/>
    <w:rsid w:val="001B237A"/>
    <w:rPr>
      <w:rFonts w:ascii="Segoe UI" w:hAnsi="Segoe UI" w:cs="Segoe UI"/>
      <w:b/>
      <w:bCs/>
      <w:i/>
      <w:iCs/>
      <w:smallCaps/>
      <w:spacing w:val="10"/>
      <w:sz w:val="16"/>
      <w:szCs w:val="16"/>
    </w:rPr>
  </w:style>
  <w:style w:type="paragraph" w:customStyle="1" w:styleId="Style2">
    <w:name w:val="Style2"/>
    <w:basedOn w:val="a"/>
    <w:uiPriority w:val="99"/>
    <w:rsid w:val="001B237A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B237A"/>
    <w:pPr>
      <w:widowControl w:val="0"/>
      <w:autoSpaceDE w:val="0"/>
      <w:autoSpaceDN w:val="0"/>
      <w:adjustRightInd w:val="0"/>
      <w:spacing w:after="0" w:line="221" w:lineRule="exact"/>
      <w:ind w:firstLine="16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B237A"/>
    <w:pPr>
      <w:widowControl w:val="0"/>
      <w:autoSpaceDE w:val="0"/>
      <w:autoSpaceDN w:val="0"/>
      <w:adjustRightInd w:val="0"/>
      <w:spacing w:after="0" w:line="217" w:lineRule="exact"/>
      <w:ind w:firstLine="15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B2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B237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1B237A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1B237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4">
    <w:name w:val="Font Style14"/>
    <w:basedOn w:val="a0"/>
    <w:uiPriority w:val="99"/>
    <w:rsid w:val="001B237A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B23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B23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B237A"/>
    <w:pPr>
      <w:widowControl w:val="0"/>
      <w:autoSpaceDE w:val="0"/>
      <w:autoSpaceDN w:val="0"/>
      <w:adjustRightInd w:val="0"/>
      <w:spacing w:after="0" w:line="221" w:lineRule="exact"/>
      <w:ind w:firstLine="16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B237A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1B237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">
    <w:name w:val="Font Style19"/>
    <w:basedOn w:val="a0"/>
    <w:uiPriority w:val="99"/>
    <w:rsid w:val="001B237A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1B237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1">
    <w:name w:val="Font Style21"/>
    <w:basedOn w:val="a0"/>
    <w:uiPriority w:val="99"/>
    <w:rsid w:val="001B237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">
    <w:name w:val="Font Style22"/>
    <w:basedOn w:val="a0"/>
    <w:uiPriority w:val="99"/>
    <w:rsid w:val="001B237A"/>
    <w:rPr>
      <w:rFonts w:ascii="Segoe UI" w:hAnsi="Segoe UI" w:cs="Segoe UI"/>
      <w:b/>
      <w:bCs/>
      <w:i/>
      <w:iCs/>
      <w:smallCaps/>
      <w:spacing w:val="10"/>
      <w:sz w:val="16"/>
      <w:szCs w:val="16"/>
    </w:rPr>
  </w:style>
  <w:style w:type="paragraph" w:customStyle="1" w:styleId="Style2">
    <w:name w:val="Style2"/>
    <w:basedOn w:val="a"/>
    <w:uiPriority w:val="99"/>
    <w:rsid w:val="001B237A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B237A"/>
    <w:pPr>
      <w:widowControl w:val="0"/>
      <w:autoSpaceDE w:val="0"/>
      <w:autoSpaceDN w:val="0"/>
      <w:adjustRightInd w:val="0"/>
      <w:spacing w:after="0" w:line="221" w:lineRule="exact"/>
      <w:ind w:firstLine="16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B237A"/>
    <w:pPr>
      <w:widowControl w:val="0"/>
      <w:autoSpaceDE w:val="0"/>
      <w:autoSpaceDN w:val="0"/>
      <w:adjustRightInd w:val="0"/>
      <w:spacing w:after="0" w:line="217" w:lineRule="exact"/>
      <w:ind w:firstLine="15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B2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B237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1B237A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1B237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4">
    <w:name w:val="Font Style14"/>
    <w:basedOn w:val="a0"/>
    <w:uiPriority w:val="99"/>
    <w:rsid w:val="001B237A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B23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B23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3</cp:revision>
  <dcterms:created xsi:type="dcterms:W3CDTF">2014-02-08T10:25:00Z</dcterms:created>
  <dcterms:modified xsi:type="dcterms:W3CDTF">2014-03-15T16:56:00Z</dcterms:modified>
</cp:coreProperties>
</file>