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C3" w:rsidRDefault="003D23C3" w:rsidP="003D23C3">
      <w:pPr>
        <w:spacing w:after="0"/>
        <w:jc w:val="center"/>
        <w:rPr>
          <w:b/>
          <w:sz w:val="28"/>
          <w:szCs w:val="28"/>
        </w:rPr>
      </w:pPr>
      <w:r w:rsidRPr="003D23C3">
        <w:rPr>
          <w:b/>
          <w:sz w:val="28"/>
          <w:szCs w:val="28"/>
        </w:rPr>
        <w:t>Проект «Сказки А.С. Пушкина»</w:t>
      </w:r>
    </w:p>
    <w:p w:rsidR="003D23C3" w:rsidRPr="003D23C3" w:rsidRDefault="003D23C3" w:rsidP="003D23C3">
      <w:pPr>
        <w:spacing w:after="0"/>
        <w:jc w:val="center"/>
        <w:rPr>
          <w:b/>
          <w:sz w:val="28"/>
          <w:szCs w:val="28"/>
        </w:rPr>
      </w:pPr>
    </w:p>
    <w:p w:rsidR="00205ED0" w:rsidRPr="00522F44" w:rsidRDefault="00B00BEA" w:rsidP="008D5F7F">
      <w:pPr>
        <w:spacing w:after="0"/>
        <w:rPr>
          <w:sz w:val="24"/>
          <w:szCs w:val="24"/>
        </w:rPr>
      </w:pPr>
      <w:r w:rsidRPr="00F502E9">
        <w:rPr>
          <w:b/>
          <w:sz w:val="24"/>
          <w:szCs w:val="24"/>
        </w:rPr>
        <w:t>Проект:</w:t>
      </w:r>
      <w:r w:rsidRPr="00522F44">
        <w:rPr>
          <w:sz w:val="24"/>
          <w:szCs w:val="24"/>
        </w:rPr>
        <w:t xml:space="preserve"> краткосрочный.</w:t>
      </w:r>
    </w:p>
    <w:p w:rsidR="00FD4F0A" w:rsidRPr="00522F44" w:rsidRDefault="00FD4F0A" w:rsidP="008D5F7F">
      <w:pPr>
        <w:spacing w:after="0"/>
        <w:rPr>
          <w:sz w:val="24"/>
          <w:szCs w:val="24"/>
        </w:rPr>
      </w:pPr>
      <w:r w:rsidRPr="00F502E9">
        <w:rPr>
          <w:b/>
          <w:sz w:val="24"/>
          <w:szCs w:val="24"/>
        </w:rPr>
        <w:t>Вид проекта:</w:t>
      </w:r>
      <w:r w:rsidRPr="00522F44">
        <w:rPr>
          <w:sz w:val="24"/>
          <w:szCs w:val="24"/>
        </w:rPr>
        <w:t xml:space="preserve"> познавательный, творческий.</w:t>
      </w:r>
    </w:p>
    <w:p w:rsidR="00B00BEA" w:rsidRPr="00522F44" w:rsidRDefault="00B00BEA" w:rsidP="008D5F7F">
      <w:pPr>
        <w:spacing w:after="0"/>
        <w:rPr>
          <w:sz w:val="24"/>
          <w:szCs w:val="24"/>
        </w:rPr>
      </w:pPr>
      <w:r w:rsidRPr="00F502E9">
        <w:rPr>
          <w:b/>
          <w:sz w:val="24"/>
          <w:szCs w:val="24"/>
        </w:rPr>
        <w:t>Продолжительность</w:t>
      </w:r>
      <w:r w:rsidRPr="00522F44">
        <w:rPr>
          <w:b/>
          <w:sz w:val="24"/>
          <w:szCs w:val="24"/>
        </w:rPr>
        <w:t>:</w:t>
      </w:r>
      <w:r w:rsidR="00CC1309" w:rsidRPr="00522F44">
        <w:rPr>
          <w:sz w:val="24"/>
          <w:szCs w:val="24"/>
        </w:rPr>
        <w:t xml:space="preserve"> 2 недели.</w:t>
      </w:r>
    </w:p>
    <w:p w:rsidR="00B00BEA" w:rsidRPr="00522F44" w:rsidRDefault="00B00BEA" w:rsidP="008D5F7F">
      <w:pPr>
        <w:pStyle w:val="a3"/>
        <w:spacing w:before="0" w:beforeAutospacing="0" w:after="0" w:afterAutospacing="0"/>
      </w:pPr>
      <w:r w:rsidRPr="00F502E9">
        <w:rPr>
          <w:b/>
          <w:bCs/>
        </w:rPr>
        <w:t>Участники проекта</w:t>
      </w:r>
      <w:r w:rsidRPr="00522F44">
        <w:rPr>
          <w:b/>
          <w:bCs/>
        </w:rPr>
        <w:t>:</w:t>
      </w:r>
      <w:r w:rsidRPr="00522F44">
        <w:rPr>
          <w:bCs/>
        </w:rPr>
        <w:t xml:space="preserve"> </w:t>
      </w:r>
      <w:r w:rsidR="00CC1309" w:rsidRPr="00522F44">
        <w:t xml:space="preserve"> дети средней группы, родители, воспитатель.</w:t>
      </w:r>
    </w:p>
    <w:p w:rsidR="00B00BEA" w:rsidRPr="00522F44" w:rsidRDefault="00B00BEA" w:rsidP="008D5F7F">
      <w:pPr>
        <w:pStyle w:val="a3"/>
        <w:spacing w:before="0" w:beforeAutospacing="0" w:after="0" w:afterAutospacing="0"/>
      </w:pPr>
      <w:r w:rsidRPr="00F502E9">
        <w:rPr>
          <w:b/>
        </w:rPr>
        <w:t>Возраст детей</w:t>
      </w:r>
      <w:r w:rsidRPr="00522F44">
        <w:rPr>
          <w:b/>
        </w:rPr>
        <w:t>:</w:t>
      </w:r>
      <w:r w:rsidR="00CC1309" w:rsidRPr="00522F44">
        <w:t xml:space="preserve">  4 - 5 лет</w:t>
      </w:r>
      <w:r w:rsidR="004E59DC" w:rsidRPr="00522F44">
        <w:t>.</w:t>
      </w:r>
    </w:p>
    <w:p w:rsidR="00490E94" w:rsidRPr="00522F44" w:rsidRDefault="00E451A3" w:rsidP="008D5F7F">
      <w:pPr>
        <w:pStyle w:val="a3"/>
        <w:spacing w:before="0" w:beforeAutospacing="0" w:after="0" w:afterAutospacing="0"/>
      </w:pPr>
      <w:r w:rsidRPr="00F502E9">
        <w:rPr>
          <w:b/>
        </w:rPr>
        <w:t>Цель</w:t>
      </w:r>
      <w:r w:rsidRPr="00522F44">
        <w:rPr>
          <w:b/>
        </w:rPr>
        <w:t>:</w:t>
      </w:r>
      <w:r w:rsidR="001A4884" w:rsidRPr="00522F44">
        <w:t xml:space="preserve"> формирование у детей интерес</w:t>
      </w:r>
      <w:r w:rsidR="00505082" w:rsidRPr="00522F44">
        <w:t>а</w:t>
      </w:r>
      <w:r w:rsidR="004E59DC" w:rsidRPr="00522F44">
        <w:t xml:space="preserve"> к художественной литературе</w:t>
      </w:r>
      <w:r w:rsidR="00505082" w:rsidRPr="00522F44">
        <w:t xml:space="preserve">, </w:t>
      </w:r>
      <w:r w:rsidR="001A4884" w:rsidRPr="00522F44">
        <w:t>восп</w:t>
      </w:r>
      <w:r w:rsidR="004E59DC" w:rsidRPr="00522F44">
        <w:t>итани</w:t>
      </w:r>
      <w:r w:rsidR="00CC1309" w:rsidRPr="00522F44">
        <w:t>е  у детей  любви к  сказкам А.С.</w:t>
      </w:r>
      <w:r w:rsidR="00F502E9">
        <w:t>Пушкина, создание в группе уголка</w:t>
      </w:r>
      <w:r w:rsidR="004E59DC" w:rsidRPr="00522F44">
        <w:t>,</w:t>
      </w:r>
      <w:r w:rsidR="003F5719" w:rsidRPr="00522F44">
        <w:t xml:space="preserve"> </w:t>
      </w:r>
      <w:r w:rsidR="00F502E9">
        <w:t>посвященного</w:t>
      </w:r>
      <w:r w:rsidR="00CC1309" w:rsidRPr="00522F44">
        <w:t xml:space="preserve"> А.С. Пушкину</w:t>
      </w:r>
      <w:r w:rsidR="00490E94" w:rsidRPr="00522F44">
        <w:t>.</w:t>
      </w:r>
    </w:p>
    <w:p w:rsidR="00B00BEA" w:rsidRPr="00F502E9" w:rsidRDefault="00505082" w:rsidP="008D5F7F">
      <w:pPr>
        <w:spacing w:after="0"/>
        <w:rPr>
          <w:b/>
          <w:sz w:val="24"/>
          <w:szCs w:val="24"/>
        </w:rPr>
      </w:pPr>
      <w:r w:rsidRPr="00F502E9">
        <w:rPr>
          <w:b/>
          <w:sz w:val="24"/>
          <w:szCs w:val="24"/>
        </w:rPr>
        <w:t xml:space="preserve">Задачи: </w:t>
      </w:r>
    </w:p>
    <w:p w:rsidR="00490E94" w:rsidRPr="00522F44" w:rsidRDefault="004E59DC" w:rsidP="008D5F7F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22F44">
        <w:rPr>
          <w:rFonts w:cs="Times New Roman"/>
          <w:sz w:val="24"/>
          <w:szCs w:val="24"/>
        </w:rPr>
        <w:t xml:space="preserve">Познакомить детей с </w:t>
      </w:r>
      <w:r w:rsidR="00CC1309" w:rsidRPr="00522F44">
        <w:rPr>
          <w:rFonts w:cs="Times New Roman"/>
          <w:sz w:val="24"/>
          <w:szCs w:val="24"/>
        </w:rPr>
        <w:t>жизнью и творчеством А.С</w:t>
      </w:r>
      <w:r w:rsidR="00490E94" w:rsidRPr="00522F44">
        <w:rPr>
          <w:rFonts w:cs="Times New Roman"/>
          <w:sz w:val="24"/>
          <w:szCs w:val="24"/>
        </w:rPr>
        <w:t>.</w:t>
      </w:r>
      <w:r w:rsidR="00CC1309" w:rsidRPr="00522F44">
        <w:rPr>
          <w:rFonts w:cs="Times New Roman"/>
          <w:sz w:val="24"/>
          <w:szCs w:val="24"/>
        </w:rPr>
        <w:t xml:space="preserve"> Пушкина.</w:t>
      </w:r>
    </w:p>
    <w:p w:rsidR="00505082" w:rsidRPr="00522F44" w:rsidRDefault="00CC1309" w:rsidP="008D5F7F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22F44">
        <w:rPr>
          <w:sz w:val="24"/>
          <w:szCs w:val="24"/>
        </w:rPr>
        <w:t>Познакомить детей со сказками А.С</w:t>
      </w:r>
      <w:r w:rsidR="00C808F1" w:rsidRPr="00522F44">
        <w:rPr>
          <w:sz w:val="24"/>
          <w:szCs w:val="24"/>
        </w:rPr>
        <w:t>.</w:t>
      </w:r>
      <w:r w:rsidRPr="00522F44">
        <w:rPr>
          <w:sz w:val="24"/>
          <w:szCs w:val="24"/>
        </w:rPr>
        <w:t xml:space="preserve"> Пушкина.</w:t>
      </w:r>
    </w:p>
    <w:p w:rsidR="00EB1D3F" w:rsidRPr="00522F44" w:rsidRDefault="00EB1D3F" w:rsidP="008D5F7F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22F44">
        <w:rPr>
          <w:sz w:val="24"/>
          <w:szCs w:val="24"/>
        </w:rPr>
        <w:t>Учить различать сказки волшебные, бытовые, о животных.</w:t>
      </w:r>
    </w:p>
    <w:p w:rsidR="00EB1D3F" w:rsidRPr="00522F44" w:rsidRDefault="004E59DC" w:rsidP="00EB1D3F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22F44">
        <w:rPr>
          <w:sz w:val="24"/>
          <w:szCs w:val="24"/>
        </w:rPr>
        <w:t>Познакомить детей с достопримечательностями города Та</w:t>
      </w:r>
      <w:r w:rsidR="00CC1309" w:rsidRPr="00522F44">
        <w:rPr>
          <w:sz w:val="24"/>
          <w:szCs w:val="24"/>
        </w:rPr>
        <w:t>ганрога, посвященные А.С. Пушкину</w:t>
      </w:r>
      <w:r w:rsidR="00EB1D3F" w:rsidRPr="00522F44">
        <w:rPr>
          <w:sz w:val="24"/>
          <w:szCs w:val="24"/>
        </w:rPr>
        <w:t>.</w:t>
      </w:r>
    </w:p>
    <w:p w:rsidR="00DF2FFC" w:rsidRPr="00DF2FFC" w:rsidRDefault="004E59DC" w:rsidP="00DF2FFC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22F44">
        <w:rPr>
          <w:sz w:val="24"/>
          <w:szCs w:val="24"/>
        </w:rPr>
        <w:t>Формировать у детей эмоциональное восприятие</w:t>
      </w:r>
      <w:r w:rsidR="007E4888" w:rsidRPr="00522F44">
        <w:rPr>
          <w:sz w:val="24"/>
          <w:szCs w:val="24"/>
        </w:rPr>
        <w:t xml:space="preserve"> сказок А.С.Пу</w:t>
      </w:r>
      <w:r w:rsidR="00DF2FFC">
        <w:rPr>
          <w:sz w:val="24"/>
          <w:szCs w:val="24"/>
        </w:rPr>
        <w:t>шкина.</w:t>
      </w:r>
    </w:p>
    <w:p w:rsidR="004E59DC" w:rsidRPr="00522F44" w:rsidRDefault="00DF2FFC" w:rsidP="008D5F7F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Воспитывать в детях трудолюбие, скромность, терпеливость, не терпимое отношение к  жадности, грубости, злу, лени.</w:t>
      </w:r>
    </w:p>
    <w:p w:rsidR="00EB1D3F" w:rsidRDefault="00EB1D3F" w:rsidP="00EB1D3F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22F44">
        <w:rPr>
          <w:sz w:val="24"/>
          <w:szCs w:val="24"/>
        </w:rPr>
        <w:t>Формировать нравственные понятия «труд - лень», «добро - зло».</w:t>
      </w:r>
    </w:p>
    <w:p w:rsidR="00DF2FFC" w:rsidRPr="00522F44" w:rsidRDefault="00DF2FFC" w:rsidP="00EB1D3F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Воспитывать доброе отношение к сказкам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сказочным героям.</w:t>
      </w:r>
    </w:p>
    <w:p w:rsidR="00490E94" w:rsidRPr="00522F44" w:rsidRDefault="00490E94" w:rsidP="008D5F7F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522F44">
        <w:rPr>
          <w:rFonts w:cs="Times New Roman"/>
          <w:sz w:val="24"/>
          <w:szCs w:val="24"/>
        </w:rPr>
        <w:t xml:space="preserve">Развивать чувство ответственности за </w:t>
      </w:r>
      <w:r w:rsidR="004E59DC" w:rsidRPr="00522F44">
        <w:rPr>
          <w:rFonts w:cs="Times New Roman"/>
          <w:sz w:val="24"/>
          <w:szCs w:val="24"/>
        </w:rPr>
        <w:t>благополучное состояние книг.</w:t>
      </w:r>
    </w:p>
    <w:p w:rsidR="00490E94" w:rsidRPr="00522F44" w:rsidRDefault="00490E94" w:rsidP="008D5F7F">
      <w:pPr>
        <w:pStyle w:val="a4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522F44">
        <w:rPr>
          <w:sz w:val="24"/>
          <w:szCs w:val="24"/>
        </w:rPr>
        <w:t>Развивать познаватель</w:t>
      </w:r>
      <w:r w:rsidR="004E59DC" w:rsidRPr="00522F44">
        <w:rPr>
          <w:sz w:val="24"/>
          <w:szCs w:val="24"/>
        </w:rPr>
        <w:t>ные и творческие способности.</w:t>
      </w:r>
    </w:p>
    <w:p w:rsidR="00490E94" w:rsidRPr="00522F44" w:rsidRDefault="004E59DC" w:rsidP="008D5F7F">
      <w:pPr>
        <w:pStyle w:val="a4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522F44">
        <w:rPr>
          <w:sz w:val="24"/>
          <w:szCs w:val="24"/>
        </w:rPr>
        <w:t>Приобщение родителей к чтению художественной литературы.</w:t>
      </w:r>
    </w:p>
    <w:p w:rsidR="00490E94" w:rsidRPr="00F502E9" w:rsidRDefault="00490E94" w:rsidP="008D5F7F">
      <w:pPr>
        <w:spacing w:after="0"/>
        <w:rPr>
          <w:b/>
          <w:sz w:val="24"/>
          <w:szCs w:val="24"/>
        </w:rPr>
      </w:pPr>
      <w:r w:rsidRPr="00F502E9">
        <w:rPr>
          <w:b/>
          <w:sz w:val="24"/>
          <w:szCs w:val="24"/>
        </w:rPr>
        <w:t>Предполагаемый результат:</w:t>
      </w:r>
    </w:p>
    <w:p w:rsidR="00330756" w:rsidRDefault="00330756" w:rsidP="008D5F7F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522F44">
        <w:rPr>
          <w:rFonts w:cs="Times New Roman"/>
          <w:sz w:val="24"/>
          <w:szCs w:val="24"/>
        </w:rPr>
        <w:t>Дети познак</w:t>
      </w:r>
      <w:r w:rsidR="00EB1D3F" w:rsidRPr="00522F44">
        <w:rPr>
          <w:rFonts w:cs="Times New Roman"/>
          <w:sz w:val="24"/>
          <w:szCs w:val="24"/>
        </w:rPr>
        <w:t>омятся с биографией А.С Пушкина</w:t>
      </w:r>
      <w:r w:rsidRPr="00522F44">
        <w:rPr>
          <w:rFonts w:cs="Times New Roman"/>
          <w:sz w:val="24"/>
          <w:szCs w:val="24"/>
        </w:rPr>
        <w:t>.</w:t>
      </w:r>
    </w:p>
    <w:p w:rsidR="003D23C3" w:rsidRPr="00522F44" w:rsidRDefault="003D23C3" w:rsidP="008D5F7F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Научатся различать сказки волшебные, бытовые, о животных.</w:t>
      </w:r>
    </w:p>
    <w:p w:rsidR="004E59DC" w:rsidRPr="00522F44" w:rsidRDefault="00EB1D3F" w:rsidP="008D5F7F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522F44">
        <w:rPr>
          <w:rFonts w:cs="Times New Roman"/>
          <w:sz w:val="24"/>
          <w:szCs w:val="24"/>
        </w:rPr>
        <w:t>Дети узнают сказки  А.С Пушкина</w:t>
      </w:r>
      <w:r w:rsidR="004E59DC" w:rsidRPr="00522F44">
        <w:rPr>
          <w:rFonts w:cs="Times New Roman"/>
          <w:sz w:val="24"/>
          <w:szCs w:val="24"/>
        </w:rPr>
        <w:t>.</w:t>
      </w:r>
    </w:p>
    <w:p w:rsidR="00351732" w:rsidRPr="00522F44" w:rsidRDefault="00351732" w:rsidP="008D5F7F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522F44">
        <w:rPr>
          <w:rFonts w:cs="Times New Roman"/>
          <w:sz w:val="24"/>
          <w:szCs w:val="24"/>
        </w:rPr>
        <w:t>У детей будет формироваться  нравственное понятие «добро всегда побеждает зло».</w:t>
      </w:r>
    </w:p>
    <w:p w:rsidR="00505082" w:rsidRPr="00522F44" w:rsidRDefault="007F6D1C" w:rsidP="008D5F7F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522F44">
        <w:rPr>
          <w:rFonts w:cs="Times New Roman"/>
          <w:sz w:val="24"/>
          <w:szCs w:val="24"/>
        </w:rPr>
        <w:t>У детей будет формироваться бережно</w:t>
      </w:r>
      <w:r w:rsidR="004E59DC" w:rsidRPr="00522F44">
        <w:rPr>
          <w:rFonts w:cs="Times New Roman"/>
          <w:sz w:val="24"/>
          <w:szCs w:val="24"/>
        </w:rPr>
        <w:t>е отношение к книгам</w:t>
      </w:r>
      <w:r w:rsidRPr="00522F44">
        <w:rPr>
          <w:rFonts w:cs="Times New Roman"/>
          <w:sz w:val="24"/>
          <w:szCs w:val="24"/>
        </w:rPr>
        <w:t>.</w:t>
      </w:r>
    </w:p>
    <w:p w:rsidR="007F6D1C" w:rsidRPr="00522F44" w:rsidRDefault="007F6D1C" w:rsidP="008D5F7F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522F44">
        <w:rPr>
          <w:rFonts w:cs="Times New Roman"/>
          <w:sz w:val="24"/>
          <w:szCs w:val="24"/>
        </w:rPr>
        <w:t xml:space="preserve">Создание </w:t>
      </w:r>
      <w:r w:rsidR="00F502E9">
        <w:rPr>
          <w:rFonts w:cs="Times New Roman"/>
          <w:sz w:val="24"/>
          <w:szCs w:val="24"/>
        </w:rPr>
        <w:t>в группе уголка</w:t>
      </w:r>
      <w:r w:rsidR="004E59DC" w:rsidRPr="00522F44">
        <w:rPr>
          <w:rFonts w:cs="Times New Roman"/>
          <w:sz w:val="24"/>
          <w:szCs w:val="24"/>
        </w:rPr>
        <w:t>, по ознакомлению</w:t>
      </w:r>
      <w:r w:rsidR="00351732" w:rsidRPr="00522F44">
        <w:rPr>
          <w:rFonts w:cs="Times New Roman"/>
          <w:sz w:val="24"/>
          <w:szCs w:val="24"/>
        </w:rPr>
        <w:t xml:space="preserve"> детей с творчеством А.С</w:t>
      </w:r>
      <w:r w:rsidR="004E59DC" w:rsidRPr="00522F44">
        <w:rPr>
          <w:rFonts w:cs="Times New Roman"/>
          <w:sz w:val="24"/>
          <w:szCs w:val="24"/>
        </w:rPr>
        <w:t>.</w:t>
      </w:r>
      <w:r w:rsidR="00351732" w:rsidRPr="00522F44">
        <w:rPr>
          <w:rFonts w:cs="Times New Roman"/>
          <w:sz w:val="24"/>
          <w:szCs w:val="24"/>
        </w:rPr>
        <w:t xml:space="preserve"> Пушкина.</w:t>
      </w:r>
    </w:p>
    <w:p w:rsidR="0058795A" w:rsidRPr="00522F44" w:rsidRDefault="004E59DC" w:rsidP="008D5F7F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522F44">
        <w:rPr>
          <w:rFonts w:cs="Times New Roman"/>
          <w:sz w:val="24"/>
          <w:szCs w:val="24"/>
        </w:rPr>
        <w:t xml:space="preserve">Создание выставки творческих работ, по </w:t>
      </w:r>
      <w:r w:rsidR="00351732" w:rsidRPr="00522F44">
        <w:rPr>
          <w:rFonts w:cs="Times New Roman"/>
          <w:sz w:val="24"/>
          <w:szCs w:val="24"/>
        </w:rPr>
        <w:t>мотивам произведений А.С. Пушкина</w:t>
      </w:r>
      <w:r w:rsidR="0058795A" w:rsidRPr="00522F44">
        <w:rPr>
          <w:rFonts w:cs="Times New Roman"/>
          <w:sz w:val="24"/>
          <w:szCs w:val="24"/>
        </w:rPr>
        <w:t>.</w:t>
      </w:r>
    </w:p>
    <w:p w:rsidR="007F6D1C" w:rsidRPr="00522F44" w:rsidRDefault="00494A5E" w:rsidP="008D5F7F">
      <w:pPr>
        <w:pStyle w:val="a3"/>
        <w:numPr>
          <w:ilvl w:val="0"/>
          <w:numId w:val="5"/>
        </w:numPr>
        <w:spacing w:before="0" w:beforeAutospacing="0" w:after="0" w:afterAutospacing="0"/>
      </w:pPr>
      <w:r w:rsidRPr="00522F44">
        <w:t>Активное участие родителей в реализации проекта.</w:t>
      </w:r>
    </w:p>
    <w:p w:rsidR="00494A5E" w:rsidRPr="00522F44" w:rsidRDefault="00494A5E" w:rsidP="008D5F7F">
      <w:pPr>
        <w:spacing w:after="0" w:line="240" w:lineRule="auto"/>
        <w:rPr>
          <w:rFonts w:cs="Times New Roman"/>
          <w:b/>
          <w:sz w:val="24"/>
          <w:szCs w:val="24"/>
        </w:rPr>
      </w:pPr>
      <w:r w:rsidRPr="00F502E9">
        <w:rPr>
          <w:rFonts w:cs="Times New Roman"/>
          <w:b/>
          <w:sz w:val="24"/>
          <w:szCs w:val="24"/>
        </w:rPr>
        <w:t>Этапы работы над проектом</w:t>
      </w:r>
      <w:r w:rsidR="004E59DC" w:rsidRPr="00522F44">
        <w:rPr>
          <w:rFonts w:cs="Times New Roman"/>
          <w:b/>
          <w:sz w:val="24"/>
          <w:szCs w:val="24"/>
        </w:rPr>
        <w:t>:</w:t>
      </w:r>
    </w:p>
    <w:p w:rsidR="00D23CB5" w:rsidRPr="00522F44" w:rsidRDefault="00595983" w:rsidP="00595983">
      <w:pPr>
        <w:pStyle w:val="a4"/>
        <w:numPr>
          <w:ilvl w:val="0"/>
          <w:numId w:val="7"/>
        </w:numPr>
        <w:spacing w:after="240"/>
        <w:rPr>
          <w:rFonts w:eastAsia="Calibri" w:cs="Times New Roman"/>
          <w:sz w:val="24"/>
          <w:szCs w:val="24"/>
        </w:rPr>
      </w:pPr>
      <w:r w:rsidRPr="00522F44">
        <w:rPr>
          <w:rFonts w:cs="Times New Roman"/>
          <w:sz w:val="24"/>
          <w:szCs w:val="24"/>
        </w:rPr>
        <w:t>Подготовительный:</w:t>
      </w:r>
      <w:r w:rsidRPr="00522F44">
        <w:rPr>
          <w:rFonts w:eastAsia="Calibri" w:cs="Times New Roman"/>
          <w:sz w:val="24"/>
          <w:szCs w:val="24"/>
        </w:rPr>
        <w:t xml:space="preserve"> определение цели и задач проекта,</w:t>
      </w:r>
      <w:r w:rsidR="00910A7E" w:rsidRPr="00522F44">
        <w:rPr>
          <w:rFonts w:cs="Times New Roman"/>
          <w:sz w:val="24"/>
          <w:szCs w:val="24"/>
        </w:rPr>
        <w:t xml:space="preserve"> сбор информационного материала,</w:t>
      </w:r>
      <w:r w:rsidRPr="00522F44">
        <w:rPr>
          <w:rFonts w:cs="Times New Roman"/>
          <w:sz w:val="24"/>
          <w:szCs w:val="24"/>
        </w:rPr>
        <w:t xml:space="preserve"> создание условий для органи</w:t>
      </w:r>
      <w:r w:rsidR="00351732" w:rsidRPr="00522F44">
        <w:rPr>
          <w:rFonts w:cs="Times New Roman"/>
          <w:sz w:val="24"/>
          <w:szCs w:val="24"/>
        </w:rPr>
        <w:t>зации разви</w:t>
      </w:r>
      <w:r w:rsidR="004E59DC" w:rsidRPr="00522F44">
        <w:rPr>
          <w:rFonts w:cs="Times New Roman"/>
          <w:sz w:val="24"/>
          <w:szCs w:val="24"/>
        </w:rPr>
        <w:t>вающей среды</w:t>
      </w:r>
      <w:r w:rsidRPr="00522F44">
        <w:rPr>
          <w:rFonts w:cs="Times New Roman"/>
          <w:sz w:val="24"/>
          <w:szCs w:val="24"/>
        </w:rPr>
        <w:t>, составление  плана мероприятий по организации детской деятельности</w:t>
      </w:r>
      <w:r w:rsidR="004E59DC" w:rsidRPr="00522F44">
        <w:rPr>
          <w:rFonts w:cs="Times New Roman"/>
          <w:sz w:val="24"/>
          <w:szCs w:val="24"/>
        </w:rPr>
        <w:t>; обсуждение с родителями и коллегами целей и задач проект</w:t>
      </w:r>
      <w:proofErr w:type="gramStart"/>
      <w:r w:rsidR="004E59DC" w:rsidRPr="00522F44">
        <w:rPr>
          <w:rFonts w:cs="Times New Roman"/>
          <w:sz w:val="24"/>
          <w:szCs w:val="24"/>
        </w:rPr>
        <w:t>а(</w:t>
      </w:r>
      <w:proofErr w:type="gramEnd"/>
      <w:r w:rsidR="004E59DC" w:rsidRPr="00522F44">
        <w:rPr>
          <w:rFonts w:cs="Times New Roman"/>
          <w:sz w:val="24"/>
          <w:szCs w:val="24"/>
        </w:rPr>
        <w:t xml:space="preserve"> анкетирование родителей)</w:t>
      </w:r>
      <w:r w:rsidRPr="00522F44">
        <w:rPr>
          <w:rFonts w:cs="Times New Roman"/>
          <w:sz w:val="24"/>
          <w:szCs w:val="24"/>
        </w:rPr>
        <w:t xml:space="preserve"> </w:t>
      </w:r>
      <w:r w:rsidR="00A569D6" w:rsidRPr="00522F44">
        <w:rPr>
          <w:rFonts w:eastAsia="Calibri" w:cs="Times New Roman"/>
          <w:sz w:val="24"/>
          <w:szCs w:val="24"/>
        </w:rPr>
        <w:t>– 1-я нед</w:t>
      </w:r>
      <w:r w:rsidR="004E59DC" w:rsidRPr="00522F44">
        <w:rPr>
          <w:rFonts w:eastAsia="Calibri" w:cs="Times New Roman"/>
          <w:sz w:val="24"/>
          <w:szCs w:val="24"/>
        </w:rPr>
        <w:t>е</w:t>
      </w:r>
      <w:r w:rsidR="00A569D6" w:rsidRPr="00522F44">
        <w:rPr>
          <w:rFonts w:eastAsia="Calibri" w:cs="Times New Roman"/>
          <w:sz w:val="24"/>
          <w:szCs w:val="24"/>
        </w:rPr>
        <w:t>ля.</w:t>
      </w:r>
    </w:p>
    <w:p w:rsidR="00D23CB5" w:rsidRPr="00522F44" w:rsidRDefault="00980AE1" w:rsidP="00595983">
      <w:pPr>
        <w:pStyle w:val="a4"/>
        <w:numPr>
          <w:ilvl w:val="0"/>
          <w:numId w:val="7"/>
        </w:numPr>
        <w:spacing w:after="120"/>
        <w:rPr>
          <w:rFonts w:cs="Times New Roman"/>
          <w:sz w:val="24"/>
          <w:szCs w:val="24"/>
        </w:rPr>
      </w:pPr>
      <w:r w:rsidRPr="00522F44">
        <w:rPr>
          <w:rFonts w:eastAsia="Calibri" w:cs="Times New Roman"/>
          <w:sz w:val="24"/>
          <w:szCs w:val="24"/>
        </w:rPr>
        <w:t xml:space="preserve">Основной </w:t>
      </w:r>
      <w:r w:rsidR="00494A5E" w:rsidRPr="00522F44">
        <w:rPr>
          <w:rFonts w:cs="Times New Roman"/>
          <w:sz w:val="24"/>
          <w:szCs w:val="24"/>
        </w:rPr>
        <w:t>(или этап реализации проекта): п</w:t>
      </w:r>
      <w:r w:rsidR="00D23CB5" w:rsidRPr="00522F44">
        <w:rPr>
          <w:rFonts w:cs="Times New Roman"/>
          <w:sz w:val="24"/>
          <w:szCs w:val="24"/>
        </w:rPr>
        <w:t xml:space="preserve">роводятся запланированные </w:t>
      </w:r>
      <w:r w:rsidR="00494A5E" w:rsidRPr="00522F44">
        <w:rPr>
          <w:rFonts w:eastAsia="Calibri" w:cs="Times New Roman"/>
          <w:sz w:val="24"/>
          <w:szCs w:val="24"/>
        </w:rPr>
        <w:t>мероприятия для реализации проект</w:t>
      </w:r>
      <w:proofErr w:type="gramStart"/>
      <w:r w:rsidR="00494A5E" w:rsidRPr="00522F44">
        <w:rPr>
          <w:rFonts w:eastAsia="Calibri" w:cs="Times New Roman"/>
          <w:sz w:val="24"/>
          <w:szCs w:val="24"/>
        </w:rPr>
        <w:t>а</w:t>
      </w:r>
      <w:r w:rsidR="004E59DC" w:rsidRPr="00522F44">
        <w:rPr>
          <w:rFonts w:eastAsia="Calibri" w:cs="Times New Roman"/>
          <w:sz w:val="24"/>
          <w:szCs w:val="24"/>
        </w:rPr>
        <w:t>(</w:t>
      </w:r>
      <w:proofErr w:type="gramEnd"/>
      <w:r w:rsidR="004E59DC" w:rsidRPr="00522F44">
        <w:rPr>
          <w:rFonts w:eastAsia="Calibri" w:cs="Times New Roman"/>
          <w:sz w:val="24"/>
          <w:szCs w:val="24"/>
        </w:rPr>
        <w:t>беседы,</w:t>
      </w:r>
      <w:r w:rsidR="00595983" w:rsidRPr="00522F44">
        <w:rPr>
          <w:rFonts w:eastAsia="Calibri" w:cs="Times New Roman"/>
          <w:sz w:val="24"/>
          <w:szCs w:val="24"/>
        </w:rPr>
        <w:t xml:space="preserve"> творческая деятельность, рассматривание иллюстраций, </w:t>
      </w:r>
      <w:r w:rsidR="00910A7E" w:rsidRPr="00522F44">
        <w:rPr>
          <w:rFonts w:eastAsia="Calibri" w:cs="Times New Roman"/>
          <w:sz w:val="24"/>
          <w:szCs w:val="24"/>
        </w:rPr>
        <w:t>чтение</w:t>
      </w:r>
      <w:r w:rsidR="00351732" w:rsidRPr="00522F44">
        <w:rPr>
          <w:rFonts w:eastAsia="Calibri" w:cs="Times New Roman"/>
          <w:sz w:val="24"/>
          <w:szCs w:val="24"/>
        </w:rPr>
        <w:t xml:space="preserve"> сказок</w:t>
      </w:r>
      <w:r w:rsidR="004E59DC" w:rsidRPr="00522F44">
        <w:rPr>
          <w:rFonts w:eastAsia="Calibri" w:cs="Times New Roman"/>
          <w:sz w:val="24"/>
          <w:szCs w:val="24"/>
        </w:rPr>
        <w:t>,</w:t>
      </w:r>
      <w:r w:rsidR="00351732" w:rsidRPr="00522F44">
        <w:rPr>
          <w:rFonts w:eastAsia="Calibri" w:cs="Times New Roman"/>
          <w:sz w:val="24"/>
          <w:szCs w:val="24"/>
        </w:rPr>
        <w:t xml:space="preserve"> просмотр сказок,</w:t>
      </w:r>
      <w:r w:rsidR="004E59DC" w:rsidRPr="00522F44">
        <w:rPr>
          <w:rFonts w:eastAsia="Calibri" w:cs="Times New Roman"/>
          <w:sz w:val="24"/>
          <w:szCs w:val="24"/>
        </w:rPr>
        <w:t xml:space="preserve"> </w:t>
      </w:r>
      <w:r w:rsidR="007304CF">
        <w:rPr>
          <w:rFonts w:eastAsia="Calibri" w:cs="Times New Roman"/>
          <w:sz w:val="24"/>
          <w:szCs w:val="24"/>
        </w:rPr>
        <w:t xml:space="preserve">прослушивание сказок, </w:t>
      </w:r>
      <w:r w:rsidR="00351732" w:rsidRPr="00522F44">
        <w:rPr>
          <w:rFonts w:eastAsia="Calibri" w:cs="Times New Roman"/>
          <w:sz w:val="24"/>
          <w:szCs w:val="24"/>
        </w:rPr>
        <w:t>игры (</w:t>
      </w:r>
      <w:proofErr w:type="gramStart"/>
      <w:r w:rsidR="00351732" w:rsidRPr="00522F44">
        <w:rPr>
          <w:rFonts w:eastAsia="Calibri" w:cs="Times New Roman"/>
          <w:sz w:val="24"/>
          <w:szCs w:val="24"/>
        </w:rPr>
        <w:t>дидактические</w:t>
      </w:r>
      <w:proofErr w:type="gramEnd"/>
      <w:r w:rsidR="00351732" w:rsidRPr="00522F44">
        <w:rPr>
          <w:rFonts w:eastAsia="Calibri" w:cs="Times New Roman"/>
          <w:sz w:val="24"/>
          <w:szCs w:val="24"/>
        </w:rPr>
        <w:t>, подвижные)</w:t>
      </w:r>
      <w:r w:rsidR="004E59DC" w:rsidRPr="00522F44">
        <w:rPr>
          <w:rFonts w:eastAsia="Calibri" w:cs="Times New Roman"/>
          <w:sz w:val="24"/>
          <w:szCs w:val="24"/>
        </w:rPr>
        <w:t>, выставка творческих работ</w:t>
      </w:r>
      <w:r w:rsidR="00910A7E" w:rsidRPr="00522F44">
        <w:rPr>
          <w:rFonts w:eastAsia="Calibri" w:cs="Times New Roman"/>
          <w:sz w:val="24"/>
          <w:szCs w:val="24"/>
        </w:rPr>
        <w:t>)</w:t>
      </w:r>
      <w:r w:rsidR="00A569D6" w:rsidRPr="00522F44">
        <w:rPr>
          <w:rFonts w:eastAsia="Calibri" w:cs="Times New Roman"/>
          <w:sz w:val="24"/>
          <w:szCs w:val="24"/>
        </w:rPr>
        <w:t xml:space="preserve"> – 2-я, 3-я неделя.</w:t>
      </w:r>
    </w:p>
    <w:p w:rsidR="00494A5E" w:rsidRPr="00522F44" w:rsidRDefault="00910A7E" w:rsidP="008D5F7F">
      <w:pPr>
        <w:pStyle w:val="a4"/>
        <w:numPr>
          <w:ilvl w:val="0"/>
          <w:numId w:val="7"/>
        </w:numPr>
        <w:spacing w:after="120"/>
        <w:rPr>
          <w:rFonts w:cs="Times New Roman"/>
          <w:sz w:val="24"/>
          <w:szCs w:val="24"/>
        </w:rPr>
      </w:pPr>
      <w:proofErr w:type="gramStart"/>
      <w:r w:rsidRPr="00522F44">
        <w:rPr>
          <w:rFonts w:eastAsia="Calibri" w:cs="Times New Roman"/>
          <w:sz w:val="24"/>
          <w:szCs w:val="24"/>
        </w:rPr>
        <w:t>Заключительный</w:t>
      </w:r>
      <w:proofErr w:type="gramEnd"/>
      <w:r w:rsidR="00175EA1" w:rsidRPr="00522F44">
        <w:rPr>
          <w:rFonts w:cs="Times New Roman"/>
          <w:sz w:val="24"/>
          <w:szCs w:val="24"/>
        </w:rPr>
        <w:t>:</w:t>
      </w:r>
      <w:r w:rsidR="003F5719" w:rsidRPr="00522F44">
        <w:rPr>
          <w:rFonts w:cs="Times New Roman"/>
          <w:sz w:val="24"/>
          <w:szCs w:val="24"/>
        </w:rPr>
        <w:t xml:space="preserve"> </w:t>
      </w:r>
      <w:r w:rsidR="004E59DC" w:rsidRPr="00522F44">
        <w:rPr>
          <w:rFonts w:cs="Times New Roman"/>
          <w:sz w:val="24"/>
          <w:szCs w:val="24"/>
        </w:rPr>
        <w:t>соотнесение поставленных прогнозируемых результатов с получением обобщения материалов пр</w:t>
      </w:r>
      <w:r w:rsidR="003F5719" w:rsidRPr="00522F44">
        <w:rPr>
          <w:rFonts w:cs="Times New Roman"/>
          <w:sz w:val="24"/>
          <w:szCs w:val="24"/>
        </w:rPr>
        <w:t>о</w:t>
      </w:r>
      <w:r w:rsidR="004E59DC" w:rsidRPr="00522F44">
        <w:rPr>
          <w:rFonts w:cs="Times New Roman"/>
          <w:sz w:val="24"/>
          <w:szCs w:val="24"/>
        </w:rPr>
        <w:t>екта</w:t>
      </w:r>
      <w:r w:rsidR="00175EA1" w:rsidRPr="00522F44">
        <w:rPr>
          <w:rFonts w:cs="Times New Roman"/>
          <w:sz w:val="24"/>
          <w:szCs w:val="24"/>
        </w:rPr>
        <w:t xml:space="preserve"> </w:t>
      </w:r>
      <w:r w:rsidR="008D5F7F" w:rsidRPr="00522F44">
        <w:rPr>
          <w:rFonts w:eastAsia="Calibri" w:cs="Times New Roman"/>
          <w:sz w:val="24"/>
          <w:szCs w:val="24"/>
        </w:rPr>
        <w:t xml:space="preserve"> – 4-я неделя</w:t>
      </w:r>
    </w:p>
    <w:p w:rsidR="007F6D1C" w:rsidRPr="00F502E9" w:rsidRDefault="00595983" w:rsidP="007F6D1C">
      <w:pPr>
        <w:pStyle w:val="a4"/>
        <w:spacing w:after="0" w:line="240" w:lineRule="auto"/>
        <w:ind w:left="1004"/>
        <w:jc w:val="center"/>
        <w:rPr>
          <w:rFonts w:cs="Times New Roman"/>
          <w:b/>
          <w:sz w:val="24"/>
          <w:szCs w:val="24"/>
        </w:rPr>
      </w:pPr>
      <w:r w:rsidRPr="00F502E9">
        <w:rPr>
          <w:rFonts w:cs="Times New Roman"/>
          <w:b/>
          <w:sz w:val="24"/>
          <w:szCs w:val="24"/>
        </w:rPr>
        <w:t>Этапы реализации пр</w:t>
      </w:r>
      <w:r w:rsidR="00910A7E" w:rsidRPr="00F502E9">
        <w:rPr>
          <w:rFonts w:cs="Times New Roman"/>
          <w:b/>
          <w:sz w:val="24"/>
          <w:szCs w:val="24"/>
        </w:rPr>
        <w:t>о</w:t>
      </w:r>
      <w:r w:rsidRPr="00F502E9">
        <w:rPr>
          <w:rFonts w:cs="Times New Roman"/>
          <w:b/>
          <w:sz w:val="24"/>
          <w:szCs w:val="24"/>
        </w:rPr>
        <w:t>екта</w:t>
      </w:r>
      <w:r w:rsidR="007F6D1C" w:rsidRPr="00F502E9">
        <w:rPr>
          <w:rFonts w:cs="Times New Roman"/>
          <w:b/>
          <w:sz w:val="24"/>
          <w:szCs w:val="24"/>
        </w:rPr>
        <w:t>.</w:t>
      </w:r>
    </w:p>
    <w:p w:rsidR="00D23CB5" w:rsidRPr="00522F44" w:rsidRDefault="00D23CB5" w:rsidP="007F6D1C">
      <w:pPr>
        <w:pStyle w:val="a4"/>
        <w:spacing w:after="0" w:line="240" w:lineRule="auto"/>
        <w:ind w:left="1004"/>
        <w:jc w:val="center"/>
        <w:rPr>
          <w:rFonts w:cs="Times New Roman"/>
          <w:sz w:val="24"/>
          <w:szCs w:val="24"/>
        </w:rPr>
      </w:pPr>
    </w:p>
    <w:tbl>
      <w:tblPr>
        <w:tblStyle w:val="a5"/>
        <w:tblW w:w="10389" w:type="dxa"/>
        <w:tblInd w:w="-318" w:type="dxa"/>
        <w:tblLayout w:type="fixed"/>
        <w:tblLook w:val="04A0"/>
      </w:tblPr>
      <w:tblGrid>
        <w:gridCol w:w="568"/>
        <w:gridCol w:w="2835"/>
        <w:gridCol w:w="3827"/>
        <w:gridCol w:w="1775"/>
        <w:gridCol w:w="1384"/>
      </w:tblGrid>
      <w:tr w:rsidR="00EE2D6A" w:rsidRPr="00522F44" w:rsidTr="00DD3F4C">
        <w:tc>
          <w:tcPr>
            <w:tcW w:w="568" w:type="dxa"/>
          </w:tcPr>
          <w:p w:rsidR="00EE2D6A" w:rsidRPr="00522F44" w:rsidRDefault="00EE2D6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>№</w:t>
            </w:r>
          </w:p>
          <w:p w:rsidR="00D23CB5" w:rsidRPr="00522F44" w:rsidRDefault="00EE2D6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22F44">
              <w:rPr>
                <w:rFonts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</w:tcPr>
          <w:p w:rsidR="00EE2D6A" w:rsidRPr="00522F44" w:rsidRDefault="00EE2D6A" w:rsidP="00EE2D6A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</w:tcPr>
          <w:p w:rsidR="00D23CB5" w:rsidRPr="00522F44" w:rsidRDefault="00EE2D6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1775" w:type="dxa"/>
          </w:tcPr>
          <w:p w:rsidR="00D23CB5" w:rsidRPr="00522F44" w:rsidRDefault="00EE2D6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384" w:type="dxa"/>
          </w:tcPr>
          <w:p w:rsidR="00D23CB5" w:rsidRPr="00522F44" w:rsidRDefault="00EE2D6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>Сроки</w:t>
            </w:r>
          </w:p>
          <w:p w:rsidR="00EE2D6A" w:rsidRPr="00522F44" w:rsidRDefault="00EE2D6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>реализации</w:t>
            </w:r>
          </w:p>
        </w:tc>
      </w:tr>
      <w:tr w:rsidR="00EE2D6A" w:rsidRPr="00522F44" w:rsidTr="00DD3F4C">
        <w:tc>
          <w:tcPr>
            <w:tcW w:w="10389" w:type="dxa"/>
            <w:gridSpan w:val="5"/>
          </w:tcPr>
          <w:p w:rsidR="00EE2D6A" w:rsidRPr="00522F44" w:rsidRDefault="00EE2D6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>1 этап – подготовительный.</w:t>
            </w:r>
          </w:p>
        </w:tc>
      </w:tr>
      <w:tr w:rsidR="00EE2D6A" w:rsidRPr="00522F44" w:rsidTr="00DD3F4C">
        <w:tc>
          <w:tcPr>
            <w:tcW w:w="568" w:type="dxa"/>
          </w:tcPr>
          <w:p w:rsidR="00D23CB5" w:rsidRPr="00522F44" w:rsidRDefault="00EE2D6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23CB5" w:rsidRPr="00522F44" w:rsidRDefault="00DD3F4C" w:rsidP="00C808F1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>Беседа с родителями «</w:t>
            </w:r>
            <w:r w:rsidR="00351732" w:rsidRPr="00522F44">
              <w:rPr>
                <w:rFonts w:cs="Times New Roman"/>
                <w:sz w:val="24"/>
                <w:szCs w:val="24"/>
              </w:rPr>
              <w:t>Сказки А.С.Пушкина</w:t>
            </w:r>
            <w:r w:rsidR="009161AB" w:rsidRPr="00522F44">
              <w:rPr>
                <w:rFonts w:cs="Times New Roman"/>
                <w:sz w:val="24"/>
                <w:szCs w:val="24"/>
              </w:rPr>
              <w:t>».</w:t>
            </w:r>
            <w:r w:rsidR="004E59DC" w:rsidRPr="00522F4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E59DC" w:rsidRPr="00522F44" w:rsidRDefault="004E59DC" w:rsidP="00C808F1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>Анкетирование родителей.</w:t>
            </w:r>
          </w:p>
        </w:tc>
        <w:tc>
          <w:tcPr>
            <w:tcW w:w="3827" w:type="dxa"/>
          </w:tcPr>
          <w:p w:rsidR="00D23CB5" w:rsidRPr="00522F44" w:rsidRDefault="00DD3F4C" w:rsidP="00DD3F4C">
            <w:pPr>
              <w:pStyle w:val="a4"/>
              <w:ind w:left="0"/>
              <w:rPr>
                <w:sz w:val="24"/>
                <w:szCs w:val="24"/>
              </w:rPr>
            </w:pPr>
            <w:r w:rsidRPr="00522F44">
              <w:rPr>
                <w:sz w:val="24"/>
                <w:szCs w:val="24"/>
              </w:rPr>
              <w:t>Обсудить цели и задачи проекта. Сформировать интерес у родителей по созданию условий для реализации проекта.</w:t>
            </w:r>
          </w:p>
          <w:p w:rsidR="004E59DC" w:rsidRPr="00522F44" w:rsidRDefault="004E59DC" w:rsidP="00DD3F4C">
            <w:pPr>
              <w:pStyle w:val="a4"/>
              <w:ind w:left="0"/>
              <w:rPr>
                <w:sz w:val="24"/>
                <w:szCs w:val="24"/>
              </w:rPr>
            </w:pPr>
            <w:r w:rsidRPr="00522F44">
              <w:rPr>
                <w:sz w:val="24"/>
                <w:szCs w:val="24"/>
              </w:rPr>
              <w:lastRenderedPageBreak/>
              <w:t xml:space="preserve">Выявить уровень знаний родителей о </w:t>
            </w:r>
            <w:r w:rsidR="00351732" w:rsidRPr="00522F44">
              <w:rPr>
                <w:sz w:val="24"/>
                <w:szCs w:val="24"/>
              </w:rPr>
              <w:t>творчестве А.С. Пушкина</w:t>
            </w:r>
            <w:r w:rsidRPr="00522F44">
              <w:rPr>
                <w:sz w:val="24"/>
                <w:szCs w:val="24"/>
              </w:rPr>
              <w:t>.</w:t>
            </w:r>
          </w:p>
          <w:p w:rsidR="004E59DC" w:rsidRPr="00522F44" w:rsidRDefault="004E59DC" w:rsidP="00DD3F4C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522F44">
              <w:rPr>
                <w:sz w:val="24"/>
                <w:szCs w:val="24"/>
              </w:rPr>
              <w:t>Выявить за</w:t>
            </w:r>
            <w:r w:rsidR="003F5719" w:rsidRPr="00522F44">
              <w:rPr>
                <w:sz w:val="24"/>
                <w:szCs w:val="24"/>
              </w:rPr>
              <w:t>интересованность родителей в при</w:t>
            </w:r>
            <w:r w:rsidRPr="00522F44">
              <w:rPr>
                <w:sz w:val="24"/>
                <w:szCs w:val="24"/>
              </w:rPr>
              <w:t>о</w:t>
            </w:r>
            <w:r w:rsidR="00351732" w:rsidRPr="00522F44">
              <w:rPr>
                <w:sz w:val="24"/>
                <w:szCs w:val="24"/>
              </w:rPr>
              <w:t xml:space="preserve">бщение детей к творчеству </w:t>
            </w:r>
            <w:r w:rsidR="003A4F68" w:rsidRPr="00522F44">
              <w:rPr>
                <w:sz w:val="24"/>
                <w:szCs w:val="24"/>
              </w:rPr>
              <w:t>А.С. Пушкина</w:t>
            </w:r>
            <w:r w:rsidRPr="00522F44">
              <w:rPr>
                <w:sz w:val="24"/>
                <w:szCs w:val="24"/>
              </w:rPr>
              <w:t>.</w:t>
            </w:r>
          </w:p>
        </w:tc>
        <w:tc>
          <w:tcPr>
            <w:tcW w:w="1775" w:type="dxa"/>
          </w:tcPr>
          <w:p w:rsidR="00DD3F4C" w:rsidRPr="00522F44" w:rsidRDefault="003A4F68" w:rsidP="00DD3F4C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522F44">
              <w:lastRenderedPageBreak/>
              <w:t>Воспитатель</w:t>
            </w:r>
          </w:p>
          <w:p w:rsidR="00D23CB5" w:rsidRPr="00522F44" w:rsidRDefault="00DD3F4C" w:rsidP="00DD3F4C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522F44">
              <w:rPr>
                <w:sz w:val="24"/>
                <w:szCs w:val="24"/>
              </w:rPr>
              <w:t>родители.</w:t>
            </w:r>
          </w:p>
        </w:tc>
        <w:tc>
          <w:tcPr>
            <w:tcW w:w="1384" w:type="dxa"/>
          </w:tcPr>
          <w:p w:rsidR="00D23CB5" w:rsidRPr="00522F44" w:rsidRDefault="00522F44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>22 мая</w:t>
            </w:r>
          </w:p>
          <w:p w:rsidR="00A23814" w:rsidRPr="00522F44" w:rsidRDefault="00A23814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2D6A" w:rsidRPr="00522F44" w:rsidTr="00DD3F4C">
        <w:tc>
          <w:tcPr>
            <w:tcW w:w="568" w:type="dxa"/>
          </w:tcPr>
          <w:p w:rsidR="00D23CB5" w:rsidRPr="00522F44" w:rsidRDefault="00D137E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D23CB5" w:rsidRPr="00522F44" w:rsidRDefault="00A23814" w:rsidP="00DD3F4C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522F44">
              <w:rPr>
                <w:sz w:val="24"/>
                <w:szCs w:val="24"/>
              </w:rPr>
              <w:t xml:space="preserve">Консультация для </w:t>
            </w:r>
            <w:r w:rsidR="003A4F68" w:rsidRPr="00522F44">
              <w:rPr>
                <w:sz w:val="24"/>
                <w:szCs w:val="24"/>
              </w:rPr>
              <w:t>родителей «Сказки  А.С. Пушкина</w:t>
            </w:r>
            <w:r w:rsidRPr="00522F44">
              <w:rPr>
                <w:sz w:val="24"/>
                <w:szCs w:val="24"/>
              </w:rPr>
              <w:t>»</w:t>
            </w:r>
            <w:r w:rsidR="004E59DC" w:rsidRPr="00522F44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23CB5" w:rsidRPr="00522F44" w:rsidRDefault="003A4F68" w:rsidP="00DD3F4C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522F44">
              <w:rPr>
                <w:sz w:val="24"/>
                <w:szCs w:val="24"/>
              </w:rPr>
              <w:t xml:space="preserve">Просвещение </w:t>
            </w:r>
            <w:r w:rsidR="00DD3F4C" w:rsidRPr="00522F44">
              <w:rPr>
                <w:sz w:val="24"/>
                <w:szCs w:val="24"/>
              </w:rPr>
              <w:t xml:space="preserve"> родителей по данной теме.</w:t>
            </w:r>
          </w:p>
        </w:tc>
        <w:tc>
          <w:tcPr>
            <w:tcW w:w="1775" w:type="dxa"/>
          </w:tcPr>
          <w:p w:rsidR="00D23CB5" w:rsidRPr="00522F44" w:rsidRDefault="004E59DC" w:rsidP="00DD3F4C">
            <w:pPr>
              <w:pStyle w:val="a3"/>
              <w:spacing w:before="0" w:beforeAutospacing="0" w:after="0" w:afterAutospacing="0"/>
            </w:pPr>
            <w:r w:rsidRPr="00522F44">
              <w:t>Во</w:t>
            </w:r>
            <w:r w:rsidR="003A4F68" w:rsidRPr="00522F44">
              <w:t>спитатель</w:t>
            </w:r>
          </w:p>
        </w:tc>
        <w:tc>
          <w:tcPr>
            <w:tcW w:w="1384" w:type="dxa"/>
          </w:tcPr>
          <w:p w:rsidR="00A23814" w:rsidRPr="00522F44" w:rsidRDefault="00522F44" w:rsidP="00A23814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>23 мая</w:t>
            </w:r>
          </w:p>
          <w:p w:rsidR="00D23CB5" w:rsidRPr="00522F44" w:rsidRDefault="00D23CB5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2D6A" w:rsidRPr="00522F44" w:rsidTr="00DD3F4C">
        <w:tc>
          <w:tcPr>
            <w:tcW w:w="568" w:type="dxa"/>
          </w:tcPr>
          <w:p w:rsidR="00D23CB5" w:rsidRPr="00522F44" w:rsidRDefault="00D137E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23CB5" w:rsidRPr="00522F44" w:rsidRDefault="00DD3F4C" w:rsidP="00DD3F4C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522F44">
              <w:rPr>
                <w:sz w:val="24"/>
                <w:szCs w:val="24"/>
              </w:rPr>
              <w:t xml:space="preserve">Подбор наглядно </w:t>
            </w:r>
            <w:proofErr w:type="gramStart"/>
            <w:r w:rsidR="003A4F68" w:rsidRPr="00522F44">
              <w:rPr>
                <w:sz w:val="24"/>
                <w:szCs w:val="24"/>
              </w:rPr>
              <w:t>-</w:t>
            </w:r>
            <w:r w:rsidRPr="00522F44">
              <w:rPr>
                <w:sz w:val="24"/>
                <w:szCs w:val="24"/>
              </w:rPr>
              <w:t>д</w:t>
            </w:r>
            <w:proofErr w:type="gramEnd"/>
            <w:r w:rsidRPr="00522F44">
              <w:rPr>
                <w:sz w:val="24"/>
                <w:szCs w:val="24"/>
              </w:rPr>
              <w:t>идактических пособий, демонстрационного материала</w:t>
            </w:r>
            <w:r w:rsidR="004E59DC" w:rsidRPr="00522F44">
              <w:rPr>
                <w:sz w:val="24"/>
                <w:szCs w:val="24"/>
              </w:rPr>
              <w:t xml:space="preserve">, </w:t>
            </w:r>
            <w:r w:rsidR="00980AE1" w:rsidRPr="00522F44">
              <w:rPr>
                <w:sz w:val="24"/>
                <w:szCs w:val="24"/>
              </w:rPr>
              <w:t xml:space="preserve"> художественной и научной литературы, приобретение необходимого оборудования</w:t>
            </w:r>
            <w:r w:rsidRPr="00522F44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23CB5" w:rsidRPr="00522F44" w:rsidRDefault="00DD3F4C" w:rsidP="00C808F1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 xml:space="preserve">Создать условия для </w:t>
            </w:r>
            <w:r w:rsidR="004E59DC" w:rsidRPr="00522F44">
              <w:rPr>
                <w:rFonts w:cs="Times New Roman"/>
                <w:sz w:val="24"/>
                <w:szCs w:val="24"/>
              </w:rPr>
              <w:t>реа</w:t>
            </w:r>
            <w:r w:rsidR="003A4F68" w:rsidRPr="00522F44">
              <w:rPr>
                <w:rFonts w:cs="Times New Roman"/>
                <w:sz w:val="24"/>
                <w:szCs w:val="24"/>
              </w:rPr>
              <w:t>лизации проекта «Сказки А.С. Пушкина</w:t>
            </w:r>
            <w:r w:rsidR="00980AE1" w:rsidRPr="00522F44">
              <w:rPr>
                <w:rFonts w:cs="Times New Roman"/>
                <w:sz w:val="24"/>
                <w:szCs w:val="24"/>
              </w:rPr>
              <w:t>».</w:t>
            </w:r>
          </w:p>
        </w:tc>
        <w:tc>
          <w:tcPr>
            <w:tcW w:w="1775" w:type="dxa"/>
          </w:tcPr>
          <w:p w:rsidR="00980AE1" w:rsidRPr="00522F44" w:rsidRDefault="004E59DC" w:rsidP="00980AE1">
            <w:pPr>
              <w:pStyle w:val="a3"/>
              <w:spacing w:before="0" w:beforeAutospacing="0" w:after="0" w:afterAutospacing="0"/>
            </w:pPr>
            <w:r w:rsidRPr="00522F44">
              <w:t>Воспитатель</w:t>
            </w:r>
          </w:p>
          <w:p w:rsidR="00D23CB5" w:rsidRPr="00522F44" w:rsidRDefault="00980AE1" w:rsidP="00980AE1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522F44">
              <w:rPr>
                <w:sz w:val="24"/>
                <w:szCs w:val="24"/>
              </w:rPr>
              <w:t>родители.</w:t>
            </w:r>
          </w:p>
        </w:tc>
        <w:tc>
          <w:tcPr>
            <w:tcW w:w="1384" w:type="dxa"/>
          </w:tcPr>
          <w:p w:rsidR="00A23814" w:rsidRPr="00522F44" w:rsidRDefault="00522F44" w:rsidP="00A23814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>22, 23 мая</w:t>
            </w:r>
          </w:p>
          <w:p w:rsidR="00D23CB5" w:rsidRPr="00522F44" w:rsidRDefault="00D23CB5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0AE1" w:rsidRPr="00522F44" w:rsidTr="000655DB">
        <w:tc>
          <w:tcPr>
            <w:tcW w:w="10389" w:type="dxa"/>
            <w:gridSpan w:val="5"/>
          </w:tcPr>
          <w:p w:rsidR="00980AE1" w:rsidRPr="00522F44" w:rsidRDefault="00980AE1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>2 этап – основной.</w:t>
            </w:r>
          </w:p>
        </w:tc>
      </w:tr>
      <w:tr w:rsidR="00EE2D6A" w:rsidRPr="00522F44" w:rsidTr="00DD3F4C">
        <w:tc>
          <w:tcPr>
            <w:tcW w:w="568" w:type="dxa"/>
          </w:tcPr>
          <w:p w:rsidR="00D23CB5" w:rsidRPr="00522F44" w:rsidRDefault="00D137E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23CB5" w:rsidRPr="00522F44" w:rsidRDefault="00522F44" w:rsidP="00980AE1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>Знакомство детей с ж</w:t>
            </w:r>
            <w:r>
              <w:rPr>
                <w:rFonts w:cs="Times New Roman"/>
                <w:sz w:val="24"/>
                <w:szCs w:val="24"/>
              </w:rPr>
              <w:t>изнью и т</w:t>
            </w:r>
            <w:r w:rsidR="000B3821">
              <w:rPr>
                <w:rFonts w:cs="Times New Roman"/>
                <w:sz w:val="24"/>
                <w:szCs w:val="24"/>
              </w:rPr>
              <w:t>ворчеством А.С.Пушкина. Познакомить</w:t>
            </w:r>
            <w:r w:rsidRPr="00522F44">
              <w:rPr>
                <w:rFonts w:cs="Times New Roman"/>
                <w:sz w:val="24"/>
                <w:szCs w:val="24"/>
              </w:rPr>
              <w:t xml:space="preserve"> с </w:t>
            </w:r>
            <w:proofErr w:type="spellStart"/>
            <w:proofErr w:type="gramStart"/>
            <w:r w:rsidRPr="00522F44">
              <w:rPr>
                <w:rFonts w:cs="Times New Roman"/>
                <w:sz w:val="24"/>
                <w:szCs w:val="24"/>
              </w:rPr>
              <w:t>досто</w:t>
            </w:r>
            <w:proofErr w:type="spellEnd"/>
            <w:r w:rsidR="000B3821">
              <w:rPr>
                <w:rFonts w:cs="Times New Roman"/>
                <w:sz w:val="24"/>
                <w:szCs w:val="24"/>
              </w:rPr>
              <w:t xml:space="preserve"> -</w:t>
            </w:r>
            <w:r w:rsidRPr="00522F44">
              <w:rPr>
                <w:rFonts w:cs="Times New Roman"/>
                <w:sz w:val="24"/>
                <w:szCs w:val="24"/>
              </w:rPr>
              <w:t xml:space="preserve"> примечательностями</w:t>
            </w:r>
            <w:proofErr w:type="gramEnd"/>
            <w:r w:rsidRPr="00522F44">
              <w:rPr>
                <w:rFonts w:cs="Times New Roman"/>
                <w:sz w:val="24"/>
                <w:szCs w:val="24"/>
              </w:rPr>
              <w:t xml:space="preserve"> г. Таганрога,</w:t>
            </w:r>
            <w:r>
              <w:rPr>
                <w:rFonts w:cs="Times New Roman"/>
                <w:sz w:val="24"/>
                <w:szCs w:val="24"/>
              </w:rPr>
              <w:t xml:space="preserve"> посвященные</w:t>
            </w:r>
            <w:r w:rsidRPr="00522F44">
              <w:rPr>
                <w:rFonts w:cs="Times New Roman"/>
                <w:sz w:val="24"/>
                <w:szCs w:val="24"/>
              </w:rPr>
              <w:t xml:space="preserve"> А.С.Пушкину. </w:t>
            </w:r>
            <w:r w:rsidR="00980AE1" w:rsidRPr="00522F44">
              <w:rPr>
                <w:rFonts w:cs="Times New Roman"/>
                <w:sz w:val="24"/>
                <w:szCs w:val="24"/>
              </w:rPr>
              <w:t>Рассматривание книг</w:t>
            </w:r>
            <w:r>
              <w:rPr>
                <w:rFonts w:cs="Times New Roman"/>
                <w:sz w:val="24"/>
                <w:szCs w:val="24"/>
              </w:rPr>
              <w:t xml:space="preserve"> со сказками А.С. Пушкина.</w:t>
            </w:r>
          </w:p>
        </w:tc>
        <w:tc>
          <w:tcPr>
            <w:tcW w:w="3827" w:type="dxa"/>
          </w:tcPr>
          <w:p w:rsidR="00D23CB5" w:rsidRPr="00522F44" w:rsidRDefault="004E59DC" w:rsidP="0088451F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>Вызвать интерес к</w:t>
            </w:r>
            <w:r w:rsidR="00DF2FFC">
              <w:rPr>
                <w:rFonts w:cs="Times New Roman"/>
                <w:sz w:val="24"/>
                <w:szCs w:val="24"/>
              </w:rPr>
              <w:t xml:space="preserve"> жизни и творчеству русского поэта – писателя А.С. Пушкина, </w:t>
            </w:r>
            <w:r w:rsidRPr="00522F44">
              <w:rPr>
                <w:rFonts w:cs="Times New Roman"/>
                <w:sz w:val="24"/>
                <w:szCs w:val="24"/>
              </w:rPr>
              <w:t xml:space="preserve"> желание узнать новое</w:t>
            </w:r>
            <w:r w:rsidR="0088451F" w:rsidRPr="00522F44">
              <w:rPr>
                <w:rFonts w:cs="Times New Roman"/>
                <w:sz w:val="24"/>
                <w:szCs w:val="24"/>
              </w:rPr>
              <w:t>, углублять и</w:t>
            </w:r>
            <w:r w:rsidRPr="00522F44">
              <w:rPr>
                <w:rFonts w:cs="Times New Roman"/>
                <w:sz w:val="24"/>
                <w:szCs w:val="24"/>
              </w:rPr>
              <w:t xml:space="preserve"> расширять знания о художественных произведениях</w:t>
            </w:r>
            <w:r w:rsidR="0088451F" w:rsidRPr="00522F44">
              <w:rPr>
                <w:rFonts w:cs="Times New Roman"/>
                <w:sz w:val="24"/>
                <w:szCs w:val="24"/>
              </w:rPr>
              <w:t>.</w:t>
            </w:r>
            <w:r w:rsidR="004F2746" w:rsidRPr="00522F44">
              <w:rPr>
                <w:rFonts w:cs="Times New Roman"/>
                <w:sz w:val="24"/>
                <w:szCs w:val="24"/>
              </w:rPr>
              <w:t xml:space="preserve"> Вызвать интерес к родному городу, познакомить с памятниками нашего города</w:t>
            </w:r>
            <w:r w:rsidR="004F2746">
              <w:rPr>
                <w:rFonts w:cs="Times New Roman"/>
                <w:sz w:val="24"/>
                <w:szCs w:val="24"/>
              </w:rPr>
              <w:t>.</w:t>
            </w:r>
            <w:r w:rsidR="004F2746" w:rsidRPr="00522F44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75" w:type="dxa"/>
          </w:tcPr>
          <w:p w:rsidR="00D23CB5" w:rsidRPr="00522F44" w:rsidRDefault="004E59DC" w:rsidP="0088451F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522F44">
              <w:rPr>
                <w:sz w:val="24"/>
                <w:szCs w:val="24"/>
              </w:rPr>
              <w:t>Воспитатель</w:t>
            </w:r>
          </w:p>
        </w:tc>
        <w:tc>
          <w:tcPr>
            <w:tcW w:w="1384" w:type="dxa"/>
          </w:tcPr>
          <w:p w:rsidR="00D23CB5" w:rsidRPr="00522F44" w:rsidRDefault="00A23814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>2</w:t>
            </w:r>
            <w:r w:rsidR="00DF2FFC">
              <w:rPr>
                <w:rFonts w:cs="Times New Roman"/>
                <w:sz w:val="24"/>
                <w:szCs w:val="24"/>
              </w:rPr>
              <w:t>6 мая</w:t>
            </w:r>
          </w:p>
        </w:tc>
      </w:tr>
      <w:tr w:rsidR="00EE2D6A" w:rsidRPr="00522F44" w:rsidTr="000957D8">
        <w:tc>
          <w:tcPr>
            <w:tcW w:w="568" w:type="dxa"/>
          </w:tcPr>
          <w:p w:rsidR="00D23CB5" w:rsidRPr="00522F44" w:rsidRDefault="00D137E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23CB5" w:rsidRPr="00522F44" w:rsidRDefault="0010264D" w:rsidP="0038329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Чтение</w:t>
            </w:r>
            <w:r w:rsidR="004F2746">
              <w:rPr>
                <w:rFonts w:cs="Times New Roman"/>
                <w:sz w:val="24"/>
                <w:szCs w:val="24"/>
              </w:rPr>
              <w:t xml:space="preserve"> и просмотр</w:t>
            </w:r>
            <w:r>
              <w:rPr>
                <w:rFonts w:cs="Times New Roman"/>
                <w:sz w:val="24"/>
                <w:szCs w:val="24"/>
              </w:rPr>
              <w:t xml:space="preserve"> «Сказки о рыбаке и рыбке»</w:t>
            </w:r>
            <w:r w:rsidR="004F2746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F2746">
              <w:rPr>
                <w:rFonts w:cs="Times New Roman"/>
                <w:sz w:val="24"/>
                <w:szCs w:val="24"/>
              </w:rPr>
              <w:t>Лепка «золотая рыбка».</w:t>
            </w:r>
            <w:r>
              <w:rPr>
                <w:rFonts w:cs="Times New Roman"/>
                <w:sz w:val="24"/>
                <w:szCs w:val="24"/>
              </w:rPr>
              <w:t xml:space="preserve"> Игра «Поймай рыбку».</w:t>
            </w:r>
          </w:p>
        </w:tc>
        <w:tc>
          <w:tcPr>
            <w:tcW w:w="3827" w:type="dxa"/>
          </w:tcPr>
          <w:p w:rsidR="00D23CB5" w:rsidRPr="00522F44" w:rsidRDefault="004E59DC" w:rsidP="000957D8">
            <w:pPr>
              <w:tabs>
                <w:tab w:val="left" w:pos="10815"/>
              </w:tabs>
              <w:rPr>
                <w:sz w:val="24"/>
                <w:szCs w:val="24"/>
              </w:rPr>
            </w:pPr>
            <w:r w:rsidRPr="00522F44">
              <w:rPr>
                <w:sz w:val="24"/>
                <w:szCs w:val="24"/>
              </w:rPr>
              <w:t xml:space="preserve">Вызвать интерес у детей к </w:t>
            </w:r>
            <w:r w:rsidR="0010264D">
              <w:rPr>
                <w:sz w:val="24"/>
                <w:szCs w:val="24"/>
              </w:rPr>
              <w:t xml:space="preserve">сказкам. Учить </w:t>
            </w:r>
            <w:r w:rsidR="0010264D">
              <w:rPr>
                <w:rFonts w:ascii="Helvetica" w:hAnsi="Helvetica" w:cs="Helvetica"/>
                <w:color w:val="333333"/>
                <w:szCs w:val="20"/>
                <w:shd w:val="clear" w:color="auto" w:fill="FFFFFF"/>
              </w:rPr>
              <w:t xml:space="preserve"> </w:t>
            </w:r>
            <w:r w:rsidR="0010264D" w:rsidRPr="0010264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высказывать свои суждения о произведении, выражать эмоциональное отношение к </w:t>
            </w:r>
            <w:proofErr w:type="gramStart"/>
            <w:r w:rsidR="0010264D" w:rsidRPr="0010264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прочитанному</w:t>
            </w:r>
            <w:proofErr w:type="gramEnd"/>
            <w:r w:rsidR="0010264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10264D" w:rsidRPr="0010264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и воссоздавать в своём воображении художественные образы</w:t>
            </w:r>
            <w:r w:rsidR="0010264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75" w:type="dxa"/>
          </w:tcPr>
          <w:p w:rsidR="00D23CB5" w:rsidRPr="00522F44" w:rsidRDefault="004E59DC" w:rsidP="000957D8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522F44">
              <w:rPr>
                <w:sz w:val="24"/>
                <w:szCs w:val="24"/>
              </w:rPr>
              <w:t>Воспитатель</w:t>
            </w:r>
          </w:p>
        </w:tc>
        <w:tc>
          <w:tcPr>
            <w:tcW w:w="1384" w:type="dxa"/>
          </w:tcPr>
          <w:p w:rsidR="00D23CB5" w:rsidRPr="00522F44" w:rsidRDefault="00A23814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>2</w:t>
            </w:r>
            <w:r w:rsidR="004F2746">
              <w:rPr>
                <w:rFonts w:cs="Times New Roman"/>
                <w:sz w:val="24"/>
                <w:szCs w:val="24"/>
              </w:rPr>
              <w:t>7 мая</w:t>
            </w:r>
          </w:p>
        </w:tc>
      </w:tr>
      <w:tr w:rsidR="00EE2D6A" w:rsidRPr="00522F44" w:rsidTr="00DD3F4C">
        <w:tc>
          <w:tcPr>
            <w:tcW w:w="568" w:type="dxa"/>
          </w:tcPr>
          <w:p w:rsidR="00D23CB5" w:rsidRPr="00522F44" w:rsidRDefault="00D137E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23CB5" w:rsidRPr="00522F44" w:rsidRDefault="004F2746" w:rsidP="00175EA1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Чтение и заучивание отрывка из сказки «Руслан и Людмила» «У лукоморья дуб зеленый…». Рисование красками «У лукоморья дуб зеленый».</w:t>
            </w:r>
          </w:p>
        </w:tc>
        <w:tc>
          <w:tcPr>
            <w:tcW w:w="3827" w:type="dxa"/>
          </w:tcPr>
          <w:p w:rsidR="004F2746" w:rsidRPr="004F2746" w:rsidRDefault="004F2746" w:rsidP="004F2746">
            <w:pPr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>Учить различать сказки волшебные, бытовые, о животных.</w:t>
            </w:r>
          </w:p>
          <w:p w:rsidR="00D23CB5" w:rsidRPr="00522F44" w:rsidRDefault="009E0E9A" w:rsidP="000957D8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Развивать память, речь, расширять словарный запас. Развивать фантазию, воображение в изображении зеленого дуба.</w:t>
            </w:r>
          </w:p>
        </w:tc>
        <w:tc>
          <w:tcPr>
            <w:tcW w:w="1775" w:type="dxa"/>
          </w:tcPr>
          <w:p w:rsidR="00D23CB5" w:rsidRPr="00522F44" w:rsidRDefault="004E59DC" w:rsidP="000957D8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522F44">
              <w:rPr>
                <w:sz w:val="24"/>
                <w:szCs w:val="24"/>
              </w:rPr>
              <w:t>Воспитатель</w:t>
            </w:r>
          </w:p>
        </w:tc>
        <w:tc>
          <w:tcPr>
            <w:tcW w:w="1384" w:type="dxa"/>
          </w:tcPr>
          <w:p w:rsidR="00D23CB5" w:rsidRPr="00522F44" w:rsidRDefault="00A23814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>2</w:t>
            </w:r>
            <w:r w:rsidR="009E0E9A">
              <w:rPr>
                <w:rFonts w:cs="Times New Roman"/>
                <w:sz w:val="24"/>
                <w:szCs w:val="24"/>
              </w:rPr>
              <w:t>8 мая</w:t>
            </w:r>
          </w:p>
        </w:tc>
      </w:tr>
      <w:tr w:rsidR="00980AE1" w:rsidRPr="009E0E9A" w:rsidTr="00DD3F4C">
        <w:tc>
          <w:tcPr>
            <w:tcW w:w="568" w:type="dxa"/>
          </w:tcPr>
          <w:p w:rsidR="00980AE1" w:rsidRPr="00522F44" w:rsidRDefault="00D137E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80AE1" w:rsidRPr="00522F44" w:rsidRDefault="009E0E9A" w:rsidP="009E0E9A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Просмотр мультипликационного фильма «У лукоморья дуб зеленый». Аппликация «Ученый кот». Игра «Найди дерево по описанию».</w:t>
            </w:r>
          </w:p>
        </w:tc>
        <w:tc>
          <w:tcPr>
            <w:tcW w:w="3827" w:type="dxa"/>
          </w:tcPr>
          <w:p w:rsidR="00980AE1" w:rsidRPr="009E0E9A" w:rsidRDefault="00AD359D" w:rsidP="000957D8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Расширять кругозор детей, воспитывать интерес к творчеству А.С.Пушкина. Развивать образное мышление, речь, память. Совершенствовать способы работы с различными материалами.</w:t>
            </w:r>
          </w:p>
        </w:tc>
        <w:tc>
          <w:tcPr>
            <w:tcW w:w="1775" w:type="dxa"/>
          </w:tcPr>
          <w:p w:rsidR="00980AE1" w:rsidRPr="009E0E9A" w:rsidRDefault="004E59DC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E0E9A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84" w:type="dxa"/>
          </w:tcPr>
          <w:p w:rsidR="00980AE1" w:rsidRPr="009E0E9A" w:rsidRDefault="001F27CF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E0E9A">
              <w:rPr>
                <w:rFonts w:cs="Times New Roman"/>
                <w:sz w:val="24"/>
                <w:szCs w:val="24"/>
              </w:rPr>
              <w:t>2</w:t>
            </w:r>
            <w:r w:rsidR="000769AD">
              <w:rPr>
                <w:rFonts w:cs="Times New Roman"/>
                <w:sz w:val="24"/>
                <w:szCs w:val="24"/>
              </w:rPr>
              <w:t>9 мая</w:t>
            </w:r>
          </w:p>
        </w:tc>
      </w:tr>
      <w:tr w:rsidR="00CD6BE6" w:rsidRPr="009E0E9A" w:rsidTr="00DD3F4C">
        <w:tc>
          <w:tcPr>
            <w:tcW w:w="568" w:type="dxa"/>
          </w:tcPr>
          <w:p w:rsidR="00CD6BE6" w:rsidRPr="00522F44" w:rsidRDefault="00D137E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CD6BE6" w:rsidRPr="00522F44" w:rsidRDefault="000769AD" w:rsidP="000769AD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Просмотр «Сказки о попе и работнике его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Балде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».  </w:t>
            </w:r>
            <w:r w:rsidR="00AD359D">
              <w:rPr>
                <w:rFonts w:cs="Times New Roman"/>
                <w:sz w:val="24"/>
                <w:szCs w:val="24"/>
              </w:rPr>
              <w:t>Игра «Жмурки»</w:t>
            </w:r>
          </w:p>
        </w:tc>
        <w:tc>
          <w:tcPr>
            <w:tcW w:w="3827" w:type="dxa"/>
          </w:tcPr>
          <w:p w:rsidR="00CD6BE6" w:rsidRDefault="00AD359D" w:rsidP="000957D8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Воспитание благородных чувств, уважение к работе.</w:t>
            </w:r>
          </w:p>
          <w:p w:rsidR="00AD359D" w:rsidRPr="009E0E9A" w:rsidRDefault="00AD359D" w:rsidP="000957D8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Продолжать развивать выносливость, ловкость.</w:t>
            </w:r>
          </w:p>
        </w:tc>
        <w:tc>
          <w:tcPr>
            <w:tcW w:w="1775" w:type="dxa"/>
          </w:tcPr>
          <w:p w:rsidR="00CD6BE6" w:rsidRPr="009E0E9A" w:rsidRDefault="004E59DC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E0E9A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84" w:type="dxa"/>
          </w:tcPr>
          <w:p w:rsidR="00CD6BE6" w:rsidRPr="009E0E9A" w:rsidRDefault="00A23814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E0E9A">
              <w:rPr>
                <w:rFonts w:cs="Times New Roman"/>
                <w:sz w:val="24"/>
                <w:szCs w:val="24"/>
              </w:rPr>
              <w:t>3</w:t>
            </w:r>
            <w:r w:rsidR="000769AD">
              <w:rPr>
                <w:rFonts w:cs="Times New Roman"/>
                <w:sz w:val="24"/>
                <w:szCs w:val="24"/>
              </w:rPr>
              <w:t>0 мая</w:t>
            </w:r>
          </w:p>
        </w:tc>
      </w:tr>
      <w:tr w:rsidR="008069A5" w:rsidRPr="009E0E9A" w:rsidTr="00DD3F4C">
        <w:tc>
          <w:tcPr>
            <w:tcW w:w="568" w:type="dxa"/>
          </w:tcPr>
          <w:p w:rsidR="008069A5" w:rsidRPr="00522F44" w:rsidRDefault="00D137E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069A5" w:rsidRPr="00522F44" w:rsidRDefault="000769AD" w:rsidP="00175EA1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Просмотр «Сказки о мертвой царевне и семи </w:t>
            </w:r>
            <w:r>
              <w:rPr>
                <w:rFonts w:cs="Times New Roman"/>
                <w:sz w:val="24"/>
                <w:szCs w:val="24"/>
              </w:rPr>
              <w:lastRenderedPageBreak/>
              <w:t>богатырях». Драматизация сказки. Игра «Гори, гори ясно».</w:t>
            </w:r>
          </w:p>
        </w:tc>
        <w:tc>
          <w:tcPr>
            <w:tcW w:w="3827" w:type="dxa"/>
          </w:tcPr>
          <w:p w:rsidR="008069A5" w:rsidRPr="009E0E9A" w:rsidRDefault="00AD359D" w:rsidP="000957D8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Показать детям как жили, одевались, чем занимались люди в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Древнерусском государстве. </w:t>
            </w:r>
            <w:r w:rsidR="00CF6A44">
              <w:rPr>
                <w:rFonts w:cs="Times New Roman"/>
                <w:sz w:val="24"/>
                <w:szCs w:val="24"/>
              </w:rPr>
              <w:t>Обогащать речь детей во всех ситуациях речевого общения</w:t>
            </w:r>
            <w:proofErr w:type="gramStart"/>
            <w:r w:rsidR="00CF6A44">
              <w:rPr>
                <w:rFonts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75" w:type="dxa"/>
          </w:tcPr>
          <w:p w:rsidR="008069A5" w:rsidRPr="009E0E9A" w:rsidRDefault="004E59DC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E0E9A">
              <w:rPr>
                <w:rFonts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384" w:type="dxa"/>
          </w:tcPr>
          <w:p w:rsidR="008069A5" w:rsidRPr="009E0E9A" w:rsidRDefault="000769AD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июня</w:t>
            </w:r>
          </w:p>
        </w:tc>
      </w:tr>
      <w:tr w:rsidR="00980AE1" w:rsidRPr="009E0E9A" w:rsidTr="00DD3F4C">
        <w:tc>
          <w:tcPr>
            <w:tcW w:w="568" w:type="dxa"/>
          </w:tcPr>
          <w:p w:rsidR="00980AE1" w:rsidRPr="00522F44" w:rsidRDefault="00980AE1" w:rsidP="001F27CF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1F27CF" w:rsidRPr="00522F4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980AE1" w:rsidRPr="00522F44" w:rsidRDefault="000769AD" w:rsidP="001F27CF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Чтение и просмотр «Сказки о царе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». Рисование </w:t>
            </w:r>
            <w:r w:rsidR="009547C3">
              <w:rPr>
                <w:rFonts w:cs="Times New Roman"/>
                <w:sz w:val="24"/>
                <w:szCs w:val="24"/>
              </w:rPr>
              <w:t xml:space="preserve">красками </w:t>
            </w:r>
            <w:r>
              <w:rPr>
                <w:rFonts w:cs="Times New Roman"/>
                <w:sz w:val="24"/>
                <w:szCs w:val="24"/>
              </w:rPr>
              <w:t>«Затейница белка»</w:t>
            </w:r>
            <w:proofErr w:type="gramStart"/>
            <w:r w:rsidR="009547C3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="009547C3">
              <w:rPr>
                <w:rFonts w:cs="Times New Roman"/>
                <w:sz w:val="24"/>
                <w:szCs w:val="24"/>
              </w:rPr>
              <w:t>Разучивание считалочки «На золотом крыльце..».  Игра «</w:t>
            </w:r>
            <w:r w:rsidR="00CF6A44">
              <w:rPr>
                <w:rFonts w:cs="Times New Roman"/>
                <w:sz w:val="24"/>
                <w:szCs w:val="24"/>
              </w:rPr>
              <w:t>Шапка-невидимка</w:t>
            </w:r>
            <w:r w:rsidR="009547C3">
              <w:rPr>
                <w:rFonts w:cs="Times New Roman"/>
                <w:sz w:val="24"/>
                <w:szCs w:val="24"/>
              </w:rPr>
              <w:t>».</w:t>
            </w:r>
          </w:p>
        </w:tc>
        <w:tc>
          <w:tcPr>
            <w:tcW w:w="3827" w:type="dxa"/>
          </w:tcPr>
          <w:p w:rsidR="00980AE1" w:rsidRPr="009E0E9A" w:rsidRDefault="00CF6A44" w:rsidP="00CD6BE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Расширять кругозор детей, показать архитектурные сооружения Древнерусского государства. Развивать образное мышление, память, речь. Формировать нравственные понятия  «зло - добро».</w:t>
            </w:r>
          </w:p>
        </w:tc>
        <w:tc>
          <w:tcPr>
            <w:tcW w:w="1775" w:type="dxa"/>
          </w:tcPr>
          <w:p w:rsidR="00980AE1" w:rsidRPr="009E0E9A" w:rsidRDefault="004E59DC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E0E9A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84" w:type="dxa"/>
          </w:tcPr>
          <w:p w:rsidR="00980AE1" w:rsidRPr="009E0E9A" w:rsidRDefault="00A23814" w:rsidP="00A23814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E0E9A">
              <w:rPr>
                <w:rFonts w:cs="Times New Roman"/>
                <w:sz w:val="24"/>
                <w:szCs w:val="24"/>
              </w:rPr>
              <w:t>3</w:t>
            </w:r>
            <w:r w:rsidR="009547C3">
              <w:rPr>
                <w:rFonts w:cs="Times New Roman"/>
                <w:sz w:val="24"/>
                <w:szCs w:val="24"/>
              </w:rPr>
              <w:t xml:space="preserve"> июня</w:t>
            </w:r>
          </w:p>
        </w:tc>
      </w:tr>
      <w:tr w:rsidR="00980AE1" w:rsidRPr="009E0E9A" w:rsidTr="00DD3F4C">
        <w:tc>
          <w:tcPr>
            <w:tcW w:w="568" w:type="dxa"/>
          </w:tcPr>
          <w:p w:rsidR="00980AE1" w:rsidRPr="00522F44" w:rsidRDefault="00980AE1" w:rsidP="001F27CF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>1</w:t>
            </w:r>
            <w:r w:rsidR="001F27CF" w:rsidRPr="00522F4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80AE1" w:rsidRPr="00522F44" w:rsidRDefault="009547C3" w:rsidP="00CD6BE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Чтение и просмотр «Сказки о царе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  <w:r w:rsidR="00535E3D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Рисование карандашами «Царевна лебедь». Игра «</w:t>
            </w:r>
            <w:r w:rsidR="00CF6A44">
              <w:rPr>
                <w:rFonts w:cs="Times New Roman"/>
                <w:sz w:val="24"/>
                <w:szCs w:val="24"/>
              </w:rPr>
              <w:t>Салки</w:t>
            </w:r>
            <w:r>
              <w:rPr>
                <w:rFonts w:cs="Times New Roman"/>
                <w:sz w:val="24"/>
                <w:szCs w:val="24"/>
              </w:rPr>
              <w:t>».</w:t>
            </w:r>
          </w:p>
        </w:tc>
        <w:tc>
          <w:tcPr>
            <w:tcW w:w="3827" w:type="dxa"/>
          </w:tcPr>
          <w:p w:rsidR="00980AE1" w:rsidRPr="009E0E9A" w:rsidRDefault="00CF6A44" w:rsidP="00CD6BE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учить </w:t>
            </w:r>
            <w:r>
              <w:rPr>
                <w:rFonts w:ascii="Helvetica" w:hAnsi="Helvetica" w:cs="Helvetica"/>
                <w:color w:val="333333"/>
                <w:szCs w:val="20"/>
                <w:shd w:val="clear" w:color="auto" w:fill="FFFFFF"/>
              </w:rPr>
              <w:t xml:space="preserve"> </w:t>
            </w:r>
            <w:r w:rsidRPr="0010264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высказывать свои суждения о произведении, выражать эмоциональное отношение к </w:t>
            </w:r>
            <w:proofErr w:type="gramStart"/>
            <w:r w:rsidRPr="0010264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прочитанному</w:t>
            </w:r>
            <w:proofErr w:type="gramEnd"/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0264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и воссоздавать в своём воображении художественные образы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75" w:type="dxa"/>
          </w:tcPr>
          <w:p w:rsidR="00980AE1" w:rsidRPr="009E0E9A" w:rsidRDefault="004E59DC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9E0E9A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84" w:type="dxa"/>
          </w:tcPr>
          <w:p w:rsidR="00980AE1" w:rsidRPr="009E0E9A" w:rsidRDefault="009547C3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июня</w:t>
            </w:r>
          </w:p>
        </w:tc>
      </w:tr>
      <w:tr w:rsidR="009547C3" w:rsidRPr="00522F44" w:rsidTr="00DD3F4C">
        <w:tc>
          <w:tcPr>
            <w:tcW w:w="568" w:type="dxa"/>
          </w:tcPr>
          <w:p w:rsidR="009547C3" w:rsidRPr="00522F44" w:rsidRDefault="009547C3" w:rsidP="001F27CF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9547C3" w:rsidRPr="00522F44" w:rsidRDefault="009547C3" w:rsidP="0058795A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 xml:space="preserve"> </w:t>
            </w:r>
            <w:r w:rsidR="00535E3D">
              <w:rPr>
                <w:rFonts w:cs="Times New Roman"/>
                <w:sz w:val="24"/>
                <w:szCs w:val="24"/>
              </w:rPr>
              <w:t xml:space="preserve">Чтение и просмотр «Сказки о царе </w:t>
            </w:r>
            <w:proofErr w:type="spellStart"/>
            <w:r w:rsidR="00535E3D">
              <w:rPr>
                <w:rFonts w:cs="Times New Roman"/>
                <w:sz w:val="24"/>
                <w:szCs w:val="24"/>
              </w:rPr>
              <w:t>Салтане</w:t>
            </w:r>
            <w:proofErr w:type="spellEnd"/>
            <w:r w:rsidR="00535E3D">
              <w:rPr>
                <w:rFonts w:cs="Times New Roman"/>
                <w:sz w:val="24"/>
                <w:szCs w:val="24"/>
              </w:rPr>
              <w:t>». Прослушивание музыкальных произведений к сказке</w:t>
            </w:r>
            <w:proofErr w:type="gramStart"/>
            <w:r w:rsidR="00535E3D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="00535E3D">
              <w:rPr>
                <w:rFonts w:cs="Times New Roman"/>
                <w:sz w:val="24"/>
                <w:szCs w:val="24"/>
              </w:rPr>
              <w:t xml:space="preserve"> Игра «</w:t>
            </w:r>
            <w:proofErr w:type="spellStart"/>
            <w:r w:rsidR="00535E3D">
              <w:rPr>
                <w:rFonts w:cs="Times New Roman"/>
                <w:sz w:val="24"/>
                <w:szCs w:val="24"/>
              </w:rPr>
              <w:t>Аленушка</w:t>
            </w:r>
            <w:proofErr w:type="spellEnd"/>
            <w:r w:rsidR="00535E3D">
              <w:rPr>
                <w:rFonts w:cs="Times New Roman"/>
                <w:sz w:val="24"/>
                <w:szCs w:val="24"/>
              </w:rPr>
              <w:t xml:space="preserve"> и Иванушка». </w:t>
            </w:r>
          </w:p>
        </w:tc>
        <w:tc>
          <w:tcPr>
            <w:tcW w:w="3827" w:type="dxa"/>
          </w:tcPr>
          <w:p w:rsidR="009547C3" w:rsidRPr="00522F44" w:rsidRDefault="00535E3D" w:rsidP="0058795A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Показать красоту и богатство сказки. Воспитывать трудолюбие, скромность, терпимость, презирать зло, жадность, лень.</w:t>
            </w:r>
          </w:p>
        </w:tc>
        <w:tc>
          <w:tcPr>
            <w:tcW w:w="1775" w:type="dxa"/>
          </w:tcPr>
          <w:p w:rsidR="009547C3" w:rsidRPr="00522F44" w:rsidRDefault="009547C3" w:rsidP="007F6D1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522F44">
              <w:rPr>
                <w:sz w:val="24"/>
                <w:szCs w:val="24"/>
              </w:rPr>
              <w:t>Воспитатель</w:t>
            </w:r>
          </w:p>
        </w:tc>
        <w:tc>
          <w:tcPr>
            <w:tcW w:w="1384" w:type="dxa"/>
          </w:tcPr>
          <w:p w:rsidR="009547C3" w:rsidRPr="00522F44" w:rsidRDefault="009547C3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июня</w:t>
            </w:r>
          </w:p>
        </w:tc>
      </w:tr>
      <w:tr w:rsidR="009547C3" w:rsidRPr="00522F44" w:rsidTr="006E7FAF">
        <w:tc>
          <w:tcPr>
            <w:tcW w:w="10389" w:type="dxa"/>
            <w:gridSpan w:val="5"/>
          </w:tcPr>
          <w:p w:rsidR="009547C3" w:rsidRPr="00522F44" w:rsidRDefault="009547C3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>3 этап – заключительный.</w:t>
            </w:r>
          </w:p>
        </w:tc>
      </w:tr>
      <w:tr w:rsidR="009547C3" w:rsidRPr="00522F44" w:rsidTr="00DD3F4C">
        <w:tc>
          <w:tcPr>
            <w:tcW w:w="568" w:type="dxa"/>
          </w:tcPr>
          <w:p w:rsidR="009547C3" w:rsidRPr="00522F44" w:rsidRDefault="009547C3" w:rsidP="001F27CF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2F44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9547C3" w:rsidRPr="00522F44" w:rsidRDefault="00535E3D" w:rsidP="0058795A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«Экскурсия по сказкам А.С.Пушкина».</w:t>
            </w:r>
          </w:p>
        </w:tc>
        <w:tc>
          <w:tcPr>
            <w:tcW w:w="3827" w:type="dxa"/>
          </w:tcPr>
          <w:p w:rsidR="009547C3" w:rsidRPr="00522F44" w:rsidRDefault="00535E3D" w:rsidP="0058795A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Закреплять знания детей. </w:t>
            </w:r>
            <w:r w:rsidR="007304CF">
              <w:rPr>
                <w:rFonts w:cs="Times New Roman"/>
                <w:sz w:val="24"/>
                <w:szCs w:val="24"/>
              </w:rPr>
              <w:t>Воспитывать доброе отношение к сказкам, сказочным героям.</w:t>
            </w:r>
          </w:p>
        </w:tc>
        <w:tc>
          <w:tcPr>
            <w:tcW w:w="1775" w:type="dxa"/>
          </w:tcPr>
          <w:p w:rsidR="009547C3" w:rsidRPr="00522F44" w:rsidRDefault="009547C3" w:rsidP="004E59D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522F44">
              <w:rPr>
                <w:sz w:val="24"/>
                <w:szCs w:val="24"/>
              </w:rPr>
              <w:t>Воспитатель</w:t>
            </w:r>
          </w:p>
          <w:p w:rsidR="009547C3" w:rsidRPr="00522F44" w:rsidRDefault="009547C3" w:rsidP="007F6D1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  <w:p w:rsidR="009547C3" w:rsidRPr="00522F44" w:rsidRDefault="009547C3" w:rsidP="007F6D1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9547C3" w:rsidRPr="00522F44" w:rsidRDefault="009547C3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июня</w:t>
            </w:r>
          </w:p>
        </w:tc>
      </w:tr>
    </w:tbl>
    <w:p w:rsidR="00D67E3D" w:rsidRPr="00522F44" w:rsidRDefault="00D67E3D" w:rsidP="00D67E3D">
      <w:pPr>
        <w:spacing w:after="0" w:line="240" w:lineRule="auto"/>
        <w:rPr>
          <w:rFonts w:cs="Times New Roman"/>
          <w:sz w:val="24"/>
          <w:szCs w:val="24"/>
        </w:rPr>
      </w:pPr>
    </w:p>
    <w:p w:rsidR="00D67E3D" w:rsidRPr="00522F44" w:rsidRDefault="00D67E3D" w:rsidP="00D67E3D">
      <w:pPr>
        <w:spacing w:after="0" w:line="240" w:lineRule="auto"/>
        <w:rPr>
          <w:rFonts w:cs="Times New Roman"/>
          <w:b/>
          <w:sz w:val="24"/>
          <w:szCs w:val="24"/>
        </w:rPr>
      </w:pPr>
      <w:r w:rsidRPr="00522F44">
        <w:rPr>
          <w:rFonts w:cs="Times New Roman"/>
          <w:b/>
          <w:sz w:val="24"/>
          <w:szCs w:val="24"/>
        </w:rPr>
        <w:t>По</w:t>
      </w:r>
      <w:r w:rsidR="004E59DC" w:rsidRPr="00522F44">
        <w:rPr>
          <w:rFonts w:cs="Times New Roman"/>
          <w:b/>
          <w:sz w:val="24"/>
          <w:szCs w:val="24"/>
        </w:rPr>
        <w:t xml:space="preserve">  реа</w:t>
      </w:r>
      <w:r w:rsidR="007304CF">
        <w:rPr>
          <w:rFonts w:cs="Times New Roman"/>
          <w:b/>
          <w:sz w:val="24"/>
          <w:szCs w:val="24"/>
        </w:rPr>
        <w:t>лизации проекта «Сказки А.С. Пушкина</w:t>
      </w:r>
      <w:r w:rsidRPr="00522F44">
        <w:rPr>
          <w:rFonts w:cs="Times New Roman"/>
          <w:b/>
          <w:sz w:val="24"/>
          <w:szCs w:val="24"/>
        </w:rPr>
        <w:t>» были получены следующие результаты:</w:t>
      </w:r>
    </w:p>
    <w:p w:rsidR="00D67E3D" w:rsidRDefault="008069A5" w:rsidP="00D67E3D">
      <w:pPr>
        <w:pStyle w:val="a4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 w:rsidRPr="00522F44">
        <w:rPr>
          <w:rFonts w:cs="Times New Roman"/>
          <w:sz w:val="24"/>
          <w:szCs w:val="24"/>
        </w:rPr>
        <w:t xml:space="preserve">Дети </w:t>
      </w:r>
      <w:r w:rsidR="004E59DC" w:rsidRPr="00522F44">
        <w:rPr>
          <w:rFonts w:cs="Times New Roman"/>
          <w:sz w:val="24"/>
          <w:szCs w:val="24"/>
        </w:rPr>
        <w:t xml:space="preserve">познакомились с </w:t>
      </w:r>
      <w:r w:rsidR="007304CF">
        <w:rPr>
          <w:rFonts w:cs="Times New Roman"/>
          <w:sz w:val="24"/>
          <w:szCs w:val="24"/>
        </w:rPr>
        <w:t>жизнью и творчеством А.С Пушкина</w:t>
      </w:r>
      <w:r w:rsidRPr="00522F44">
        <w:rPr>
          <w:rFonts w:cs="Times New Roman"/>
          <w:sz w:val="24"/>
          <w:szCs w:val="24"/>
        </w:rPr>
        <w:t>.</w:t>
      </w:r>
    </w:p>
    <w:p w:rsidR="003D23C3" w:rsidRPr="00522F44" w:rsidRDefault="003D23C3" w:rsidP="00D67E3D">
      <w:pPr>
        <w:pStyle w:val="a4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Научились различать сказки волшебные, бытовые, о животных.</w:t>
      </w:r>
    </w:p>
    <w:p w:rsidR="00A569D6" w:rsidRPr="00F502E9" w:rsidRDefault="007304CF" w:rsidP="00D67E3D">
      <w:pPr>
        <w:pStyle w:val="a4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Дети познакомились со сказками А.С.Пушкина</w:t>
      </w:r>
      <w:r w:rsidR="00FD4F0A" w:rsidRPr="00522F44">
        <w:rPr>
          <w:sz w:val="24"/>
          <w:szCs w:val="24"/>
        </w:rPr>
        <w:t>.</w:t>
      </w:r>
    </w:p>
    <w:p w:rsidR="00F502E9" w:rsidRPr="00522F44" w:rsidRDefault="00F502E9" w:rsidP="00D67E3D">
      <w:pPr>
        <w:pStyle w:val="a4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Формируются нравственные понятия «труд - лень», «добро - зло».</w:t>
      </w:r>
    </w:p>
    <w:p w:rsidR="008069A5" w:rsidRPr="00522F44" w:rsidRDefault="007304CF" w:rsidP="00D67E3D">
      <w:pPr>
        <w:pStyle w:val="a4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 детей формируется</w:t>
      </w:r>
      <w:r w:rsidR="004E59DC" w:rsidRPr="00522F44">
        <w:rPr>
          <w:rFonts w:cs="Times New Roman"/>
          <w:sz w:val="24"/>
          <w:szCs w:val="24"/>
        </w:rPr>
        <w:t xml:space="preserve"> бережное отношение к книгам</w:t>
      </w:r>
      <w:r w:rsidR="008069A5" w:rsidRPr="00522F44">
        <w:rPr>
          <w:rFonts w:cs="Times New Roman"/>
          <w:sz w:val="24"/>
          <w:szCs w:val="24"/>
        </w:rPr>
        <w:t>.</w:t>
      </w:r>
    </w:p>
    <w:p w:rsidR="008069A5" w:rsidRPr="00522F44" w:rsidRDefault="004E59DC" w:rsidP="00D67E3D">
      <w:pPr>
        <w:pStyle w:val="a4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 w:rsidRPr="00522F44">
        <w:rPr>
          <w:rFonts w:cs="Times New Roman"/>
          <w:sz w:val="24"/>
          <w:szCs w:val="24"/>
        </w:rPr>
        <w:t>Дети увидели и познакомились с достопримечательностями города Таганрога, пос</w:t>
      </w:r>
      <w:r w:rsidR="007304CF">
        <w:rPr>
          <w:rFonts w:cs="Times New Roman"/>
          <w:sz w:val="24"/>
          <w:szCs w:val="24"/>
        </w:rPr>
        <w:t>вященные А.С.Пушкину</w:t>
      </w:r>
      <w:r w:rsidR="009161AB" w:rsidRPr="00522F44">
        <w:rPr>
          <w:rFonts w:cs="Times New Roman"/>
          <w:sz w:val="24"/>
          <w:szCs w:val="24"/>
        </w:rPr>
        <w:t>.</w:t>
      </w:r>
    </w:p>
    <w:p w:rsidR="009161AB" w:rsidRPr="00522F44" w:rsidRDefault="004E59DC" w:rsidP="00D67E3D">
      <w:pPr>
        <w:pStyle w:val="a4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 w:rsidRPr="00522F44">
        <w:rPr>
          <w:rFonts w:cs="Times New Roman"/>
          <w:sz w:val="24"/>
          <w:szCs w:val="24"/>
        </w:rPr>
        <w:t>В</w:t>
      </w:r>
      <w:r w:rsidR="007304CF">
        <w:rPr>
          <w:rFonts w:cs="Times New Roman"/>
          <w:sz w:val="24"/>
          <w:szCs w:val="24"/>
        </w:rPr>
        <w:t xml:space="preserve"> группе оформлен уголок, посвященный жизни и творчеству А.С. Пушкина</w:t>
      </w:r>
      <w:r w:rsidR="009161AB" w:rsidRPr="00522F44">
        <w:rPr>
          <w:rFonts w:cs="Times New Roman"/>
          <w:sz w:val="24"/>
          <w:szCs w:val="24"/>
        </w:rPr>
        <w:t>.</w:t>
      </w:r>
    </w:p>
    <w:p w:rsidR="009161AB" w:rsidRPr="00F502E9" w:rsidRDefault="004E59DC" w:rsidP="00F502E9">
      <w:pPr>
        <w:pStyle w:val="a4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 w:rsidRPr="00522F44">
        <w:rPr>
          <w:rFonts w:cs="Times New Roman"/>
          <w:sz w:val="24"/>
          <w:szCs w:val="24"/>
        </w:rPr>
        <w:t>Была организова</w:t>
      </w:r>
      <w:r w:rsidR="007304CF">
        <w:rPr>
          <w:rFonts w:cs="Times New Roman"/>
          <w:sz w:val="24"/>
          <w:szCs w:val="24"/>
        </w:rPr>
        <w:t>на выставка творческих работ детей и родителей</w:t>
      </w:r>
      <w:r w:rsidRPr="00522F44">
        <w:rPr>
          <w:rFonts w:cs="Times New Roman"/>
          <w:sz w:val="24"/>
          <w:szCs w:val="24"/>
        </w:rPr>
        <w:t>,</w:t>
      </w:r>
      <w:r w:rsidR="003F5719" w:rsidRPr="00522F44">
        <w:rPr>
          <w:rFonts w:cs="Times New Roman"/>
          <w:sz w:val="24"/>
          <w:szCs w:val="24"/>
        </w:rPr>
        <w:t xml:space="preserve"> </w:t>
      </w:r>
      <w:r w:rsidRPr="00522F44">
        <w:rPr>
          <w:rFonts w:cs="Times New Roman"/>
          <w:sz w:val="24"/>
          <w:szCs w:val="24"/>
        </w:rPr>
        <w:t>посв</w:t>
      </w:r>
      <w:r w:rsidR="007304CF">
        <w:rPr>
          <w:rFonts w:cs="Times New Roman"/>
          <w:sz w:val="24"/>
          <w:szCs w:val="24"/>
        </w:rPr>
        <w:t>ященная сказкам А.С. Пушкина</w:t>
      </w:r>
      <w:r w:rsidRPr="00522F44">
        <w:rPr>
          <w:rFonts w:cs="Times New Roman"/>
          <w:sz w:val="24"/>
          <w:szCs w:val="24"/>
        </w:rPr>
        <w:t>.</w:t>
      </w:r>
    </w:p>
    <w:p w:rsidR="009161AB" w:rsidRPr="00522F44" w:rsidRDefault="009161AB" w:rsidP="008D5F7F">
      <w:pPr>
        <w:pStyle w:val="a4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 w:rsidRPr="00522F44">
        <w:rPr>
          <w:rFonts w:cs="Times New Roman"/>
          <w:sz w:val="24"/>
          <w:szCs w:val="24"/>
        </w:rPr>
        <w:t>Родители приняли активн</w:t>
      </w:r>
      <w:r w:rsidR="004E59DC" w:rsidRPr="00522F44">
        <w:rPr>
          <w:rFonts w:cs="Times New Roman"/>
          <w:sz w:val="24"/>
          <w:szCs w:val="24"/>
        </w:rPr>
        <w:t>ое участие в проекте «Чехов среди нас</w:t>
      </w:r>
      <w:r w:rsidRPr="00522F44">
        <w:rPr>
          <w:rFonts w:cs="Times New Roman"/>
          <w:sz w:val="24"/>
          <w:szCs w:val="24"/>
        </w:rPr>
        <w:t>».</w:t>
      </w:r>
    </w:p>
    <w:p w:rsidR="009161AB" w:rsidRPr="003D23C3" w:rsidRDefault="009161AB" w:rsidP="003D23C3">
      <w:pPr>
        <w:spacing w:after="0" w:line="240" w:lineRule="auto"/>
        <w:rPr>
          <w:rFonts w:cs="Times New Roman"/>
          <w:b/>
          <w:sz w:val="24"/>
          <w:szCs w:val="24"/>
        </w:rPr>
      </w:pPr>
      <w:r w:rsidRPr="003D23C3">
        <w:rPr>
          <w:rFonts w:cs="Times New Roman"/>
          <w:b/>
          <w:sz w:val="24"/>
          <w:szCs w:val="24"/>
        </w:rPr>
        <w:t>Работа с родителями:</w:t>
      </w:r>
    </w:p>
    <w:p w:rsidR="009161AB" w:rsidRPr="003D23C3" w:rsidRDefault="003D23C3" w:rsidP="003D23C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1.    </w:t>
      </w:r>
      <w:r w:rsidR="004E59DC" w:rsidRPr="003D23C3">
        <w:rPr>
          <w:rFonts w:cs="Times New Roman"/>
          <w:sz w:val="24"/>
          <w:szCs w:val="24"/>
        </w:rPr>
        <w:t>Беседа с родителями, анкетирование</w:t>
      </w:r>
      <w:r w:rsidR="009161AB" w:rsidRPr="003D23C3">
        <w:rPr>
          <w:rFonts w:cs="Times New Roman"/>
          <w:sz w:val="24"/>
          <w:szCs w:val="24"/>
        </w:rPr>
        <w:t>.</w:t>
      </w:r>
    </w:p>
    <w:p w:rsidR="00A23814" w:rsidRPr="003D23C3" w:rsidRDefault="003D23C3" w:rsidP="003D23C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2.    </w:t>
      </w:r>
      <w:r w:rsidR="00A23814" w:rsidRPr="003D23C3">
        <w:rPr>
          <w:rFonts w:cs="Times New Roman"/>
          <w:sz w:val="24"/>
          <w:szCs w:val="24"/>
        </w:rPr>
        <w:t xml:space="preserve">Консультация для </w:t>
      </w:r>
      <w:r w:rsidR="00F502E9" w:rsidRPr="003D23C3">
        <w:rPr>
          <w:rFonts w:cs="Times New Roman"/>
          <w:sz w:val="24"/>
          <w:szCs w:val="24"/>
        </w:rPr>
        <w:t>родителей «Сказки А.С. Пушкина</w:t>
      </w:r>
      <w:r w:rsidR="00A23814" w:rsidRPr="003D23C3">
        <w:rPr>
          <w:rFonts w:cs="Times New Roman"/>
          <w:sz w:val="24"/>
          <w:szCs w:val="24"/>
        </w:rPr>
        <w:t>».</w:t>
      </w:r>
    </w:p>
    <w:p w:rsidR="009161AB" w:rsidRPr="003D23C3" w:rsidRDefault="003D23C3" w:rsidP="003D23C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3.    </w:t>
      </w:r>
      <w:r w:rsidR="00221DA2" w:rsidRPr="003D23C3">
        <w:rPr>
          <w:rFonts w:cs="Times New Roman"/>
          <w:sz w:val="24"/>
          <w:szCs w:val="24"/>
        </w:rPr>
        <w:t xml:space="preserve">Помощь родителей в </w:t>
      </w:r>
      <w:r w:rsidR="004E59DC" w:rsidRPr="003D23C3">
        <w:rPr>
          <w:rFonts w:cs="Times New Roman"/>
          <w:sz w:val="24"/>
          <w:szCs w:val="24"/>
        </w:rPr>
        <w:t>приобретении материал</w:t>
      </w:r>
      <w:r w:rsidR="00F502E9" w:rsidRPr="003D23C3">
        <w:rPr>
          <w:rFonts w:cs="Times New Roman"/>
          <w:sz w:val="24"/>
          <w:szCs w:val="24"/>
        </w:rPr>
        <w:t>а для организации уголка, посвященного А.С.Пушкину</w:t>
      </w:r>
      <w:r w:rsidR="004E59DC" w:rsidRPr="003D23C3">
        <w:rPr>
          <w:rFonts w:cs="Times New Roman"/>
          <w:sz w:val="24"/>
          <w:szCs w:val="24"/>
        </w:rPr>
        <w:t>.</w:t>
      </w:r>
    </w:p>
    <w:p w:rsidR="004E59DC" w:rsidRPr="003D23C3" w:rsidRDefault="003D23C3" w:rsidP="003D23C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4.    </w:t>
      </w:r>
      <w:r w:rsidR="004E59DC" w:rsidRPr="003D23C3">
        <w:rPr>
          <w:rFonts w:cs="Times New Roman"/>
          <w:sz w:val="24"/>
          <w:szCs w:val="24"/>
        </w:rPr>
        <w:t xml:space="preserve">Активное участие родителей в организации выставки </w:t>
      </w:r>
      <w:proofErr w:type="gramStart"/>
      <w:r w:rsidR="004E59DC" w:rsidRPr="003D23C3">
        <w:rPr>
          <w:rFonts w:cs="Times New Roman"/>
          <w:sz w:val="24"/>
          <w:szCs w:val="24"/>
        </w:rPr>
        <w:t xml:space="preserve">( </w:t>
      </w:r>
      <w:proofErr w:type="gramEnd"/>
      <w:r w:rsidR="004E59DC" w:rsidRPr="003D23C3">
        <w:rPr>
          <w:rFonts w:cs="Times New Roman"/>
          <w:sz w:val="24"/>
          <w:szCs w:val="24"/>
        </w:rPr>
        <w:t>творческие работы с детьми).</w:t>
      </w:r>
    </w:p>
    <w:p w:rsidR="00D137EA" w:rsidRPr="00522F44" w:rsidRDefault="00D137EA" w:rsidP="00A23814">
      <w:pPr>
        <w:spacing w:after="0" w:line="240" w:lineRule="auto"/>
        <w:ind w:left="720"/>
        <w:rPr>
          <w:rFonts w:cs="Times New Roman"/>
          <w:sz w:val="24"/>
          <w:szCs w:val="24"/>
        </w:rPr>
      </w:pPr>
    </w:p>
    <w:p w:rsidR="009161AB" w:rsidRPr="00522F44" w:rsidRDefault="009161AB" w:rsidP="009161AB">
      <w:pPr>
        <w:pStyle w:val="a4"/>
        <w:spacing w:after="0" w:line="240" w:lineRule="auto"/>
        <w:rPr>
          <w:rFonts w:cs="Times New Roman"/>
          <w:sz w:val="24"/>
          <w:szCs w:val="24"/>
        </w:rPr>
      </w:pPr>
    </w:p>
    <w:p w:rsidR="00D67E3D" w:rsidRPr="00CC1309" w:rsidRDefault="00D67E3D" w:rsidP="00D67E3D">
      <w:pPr>
        <w:pStyle w:val="a4"/>
        <w:spacing w:after="0" w:line="240" w:lineRule="auto"/>
        <w:ind w:left="1004"/>
        <w:rPr>
          <w:rFonts w:cs="Times New Roman"/>
          <w:sz w:val="28"/>
          <w:szCs w:val="28"/>
        </w:rPr>
      </w:pPr>
    </w:p>
    <w:p w:rsidR="00A569D6" w:rsidRPr="00CC1309" w:rsidRDefault="00A569D6" w:rsidP="00A569D6">
      <w:pPr>
        <w:spacing w:after="0" w:line="360" w:lineRule="auto"/>
        <w:jc w:val="center"/>
        <w:rPr>
          <w:rFonts w:cs="Times New Roman"/>
          <w:sz w:val="28"/>
          <w:szCs w:val="28"/>
        </w:rPr>
      </w:pPr>
    </w:p>
    <w:sectPr w:rsidR="00A569D6" w:rsidRPr="00CC1309" w:rsidSect="007F6D1C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6AF"/>
    <w:multiLevelType w:val="hybridMultilevel"/>
    <w:tmpl w:val="B4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E0A0C"/>
    <w:multiLevelType w:val="hybridMultilevel"/>
    <w:tmpl w:val="7608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E1F46"/>
    <w:multiLevelType w:val="hybridMultilevel"/>
    <w:tmpl w:val="15C6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8234A"/>
    <w:multiLevelType w:val="hybridMultilevel"/>
    <w:tmpl w:val="6A78DB16"/>
    <w:lvl w:ilvl="0" w:tplc="C00AD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7C2D3B"/>
    <w:multiLevelType w:val="hybridMultilevel"/>
    <w:tmpl w:val="2F3E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90500"/>
    <w:multiLevelType w:val="hybridMultilevel"/>
    <w:tmpl w:val="0388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66F4"/>
    <w:multiLevelType w:val="hybridMultilevel"/>
    <w:tmpl w:val="F0A6AC78"/>
    <w:lvl w:ilvl="0" w:tplc="529C88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18D6535"/>
    <w:multiLevelType w:val="hybridMultilevel"/>
    <w:tmpl w:val="8BF830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674688F"/>
    <w:multiLevelType w:val="hybridMultilevel"/>
    <w:tmpl w:val="8BF830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4E85F31"/>
    <w:multiLevelType w:val="hybridMultilevel"/>
    <w:tmpl w:val="6E669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E40AD"/>
    <w:multiLevelType w:val="multilevel"/>
    <w:tmpl w:val="F4A0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ED0"/>
    <w:rsid w:val="00007095"/>
    <w:rsid w:val="0004784E"/>
    <w:rsid w:val="00056EDC"/>
    <w:rsid w:val="000769AD"/>
    <w:rsid w:val="000957D8"/>
    <w:rsid w:val="000B3821"/>
    <w:rsid w:val="0010264D"/>
    <w:rsid w:val="00175EA1"/>
    <w:rsid w:val="001A4884"/>
    <w:rsid w:val="001F27CF"/>
    <w:rsid w:val="00205ED0"/>
    <w:rsid w:val="00221DA2"/>
    <w:rsid w:val="00330756"/>
    <w:rsid w:val="00351732"/>
    <w:rsid w:val="00361434"/>
    <w:rsid w:val="00383296"/>
    <w:rsid w:val="003A0D40"/>
    <w:rsid w:val="003A44C7"/>
    <w:rsid w:val="003A4F68"/>
    <w:rsid w:val="003D23C3"/>
    <w:rsid w:val="003F5719"/>
    <w:rsid w:val="003F7925"/>
    <w:rsid w:val="004154A3"/>
    <w:rsid w:val="00490E94"/>
    <w:rsid w:val="00494A5E"/>
    <w:rsid w:val="004A3D77"/>
    <w:rsid w:val="004E59DC"/>
    <w:rsid w:val="004F2746"/>
    <w:rsid w:val="004F63F3"/>
    <w:rsid w:val="00505082"/>
    <w:rsid w:val="00522F44"/>
    <w:rsid w:val="00535E3D"/>
    <w:rsid w:val="00546598"/>
    <w:rsid w:val="00562C62"/>
    <w:rsid w:val="0058795A"/>
    <w:rsid w:val="0059314B"/>
    <w:rsid w:val="00595983"/>
    <w:rsid w:val="005E4456"/>
    <w:rsid w:val="00705CEC"/>
    <w:rsid w:val="007304CF"/>
    <w:rsid w:val="0073221C"/>
    <w:rsid w:val="00734A7E"/>
    <w:rsid w:val="00784F1D"/>
    <w:rsid w:val="007E4888"/>
    <w:rsid w:val="007F6D1C"/>
    <w:rsid w:val="008069A5"/>
    <w:rsid w:val="0088451F"/>
    <w:rsid w:val="008D5F7F"/>
    <w:rsid w:val="00910A7E"/>
    <w:rsid w:val="009161AB"/>
    <w:rsid w:val="00934149"/>
    <w:rsid w:val="009547C3"/>
    <w:rsid w:val="00980AE1"/>
    <w:rsid w:val="009E0E9A"/>
    <w:rsid w:val="00A23814"/>
    <w:rsid w:val="00A569D6"/>
    <w:rsid w:val="00A6434D"/>
    <w:rsid w:val="00AD359D"/>
    <w:rsid w:val="00B00BEA"/>
    <w:rsid w:val="00B166A0"/>
    <w:rsid w:val="00B60A0D"/>
    <w:rsid w:val="00BD109F"/>
    <w:rsid w:val="00BD36E7"/>
    <w:rsid w:val="00C0696B"/>
    <w:rsid w:val="00C808F1"/>
    <w:rsid w:val="00C923CB"/>
    <w:rsid w:val="00CA5734"/>
    <w:rsid w:val="00CC1309"/>
    <w:rsid w:val="00CD6BE6"/>
    <w:rsid w:val="00CE7987"/>
    <w:rsid w:val="00CF6A44"/>
    <w:rsid w:val="00D10E0C"/>
    <w:rsid w:val="00D137EA"/>
    <w:rsid w:val="00D23CB5"/>
    <w:rsid w:val="00D35225"/>
    <w:rsid w:val="00D62DAE"/>
    <w:rsid w:val="00D67E3D"/>
    <w:rsid w:val="00DD3F4C"/>
    <w:rsid w:val="00DF2FFC"/>
    <w:rsid w:val="00E451A3"/>
    <w:rsid w:val="00E55C74"/>
    <w:rsid w:val="00E810C9"/>
    <w:rsid w:val="00EB1D3F"/>
    <w:rsid w:val="00EE2D6A"/>
    <w:rsid w:val="00F502E9"/>
    <w:rsid w:val="00FD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BE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5082"/>
    <w:pPr>
      <w:ind w:left="720"/>
      <w:contextualSpacing/>
    </w:pPr>
  </w:style>
  <w:style w:type="table" w:styleId="a5">
    <w:name w:val="Table Grid"/>
    <w:basedOn w:val="a1"/>
    <w:uiPriority w:val="59"/>
    <w:rsid w:val="00D23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rsid w:val="0038329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Алексей</cp:lastModifiedBy>
  <cp:revision>12</cp:revision>
  <cp:lastPrinted>2014-06-14T13:44:00Z</cp:lastPrinted>
  <dcterms:created xsi:type="dcterms:W3CDTF">2014-04-09T21:02:00Z</dcterms:created>
  <dcterms:modified xsi:type="dcterms:W3CDTF">2014-06-14T13:45:00Z</dcterms:modified>
</cp:coreProperties>
</file>