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1" w:rsidRDefault="00B643B0" w:rsidP="00BB57B0">
      <w:pPr>
        <w:rPr>
          <w:i/>
          <w:sz w:val="28"/>
          <w:szCs w:val="28"/>
        </w:rPr>
      </w:pPr>
      <w:r w:rsidRPr="004E6226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5BCD37C6" wp14:editId="6AE1924D">
            <wp:simplePos x="0" y="0"/>
            <wp:positionH relativeFrom="column">
              <wp:posOffset>-1070610</wp:posOffset>
            </wp:positionH>
            <wp:positionV relativeFrom="paragraph">
              <wp:posOffset>-701041</wp:posOffset>
            </wp:positionV>
            <wp:extent cx="7524750" cy="10506075"/>
            <wp:effectExtent l="0" t="0" r="0" b="0"/>
            <wp:wrapNone/>
            <wp:docPr id="1" name="Рисунок 1" descr="D:\Людаша (\рамки\осенняя\SHABLONJI OSEN - 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ша (\рамки\осенняя\SHABLONJI OSEN - 3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7B0" w:rsidRDefault="00BB57B0" w:rsidP="00BB57B0">
      <w:pPr>
        <w:rPr>
          <w:i/>
          <w:sz w:val="28"/>
          <w:szCs w:val="28"/>
        </w:rPr>
      </w:pPr>
    </w:p>
    <w:p w:rsidR="00BB57B0" w:rsidRPr="004E6226" w:rsidRDefault="00BB57B0" w:rsidP="00BB57B0">
      <w:pPr>
        <w:rPr>
          <w:i/>
          <w:sz w:val="28"/>
          <w:szCs w:val="28"/>
        </w:rPr>
      </w:pPr>
    </w:p>
    <w:p w:rsidR="009D00A1" w:rsidRPr="00557432" w:rsidRDefault="009D00A1" w:rsidP="009D00A1">
      <w:pPr>
        <w:jc w:val="center"/>
        <w:rPr>
          <w:sz w:val="28"/>
          <w:szCs w:val="28"/>
        </w:rPr>
      </w:pPr>
    </w:p>
    <w:p w:rsidR="009D00A1" w:rsidRDefault="009D00A1" w:rsidP="009D00A1">
      <w:pPr>
        <w:jc w:val="center"/>
        <w:rPr>
          <w:sz w:val="24"/>
          <w:szCs w:val="24"/>
        </w:rPr>
      </w:pPr>
    </w:p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9D00A1" w:rsidRPr="00B17C85" w:rsidRDefault="009D00A1" w:rsidP="009D00A1"/>
    <w:p w:rsidR="004E6226" w:rsidRPr="004E6226" w:rsidRDefault="00802D84" w:rsidP="009D00A1">
      <w:pPr>
        <w:jc w:val="center"/>
        <w:rPr>
          <w:i/>
          <w:color w:val="943634" w:themeColor="accent2" w:themeShade="BF"/>
          <w:sz w:val="96"/>
          <w:szCs w:val="48"/>
        </w:rPr>
      </w:pPr>
      <w:r w:rsidRPr="004E6226">
        <w:rPr>
          <w:i/>
          <w:color w:val="943634" w:themeColor="accent2" w:themeShade="BF"/>
          <w:sz w:val="72"/>
          <w:szCs w:val="48"/>
        </w:rPr>
        <w:t xml:space="preserve"> </w:t>
      </w:r>
      <w:r w:rsidR="009D00A1" w:rsidRPr="004E6226">
        <w:rPr>
          <w:i/>
          <w:color w:val="943634" w:themeColor="accent2" w:themeShade="BF"/>
          <w:sz w:val="96"/>
          <w:szCs w:val="48"/>
        </w:rPr>
        <w:t xml:space="preserve">«Листики разные </w:t>
      </w:r>
    </w:p>
    <w:p w:rsidR="009D00A1" w:rsidRPr="004E6226" w:rsidRDefault="009D00A1" w:rsidP="009D00A1">
      <w:pPr>
        <w:jc w:val="center"/>
        <w:rPr>
          <w:i/>
          <w:color w:val="943634" w:themeColor="accent2" w:themeShade="BF"/>
          <w:sz w:val="96"/>
          <w:szCs w:val="48"/>
        </w:rPr>
      </w:pPr>
      <w:r w:rsidRPr="004E6226">
        <w:rPr>
          <w:b/>
          <w:i/>
          <w:color w:val="FFFF00"/>
          <w:sz w:val="96"/>
          <w:szCs w:val="48"/>
        </w:rPr>
        <w:t>желтые</w:t>
      </w:r>
      <w:r w:rsidRPr="004E6226">
        <w:rPr>
          <w:i/>
          <w:color w:val="943634" w:themeColor="accent2" w:themeShade="BF"/>
          <w:sz w:val="96"/>
          <w:szCs w:val="48"/>
        </w:rPr>
        <w:t xml:space="preserve"> и </w:t>
      </w:r>
      <w:r w:rsidRPr="004E6226">
        <w:rPr>
          <w:i/>
          <w:color w:val="FF0000"/>
          <w:sz w:val="96"/>
          <w:szCs w:val="48"/>
        </w:rPr>
        <w:t>красные</w:t>
      </w:r>
      <w:r w:rsidRPr="004E6226">
        <w:rPr>
          <w:i/>
          <w:color w:val="943634" w:themeColor="accent2" w:themeShade="BF"/>
          <w:sz w:val="96"/>
          <w:szCs w:val="48"/>
        </w:rPr>
        <w:t>»</w:t>
      </w:r>
    </w:p>
    <w:p w:rsidR="00802D84" w:rsidRDefault="00802D84" w:rsidP="00802D84">
      <w:pPr>
        <w:jc w:val="center"/>
        <w:rPr>
          <w:sz w:val="32"/>
          <w:szCs w:val="40"/>
        </w:rPr>
      </w:pPr>
      <w:r>
        <w:rPr>
          <w:sz w:val="32"/>
          <w:szCs w:val="40"/>
        </w:rPr>
        <w:t>р</w:t>
      </w:r>
      <w:r w:rsidRPr="00802D84">
        <w:rPr>
          <w:sz w:val="32"/>
          <w:szCs w:val="40"/>
        </w:rPr>
        <w:t>азвлечение в средней группе</w:t>
      </w:r>
      <w:r>
        <w:rPr>
          <w:sz w:val="32"/>
          <w:szCs w:val="40"/>
        </w:rPr>
        <w:t xml:space="preserve"> </w:t>
      </w:r>
    </w:p>
    <w:p w:rsidR="00802D84" w:rsidRPr="00802D84" w:rsidRDefault="00802D84" w:rsidP="00802D84">
      <w:pPr>
        <w:jc w:val="center"/>
        <w:rPr>
          <w:sz w:val="32"/>
          <w:szCs w:val="40"/>
        </w:rPr>
      </w:pPr>
      <w:r>
        <w:rPr>
          <w:sz w:val="32"/>
          <w:szCs w:val="40"/>
        </w:rPr>
        <w:t>по теме «Ранняя осень»</w:t>
      </w:r>
    </w:p>
    <w:p w:rsidR="009D00A1" w:rsidRPr="00802D84" w:rsidRDefault="009D00A1" w:rsidP="009D00A1">
      <w:pPr>
        <w:jc w:val="center"/>
        <w:rPr>
          <w:color w:val="943634" w:themeColor="accent2" w:themeShade="BF"/>
          <w:sz w:val="52"/>
          <w:szCs w:val="56"/>
        </w:rPr>
      </w:pPr>
    </w:p>
    <w:p w:rsidR="009D00A1" w:rsidRDefault="009D00A1" w:rsidP="009D00A1">
      <w:pPr>
        <w:jc w:val="center"/>
        <w:rPr>
          <w:color w:val="943634" w:themeColor="accent2" w:themeShade="BF"/>
          <w:sz w:val="56"/>
          <w:szCs w:val="56"/>
        </w:rPr>
      </w:pPr>
    </w:p>
    <w:p w:rsidR="009D00A1" w:rsidRDefault="009D00A1" w:rsidP="009D00A1">
      <w:pPr>
        <w:jc w:val="right"/>
        <w:rPr>
          <w:sz w:val="28"/>
          <w:szCs w:val="28"/>
        </w:rPr>
      </w:pPr>
    </w:p>
    <w:p w:rsidR="00BB57B0" w:rsidRDefault="00BB57B0" w:rsidP="009D00A1">
      <w:pPr>
        <w:jc w:val="right"/>
        <w:rPr>
          <w:sz w:val="28"/>
          <w:szCs w:val="28"/>
        </w:rPr>
      </w:pPr>
    </w:p>
    <w:p w:rsidR="00BB57B0" w:rsidRDefault="00BB57B0" w:rsidP="009D00A1">
      <w:pPr>
        <w:jc w:val="right"/>
        <w:rPr>
          <w:sz w:val="28"/>
          <w:szCs w:val="28"/>
        </w:rPr>
      </w:pPr>
    </w:p>
    <w:p w:rsidR="009D00A1" w:rsidRDefault="009D00A1" w:rsidP="009D00A1">
      <w:pPr>
        <w:jc w:val="right"/>
        <w:rPr>
          <w:sz w:val="28"/>
          <w:szCs w:val="28"/>
        </w:rPr>
      </w:pPr>
    </w:p>
    <w:p w:rsidR="009D00A1" w:rsidRDefault="009D00A1" w:rsidP="009D00A1">
      <w:pPr>
        <w:jc w:val="right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4E6226" w:rsidRDefault="004E6226" w:rsidP="009D00A1">
      <w:pPr>
        <w:jc w:val="center"/>
        <w:rPr>
          <w:sz w:val="28"/>
          <w:szCs w:val="28"/>
        </w:rPr>
      </w:pPr>
    </w:p>
    <w:p w:rsidR="009D00A1" w:rsidRPr="00B17C85" w:rsidRDefault="009D00A1" w:rsidP="009D00A1">
      <w:pPr>
        <w:jc w:val="center"/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4A1E7A" w:rsidRDefault="004A1E7A" w:rsidP="009D00A1">
      <w:pPr>
        <w:rPr>
          <w:sz w:val="28"/>
          <w:szCs w:val="28"/>
        </w:rPr>
      </w:pPr>
    </w:p>
    <w:p w:rsidR="004A1E7A" w:rsidRDefault="004A1E7A" w:rsidP="009D00A1">
      <w:pPr>
        <w:rPr>
          <w:sz w:val="28"/>
          <w:szCs w:val="28"/>
        </w:rPr>
      </w:pPr>
    </w:p>
    <w:p w:rsidR="00802D84" w:rsidRDefault="00802D84" w:rsidP="009D00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Образовательная деятельность «Листики разные, желтые и красные» в рамках образовательной области « Познание»</w:t>
      </w:r>
    </w:p>
    <w:p w:rsidR="00802D84" w:rsidRDefault="00802D84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02D84">
        <w:rPr>
          <w:sz w:val="28"/>
          <w:szCs w:val="28"/>
        </w:rPr>
        <w:t xml:space="preserve"> транслировать опыт усвоенной деятельности тематической недели «Ранняя осень»</w:t>
      </w:r>
    </w:p>
    <w:p w:rsidR="00802D84" w:rsidRDefault="00802D84" w:rsidP="009D00A1">
      <w:pPr>
        <w:rPr>
          <w:sz w:val="28"/>
          <w:szCs w:val="28"/>
        </w:rPr>
      </w:pPr>
    </w:p>
    <w:p w:rsidR="009D00A1" w:rsidRDefault="00802D84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«Чтение художественной литературы»:  </w:t>
      </w:r>
      <w:r w:rsidR="00B643B0">
        <w:rPr>
          <w:sz w:val="28"/>
          <w:szCs w:val="28"/>
        </w:rPr>
        <w:t xml:space="preserve">декларирование </w:t>
      </w:r>
      <w:r>
        <w:rPr>
          <w:sz w:val="28"/>
          <w:szCs w:val="28"/>
        </w:rPr>
        <w:t>стихотворений на осеннюю тематику интонационно выразительно верно.</w:t>
      </w:r>
    </w:p>
    <w:p w:rsidR="00802D84" w:rsidRDefault="00802D84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D84" w:rsidRDefault="00802D84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«Музыка»: закреплять умение выразительного исполнения </w:t>
      </w:r>
      <w:r w:rsidR="00B643B0">
        <w:rPr>
          <w:sz w:val="28"/>
          <w:szCs w:val="28"/>
        </w:rPr>
        <w:t>песен и ритмических движений.</w:t>
      </w:r>
    </w:p>
    <w:p w:rsidR="00B643B0" w:rsidRDefault="00B643B0" w:rsidP="009D00A1">
      <w:pPr>
        <w:rPr>
          <w:sz w:val="28"/>
          <w:szCs w:val="28"/>
        </w:rPr>
      </w:pPr>
    </w:p>
    <w:p w:rsidR="00B643B0" w:rsidRDefault="00B643B0" w:rsidP="009D00A1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культура»: развивать двигательную активность, быстроту, ловкость.</w:t>
      </w:r>
    </w:p>
    <w:p w:rsidR="00B643B0" w:rsidRDefault="00B643B0" w:rsidP="009D00A1">
      <w:pPr>
        <w:rPr>
          <w:sz w:val="28"/>
          <w:szCs w:val="28"/>
        </w:rPr>
      </w:pPr>
    </w:p>
    <w:p w:rsidR="00B643B0" w:rsidRDefault="00B643B0" w:rsidP="009D00A1">
      <w:pPr>
        <w:rPr>
          <w:sz w:val="28"/>
          <w:szCs w:val="28"/>
        </w:rPr>
      </w:pPr>
    </w:p>
    <w:p w:rsidR="009D00A1" w:rsidRDefault="00B643B0" w:rsidP="009D00A1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способствовать развитию свободного общения, умению разгадывать загадки.</w:t>
      </w:r>
    </w:p>
    <w:p w:rsidR="00B643B0" w:rsidRDefault="00B643B0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  <w:r w:rsidR="00B643B0">
        <w:rPr>
          <w:sz w:val="28"/>
          <w:szCs w:val="28"/>
        </w:rPr>
        <w:t xml:space="preserve"> ведущий, Осень, скоморохи </w:t>
      </w:r>
      <w:proofErr w:type="spellStart"/>
      <w:r w:rsidR="00B643B0">
        <w:rPr>
          <w:sz w:val="28"/>
          <w:szCs w:val="28"/>
        </w:rPr>
        <w:t>Тимоха</w:t>
      </w:r>
      <w:proofErr w:type="spellEnd"/>
      <w:r w:rsidR="00B643B0">
        <w:rPr>
          <w:sz w:val="28"/>
          <w:szCs w:val="28"/>
        </w:rPr>
        <w:t xml:space="preserve"> и </w:t>
      </w:r>
      <w:proofErr w:type="spellStart"/>
      <w:r w:rsidR="00B643B0">
        <w:rPr>
          <w:sz w:val="28"/>
          <w:szCs w:val="28"/>
        </w:rPr>
        <w:t>Ермоха</w:t>
      </w:r>
      <w:proofErr w:type="spellEnd"/>
      <w:r w:rsidR="00B643B0">
        <w:rPr>
          <w:sz w:val="28"/>
          <w:szCs w:val="28"/>
        </w:rPr>
        <w:t>.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</w:p>
    <w:p w:rsidR="00B643B0" w:rsidRDefault="00B643B0" w:rsidP="009D00A1">
      <w:pPr>
        <w:rPr>
          <w:sz w:val="28"/>
          <w:szCs w:val="28"/>
        </w:rPr>
      </w:pPr>
    </w:p>
    <w:p w:rsidR="004E6226" w:rsidRDefault="004E6226" w:rsidP="009D00A1">
      <w:pPr>
        <w:rPr>
          <w:i/>
          <w:sz w:val="28"/>
          <w:szCs w:val="28"/>
        </w:rPr>
      </w:pPr>
    </w:p>
    <w:p w:rsidR="009D00A1" w:rsidRDefault="009D00A1" w:rsidP="009D00A1">
      <w:pPr>
        <w:rPr>
          <w:i/>
          <w:sz w:val="28"/>
          <w:szCs w:val="28"/>
        </w:rPr>
      </w:pPr>
      <w:r w:rsidRPr="001C22C8">
        <w:rPr>
          <w:i/>
          <w:sz w:val="28"/>
          <w:szCs w:val="28"/>
        </w:rPr>
        <w:lastRenderedPageBreak/>
        <w:t>Дети под музыку входят в музыкальный зал, исполняют танец с листочками. Встают полукругом, рассматривают осеннюю атрибутику, использованную для оформления зала: осенние листочки, гроздья рябины, иллюстрации с изображением осенних пейзажей.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стихотворение </w:t>
      </w:r>
      <w:proofErr w:type="spellStart"/>
      <w:r>
        <w:rPr>
          <w:sz w:val="28"/>
          <w:szCs w:val="28"/>
        </w:rPr>
        <w:t>А.Шибицкой</w:t>
      </w:r>
      <w:proofErr w:type="spellEnd"/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 xml:space="preserve">1-й ребенок </w:t>
      </w:r>
      <w:r>
        <w:rPr>
          <w:sz w:val="28"/>
          <w:szCs w:val="28"/>
        </w:rPr>
        <w:t xml:space="preserve">      Праздник осенью в лесу –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светло и весело. 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Вот какие украшенья 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Осень здесь развесила!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.       Каждый листик золотой –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Маленькое солнышко.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Соберу в корзину я,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Положу на донышко.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3-й ребенок</w:t>
      </w:r>
      <w:r>
        <w:rPr>
          <w:sz w:val="28"/>
          <w:szCs w:val="28"/>
        </w:rPr>
        <w:t xml:space="preserve">       Берегу я листики…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Осень продолжается.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Долго дома у меня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Праздник не кончается.</w:t>
      </w:r>
    </w:p>
    <w:p w:rsidR="009D00A1" w:rsidRPr="000B2893" w:rsidRDefault="009D00A1" w:rsidP="009D00A1">
      <w:pPr>
        <w:jc w:val="center"/>
        <w:rPr>
          <w:i/>
          <w:sz w:val="28"/>
          <w:szCs w:val="28"/>
        </w:rPr>
      </w:pPr>
      <w:r w:rsidRPr="000B2893">
        <w:rPr>
          <w:i/>
          <w:sz w:val="28"/>
          <w:szCs w:val="28"/>
        </w:rPr>
        <w:t>Дети исполняют песню «Осень», затем садятся на стулья.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посмотрите, сколько листочков нападало, давайте их соберем и украсим ими нашу группу.</w:t>
      </w:r>
    </w:p>
    <w:p w:rsidR="009D00A1" w:rsidRDefault="009D00A1" w:rsidP="009D00A1">
      <w:pPr>
        <w:jc w:val="center"/>
        <w:rPr>
          <w:i/>
          <w:sz w:val="28"/>
          <w:szCs w:val="28"/>
        </w:rPr>
      </w:pPr>
      <w:r w:rsidRPr="008E4730">
        <w:rPr>
          <w:i/>
          <w:sz w:val="28"/>
          <w:szCs w:val="28"/>
        </w:rPr>
        <w:t>Сбор осенних листьев.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    Осень, осень, в гости просим!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Приходи к нам в детский сад.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Заждались тебя ребята.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Осень встретить каждый рад!</w:t>
      </w:r>
    </w:p>
    <w:p w:rsidR="009D00A1" w:rsidRDefault="009D00A1" w:rsidP="009D00A1">
      <w:pPr>
        <w:jc w:val="center"/>
        <w:rPr>
          <w:i/>
          <w:sz w:val="28"/>
          <w:szCs w:val="28"/>
        </w:rPr>
      </w:pPr>
      <w:r w:rsidRPr="008E4730">
        <w:rPr>
          <w:i/>
          <w:sz w:val="28"/>
          <w:szCs w:val="28"/>
        </w:rPr>
        <w:t>Под музыку появляется Осень.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     Осень золотая на праздник к вам пришла,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Загадки, шутки, песни с собою принесла.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Я к вам в гости собиралась, торопилась, наряжалась: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Бусы дуб мне подарил, веночек клен мне смастерил.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Очень рада вам, друзья, вместе нам скучать нельзя!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Осень, дети ждали тебя и стихи приготовили.</w:t>
      </w:r>
    </w:p>
    <w:p w:rsidR="009D00A1" w:rsidRDefault="009D00A1" w:rsidP="009D00A1">
      <w:pPr>
        <w:jc w:val="center"/>
        <w:rPr>
          <w:sz w:val="28"/>
          <w:szCs w:val="28"/>
        </w:rPr>
      </w:pPr>
      <w:r w:rsidRPr="00083CEF">
        <w:rPr>
          <w:i/>
          <w:sz w:val="28"/>
          <w:szCs w:val="28"/>
        </w:rPr>
        <w:t>Дети читают стихи об осени</w:t>
      </w:r>
      <w:r>
        <w:rPr>
          <w:i/>
          <w:sz w:val="28"/>
          <w:szCs w:val="28"/>
        </w:rPr>
        <w:t>.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    Ой, ребята, молодцы!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со мною поиграйте и загадки отгадайте.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Мои загадки растут на грядке.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Сто одежек и все без застежек. (Капуста)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Сидит девица в темнице, а коса на улице. (Морковь)</w:t>
      </w:r>
    </w:p>
    <w:p w:rsidR="009D00A1" w:rsidRDefault="009D00A1" w:rsidP="009D00A1">
      <w:pPr>
        <w:rPr>
          <w:sz w:val="28"/>
          <w:szCs w:val="28"/>
        </w:rPr>
      </w:pPr>
    </w:p>
    <w:p w:rsidR="004E6226" w:rsidRDefault="004E6226" w:rsidP="009D00A1">
      <w:pPr>
        <w:rPr>
          <w:sz w:val="28"/>
          <w:szCs w:val="28"/>
        </w:rPr>
      </w:pPr>
    </w:p>
    <w:p w:rsidR="009D00A1" w:rsidRDefault="004E6226" w:rsidP="009D0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9D00A1">
        <w:rPr>
          <w:sz w:val="28"/>
          <w:szCs w:val="28"/>
        </w:rPr>
        <w:t>тарый дед,  во сто шуб одет,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Кто его раздевает, тот слезы проливает. (Лук)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Под кустом копнешь немножко,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>Вылезет на свет…(Картошка)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r w:rsidRPr="00083CEF">
        <w:rPr>
          <w:i/>
          <w:sz w:val="28"/>
          <w:szCs w:val="28"/>
        </w:rPr>
        <w:t>Под музыку появляются два скомороха.</w:t>
      </w:r>
    </w:p>
    <w:p w:rsidR="009D00A1" w:rsidRDefault="009D00A1" w:rsidP="009D00A1">
      <w:pPr>
        <w:rPr>
          <w:sz w:val="28"/>
          <w:szCs w:val="28"/>
        </w:rPr>
      </w:pPr>
      <w:r w:rsidRPr="000B2893">
        <w:rPr>
          <w:b/>
          <w:sz w:val="28"/>
          <w:szCs w:val="28"/>
        </w:rPr>
        <w:t>Скоморохи:</w:t>
      </w:r>
      <w:r>
        <w:rPr>
          <w:sz w:val="28"/>
          <w:szCs w:val="28"/>
        </w:rPr>
        <w:t xml:space="preserve">      Здравствуйте, люди добрые.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веселые скоморохи!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proofErr w:type="spellStart"/>
      <w:r w:rsidRPr="000B2893">
        <w:rPr>
          <w:b/>
          <w:sz w:val="28"/>
          <w:szCs w:val="28"/>
        </w:rPr>
        <w:t>Тимоха</w:t>
      </w:r>
      <w:proofErr w:type="spellEnd"/>
      <w:r w:rsidRPr="000B289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Я скоморох </w:t>
      </w:r>
      <w:proofErr w:type="spellStart"/>
      <w:r>
        <w:rPr>
          <w:sz w:val="28"/>
          <w:szCs w:val="28"/>
        </w:rPr>
        <w:t>Тимоха</w:t>
      </w:r>
      <w:proofErr w:type="spellEnd"/>
      <w:r>
        <w:rPr>
          <w:sz w:val="28"/>
          <w:szCs w:val="28"/>
        </w:rPr>
        <w:t>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он Скоморох </w:t>
      </w:r>
      <w:proofErr w:type="spellStart"/>
      <w:r>
        <w:rPr>
          <w:sz w:val="28"/>
          <w:szCs w:val="28"/>
        </w:rPr>
        <w:t>Ермоха</w:t>
      </w:r>
      <w:proofErr w:type="spellEnd"/>
      <w:r>
        <w:rPr>
          <w:sz w:val="28"/>
          <w:szCs w:val="28"/>
        </w:rPr>
        <w:t>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 тут сидите, грустите,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на ярмарку народ собирается,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ярмарке веселье начинается!</w:t>
      </w:r>
    </w:p>
    <w:p w:rsidR="009D00A1" w:rsidRDefault="009D00A1" w:rsidP="009D00A1">
      <w:pPr>
        <w:rPr>
          <w:sz w:val="28"/>
          <w:szCs w:val="28"/>
        </w:rPr>
      </w:pPr>
    </w:p>
    <w:p w:rsidR="009D00A1" w:rsidRDefault="009D00A1" w:rsidP="009D00A1">
      <w:pPr>
        <w:rPr>
          <w:sz w:val="28"/>
          <w:szCs w:val="28"/>
        </w:rPr>
      </w:pPr>
      <w:proofErr w:type="spellStart"/>
      <w:r w:rsidRPr="000B2893">
        <w:rPr>
          <w:b/>
          <w:sz w:val="28"/>
          <w:szCs w:val="28"/>
        </w:rPr>
        <w:t>Ермоха</w:t>
      </w:r>
      <w:proofErr w:type="spellEnd"/>
      <w:r w:rsidRPr="000B289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Все на ярмарку спешите,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Пляски, песни заводите.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Осень славить выходите.</w:t>
      </w:r>
    </w:p>
    <w:p w:rsidR="009D00A1" w:rsidRDefault="009D00A1" w:rsidP="009D00A1">
      <w:pPr>
        <w:jc w:val="center"/>
        <w:rPr>
          <w:i/>
          <w:sz w:val="28"/>
          <w:szCs w:val="28"/>
        </w:rPr>
      </w:pPr>
      <w:r w:rsidRPr="00A10265">
        <w:rPr>
          <w:i/>
          <w:sz w:val="28"/>
          <w:szCs w:val="28"/>
        </w:rPr>
        <w:t>Дети исполняют песню «Урожай осени».</w:t>
      </w:r>
    </w:p>
    <w:p w:rsidR="009D00A1" w:rsidRPr="00A10265" w:rsidRDefault="009D00A1" w:rsidP="009D00A1">
      <w:pPr>
        <w:rPr>
          <w:sz w:val="28"/>
          <w:szCs w:val="28"/>
        </w:rPr>
      </w:pPr>
      <w:proofErr w:type="spellStart"/>
      <w:r w:rsidRPr="000B2893">
        <w:rPr>
          <w:b/>
          <w:sz w:val="28"/>
          <w:szCs w:val="28"/>
        </w:rPr>
        <w:t>Тимоха</w:t>
      </w:r>
      <w:proofErr w:type="spellEnd"/>
      <w:r w:rsidRPr="000B289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играть вы любите? Давайте поиграем вместе.</w:t>
      </w:r>
    </w:p>
    <w:p w:rsidR="009D00A1" w:rsidRPr="00671E90" w:rsidRDefault="009D00A1" w:rsidP="009D00A1">
      <w:pPr>
        <w:jc w:val="center"/>
        <w:rPr>
          <w:b/>
          <w:i/>
          <w:sz w:val="28"/>
          <w:szCs w:val="28"/>
        </w:rPr>
      </w:pPr>
      <w:r w:rsidRPr="00671E90">
        <w:rPr>
          <w:b/>
          <w:i/>
          <w:sz w:val="28"/>
          <w:szCs w:val="28"/>
        </w:rPr>
        <w:t>Игра «Фрукты и овощи».</w:t>
      </w:r>
    </w:p>
    <w:p w:rsidR="009D00A1" w:rsidRPr="00671E90" w:rsidRDefault="009D00A1" w:rsidP="009D00A1">
      <w:pPr>
        <w:rPr>
          <w:i/>
          <w:sz w:val="28"/>
          <w:szCs w:val="28"/>
        </w:rPr>
      </w:pPr>
      <w:r w:rsidRPr="00671E90">
        <w:rPr>
          <w:i/>
          <w:sz w:val="28"/>
          <w:szCs w:val="28"/>
        </w:rPr>
        <w:t xml:space="preserve">Дети делятся на две команды. </w:t>
      </w:r>
    </w:p>
    <w:p w:rsidR="009D00A1" w:rsidRPr="00671E90" w:rsidRDefault="009D00A1" w:rsidP="009D00A1">
      <w:pPr>
        <w:rPr>
          <w:i/>
          <w:sz w:val="28"/>
          <w:szCs w:val="28"/>
        </w:rPr>
      </w:pPr>
      <w:r w:rsidRPr="00671E90">
        <w:rPr>
          <w:i/>
          <w:sz w:val="28"/>
          <w:szCs w:val="28"/>
        </w:rPr>
        <w:t xml:space="preserve">Одна команда получает задание собрать овощи для щей, а другая – фрукты для компота. </w:t>
      </w:r>
    </w:p>
    <w:p w:rsidR="009D00A1" w:rsidRPr="00671E90" w:rsidRDefault="009D00A1" w:rsidP="009D00A1">
      <w:pPr>
        <w:rPr>
          <w:i/>
          <w:sz w:val="28"/>
          <w:szCs w:val="28"/>
        </w:rPr>
      </w:pPr>
      <w:r w:rsidRPr="00671E90">
        <w:rPr>
          <w:i/>
          <w:sz w:val="28"/>
          <w:szCs w:val="28"/>
        </w:rPr>
        <w:t>В конце игры скоморохи определяют, правильно ли дети выполнили задание, называют победителей.</w:t>
      </w:r>
    </w:p>
    <w:p w:rsidR="009D00A1" w:rsidRDefault="009D00A1" w:rsidP="009D00A1">
      <w:pPr>
        <w:rPr>
          <w:sz w:val="28"/>
          <w:szCs w:val="28"/>
        </w:rPr>
      </w:pPr>
      <w:proofErr w:type="spellStart"/>
      <w:r w:rsidRPr="00671E90">
        <w:rPr>
          <w:b/>
          <w:sz w:val="28"/>
          <w:szCs w:val="28"/>
        </w:rPr>
        <w:t>Тимоха</w:t>
      </w:r>
      <w:proofErr w:type="spellEnd"/>
      <w:r w:rsidRPr="00671E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А теперь народ повеселите,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Свою силу и ловкость покажите!</w:t>
      </w:r>
    </w:p>
    <w:p w:rsidR="009D00A1" w:rsidRDefault="009D00A1" w:rsidP="009D00A1">
      <w:pPr>
        <w:rPr>
          <w:sz w:val="28"/>
          <w:szCs w:val="28"/>
        </w:rPr>
      </w:pPr>
      <w:proofErr w:type="spellStart"/>
      <w:r w:rsidRPr="00671E90">
        <w:rPr>
          <w:b/>
          <w:sz w:val="28"/>
          <w:szCs w:val="28"/>
        </w:rPr>
        <w:t>Ермоха</w:t>
      </w:r>
      <w:proofErr w:type="spellEnd"/>
      <w:r w:rsidRPr="00671E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Будем лужи обегать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 </w:t>
      </w:r>
      <w:proofErr w:type="spellStart"/>
      <w:r>
        <w:rPr>
          <w:sz w:val="28"/>
          <w:szCs w:val="28"/>
        </w:rPr>
        <w:t>голоши</w:t>
      </w:r>
      <w:proofErr w:type="spellEnd"/>
      <w:r>
        <w:rPr>
          <w:sz w:val="28"/>
          <w:szCs w:val="28"/>
        </w:rPr>
        <w:t xml:space="preserve"> примерять!</w:t>
      </w:r>
    </w:p>
    <w:p w:rsidR="009D00A1" w:rsidRPr="00671E90" w:rsidRDefault="009D00A1" w:rsidP="009D00A1">
      <w:pPr>
        <w:rPr>
          <w:i/>
          <w:sz w:val="28"/>
          <w:szCs w:val="28"/>
        </w:rPr>
      </w:pPr>
      <w:r w:rsidRPr="00671E90">
        <w:rPr>
          <w:i/>
          <w:sz w:val="28"/>
          <w:szCs w:val="28"/>
        </w:rPr>
        <w:t xml:space="preserve">Дети делятся на две команды. С одной командой играет </w:t>
      </w:r>
      <w:proofErr w:type="spellStart"/>
      <w:r w:rsidRPr="00671E90">
        <w:rPr>
          <w:i/>
          <w:sz w:val="28"/>
          <w:szCs w:val="28"/>
        </w:rPr>
        <w:t>Тимоха</w:t>
      </w:r>
      <w:proofErr w:type="spellEnd"/>
      <w:r w:rsidRPr="00671E90">
        <w:rPr>
          <w:i/>
          <w:sz w:val="28"/>
          <w:szCs w:val="28"/>
        </w:rPr>
        <w:t xml:space="preserve">, с другой – </w:t>
      </w:r>
      <w:proofErr w:type="spellStart"/>
      <w:r w:rsidRPr="00671E90">
        <w:rPr>
          <w:i/>
          <w:sz w:val="28"/>
          <w:szCs w:val="28"/>
        </w:rPr>
        <w:t>Ермоха</w:t>
      </w:r>
      <w:proofErr w:type="spellEnd"/>
      <w:r w:rsidRPr="00671E90">
        <w:rPr>
          <w:i/>
          <w:sz w:val="28"/>
          <w:szCs w:val="28"/>
        </w:rPr>
        <w:t xml:space="preserve">. Скоморох должен вместе с ребенком обежать вокруг лужи, у ребенка на ногах галоши. Побеждает команда, которая закончит эстафету первой. </w:t>
      </w:r>
    </w:p>
    <w:p w:rsidR="009D00A1" w:rsidRPr="00671E90" w:rsidRDefault="009D00A1" w:rsidP="009D00A1">
      <w:pPr>
        <w:jc w:val="center"/>
        <w:rPr>
          <w:b/>
          <w:sz w:val="28"/>
          <w:szCs w:val="28"/>
        </w:rPr>
      </w:pPr>
      <w:r w:rsidRPr="00671E90">
        <w:rPr>
          <w:b/>
          <w:sz w:val="28"/>
          <w:szCs w:val="28"/>
        </w:rPr>
        <w:t>Осень проводит фольклорную игру «Осенние дары».</w:t>
      </w:r>
    </w:p>
    <w:p w:rsidR="009D00A1" w:rsidRDefault="009D00A1" w:rsidP="009D00A1">
      <w:pPr>
        <w:rPr>
          <w:sz w:val="28"/>
          <w:szCs w:val="28"/>
        </w:rPr>
      </w:pPr>
      <w:r w:rsidRPr="00671E90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         С вами весело играть,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Песни петь и танцевать.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 пора в дорогу мне, дуют ветры злые,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Скоро снегом заметет города России.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Вслед за Осенью Зима в двери к нам стучится,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Буду снова через год с вами веселиться!</w:t>
      </w:r>
    </w:p>
    <w:p w:rsidR="009D00A1" w:rsidRDefault="009D00A1" w:rsidP="009D0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Вот, ребятки, вам подарки сладкие. </w:t>
      </w:r>
    </w:p>
    <w:p w:rsidR="009D00A1" w:rsidRPr="00671E90" w:rsidRDefault="009D00A1" w:rsidP="009D00A1">
      <w:pPr>
        <w:rPr>
          <w:i/>
          <w:sz w:val="28"/>
          <w:szCs w:val="28"/>
        </w:rPr>
      </w:pPr>
      <w:r w:rsidRPr="00671E90">
        <w:rPr>
          <w:i/>
          <w:sz w:val="28"/>
          <w:szCs w:val="28"/>
        </w:rPr>
        <w:t>Осень дарит корзину, а в ней сок из яблок. Прощается и уходит.</w:t>
      </w:r>
    </w:p>
    <w:p w:rsidR="009D00A1" w:rsidRPr="00671E90" w:rsidRDefault="009D00A1" w:rsidP="009D00A1">
      <w:pPr>
        <w:rPr>
          <w:i/>
          <w:sz w:val="28"/>
          <w:szCs w:val="28"/>
        </w:rPr>
      </w:pPr>
    </w:p>
    <w:p w:rsidR="009D00A1" w:rsidRPr="00A10265" w:rsidRDefault="009D00A1" w:rsidP="009D00A1">
      <w:pPr>
        <w:rPr>
          <w:sz w:val="28"/>
          <w:szCs w:val="28"/>
        </w:rPr>
      </w:pPr>
    </w:p>
    <w:p w:rsidR="00477B46" w:rsidRDefault="00477B46"/>
    <w:sectPr w:rsidR="00477B46" w:rsidSect="00B643B0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0A1"/>
    <w:rsid w:val="00477B46"/>
    <w:rsid w:val="004A1E7A"/>
    <w:rsid w:val="004E6226"/>
    <w:rsid w:val="00802D84"/>
    <w:rsid w:val="009D00A1"/>
    <w:rsid w:val="00B643B0"/>
    <w:rsid w:val="00B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Гром</cp:lastModifiedBy>
  <cp:revision>6</cp:revision>
  <cp:lastPrinted>2011-10-24T17:28:00Z</cp:lastPrinted>
  <dcterms:created xsi:type="dcterms:W3CDTF">2011-10-24T06:11:00Z</dcterms:created>
  <dcterms:modified xsi:type="dcterms:W3CDTF">2014-03-18T06:11:00Z</dcterms:modified>
</cp:coreProperties>
</file>