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F6" w:rsidRPr="00505169" w:rsidRDefault="00BF75F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05169">
        <w:rPr>
          <w:rFonts w:ascii="Times New Roman" w:hAnsi="Times New Roman" w:cs="Times New Roman"/>
          <w:color w:val="FF0000"/>
          <w:sz w:val="28"/>
          <w:szCs w:val="28"/>
        </w:rPr>
        <w:t>Экскурсия в магазин елочных украшений.</w:t>
      </w:r>
    </w:p>
    <w:p w:rsidR="00BF75FA" w:rsidRDefault="00BF75FA">
      <w:pPr>
        <w:rPr>
          <w:rFonts w:ascii="Times New Roman" w:hAnsi="Times New Roman" w:cs="Times New Roman"/>
          <w:sz w:val="28"/>
          <w:szCs w:val="28"/>
        </w:rPr>
      </w:pPr>
    </w:p>
    <w:p w:rsidR="00BF75FA" w:rsidRDefault="00BF75FA">
      <w:pPr>
        <w:rPr>
          <w:rFonts w:ascii="Times New Roman" w:hAnsi="Times New Roman" w:cs="Times New Roman"/>
          <w:sz w:val="28"/>
          <w:szCs w:val="28"/>
        </w:rPr>
      </w:pPr>
      <w:r w:rsidRPr="00505169">
        <w:rPr>
          <w:rFonts w:ascii="Times New Roman" w:hAnsi="Times New Roman" w:cs="Times New Roman"/>
          <w:color w:val="7030A0"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Закрепить представление о качествах и свойствах елочных украшений, их целевом назначении и функции; создать радостное настроение в ожидании праздника.</w:t>
      </w:r>
    </w:p>
    <w:p w:rsidR="00BF75FA" w:rsidRDefault="00BF75FA">
      <w:pPr>
        <w:rPr>
          <w:rFonts w:ascii="Times New Roman" w:hAnsi="Times New Roman" w:cs="Times New Roman"/>
          <w:sz w:val="28"/>
          <w:szCs w:val="28"/>
        </w:rPr>
      </w:pPr>
      <w:r w:rsidRPr="00505169">
        <w:rPr>
          <w:rFonts w:ascii="Times New Roman" w:hAnsi="Times New Roman" w:cs="Times New Roman"/>
          <w:color w:val="7030A0"/>
          <w:sz w:val="28"/>
          <w:szCs w:val="28"/>
        </w:rPr>
        <w:t xml:space="preserve">Ход экскурсии. </w:t>
      </w:r>
      <w:r>
        <w:rPr>
          <w:rFonts w:ascii="Times New Roman" w:hAnsi="Times New Roman" w:cs="Times New Roman"/>
          <w:sz w:val="28"/>
          <w:szCs w:val="28"/>
        </w:rPr>
        <w:t>Педагог: что под новый года наряжают в домах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(елка.) Давайте нарядим новогоднюю елку. А чем отличается обычная елка в лесу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новогодней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праздничной (украшениями.) Я предлагаю вам сходить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магазин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посмотреть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елочные украшения продаются. Может и для нашей красавицы что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найдется. </w:t>
      </w:r>
    </w:p>
    <w:p w:rsidR="00BF75FA" w:rsidRDefault="00BF7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педагогом идут в магазин, разглядывают различные украшения,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украшен магазин; выбирают шарики, мишуру, гирлянды фонарики и т.п.. Дети благодарят продавцов и возвращаются в группу.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продолжают рассматривать свои покупки: например, каждый шарик ( Какой он?, Из чего он сделан?, Для чего сделан?, Как им пользоваться?)</w:t>
      </w:r>
      <w:proofErr w:type="gramEnd"/>
    </w:p>
    <w:p w:rsidR="00BF75FA" w:rsidRDefault="00BF7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Украшения вешают на елку в группе</w:t>
      </w:r>
      <w:r w:rsidR="00505169">
        <w:rPr>
          <w:rFonts w:ascii="Times New Roman" w:hAnsi="Times New Roman" w:cs="Times New Roman"/>
          <w:sz w:val="28"/>
          <w:szCs w:val="28"/>
        </w:rPr>
        <w:t>.</w:t>
      </w:r>
    </w:p>
    <w:p w:rsidR="00505169" w:rsidRPr="00BF75FA" w:rsidRDefault="00505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Аналогичную работу проводят с гирляндам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и фонариками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505169" w:rsidRPr="00BF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0B"/>
    <w:rsid w:val="00505169"/>
    <w:rsid w:val="006039F6"/>
    <w:rsid w:val="00BF75FA"/>
    <w:rsid w:val="00F1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2015-01-25T14:44:00Z</dcterms:created>
  <dcterms:modified xsi:type="dcterms:W3CDTF">2015-01-25T14:56:00Z</dcterms:modified>
</cp:coreProperties>
</file>