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18" w:rsidRDefault="006D7618" w:rsidP="006D7618">
      <w:pPr>
        <w:jc w:val="center"/>
        <w:rPr>
          <w:rFonts w:cs="Courier New"/>
          <w:b/>
        </w:rPr>
      </w:pPr>
    </w:p>
    <w:p w:rsidR="006D7618" w:rsidRPr="007C2CE9" w:rsidRDefault="006D7618" w:rsidP="006D7618">
      <w:pPr>
        <w:rPr>
          <w:b/>
          <w:sz w:val="28"/>
          <w:szCs w:val="28"/>
          <w:lang w:val="kk-KZ"/>
        </w:rPr>
      </w:pPr>
      <w:r w:rsidRPr="007C2CE9">
        <w:rPr>
          <w:b/>
          <w:sz w:val="28"/>
          <w:szCs w:val="28"/>
          <w:lang w:val="kk-KZ"/>
        </w:rPr>
        <w:t>№_____                             Ұйымдастырылған оқу іс-әрекетінің</w:t>
      </w:r>
    </w:p>
    <w:p w:rsidR="006D7618" w:rsidRPr="006D7618" w:rsidRDefault="006D7618" w:rsidP="006D7618">
      <w:pPr>
        <w:jc w:val="center"/>
        <w:rPr>
          <w:bCs/>
          <w:lang w:val="kk-KZ"/>
        </w:rPr>
      </w:pPr>
      <w:r w:rsidRPr="006D7618">
        <w:rPr>
          <w:b/>
          <w:bCs/>
          <w:lang w:val="kk-KZ"/>
        </w:rPr>
        <w:t xml:space="preserve"> технологиялық картасы</w:t>
      </w:r>
    </w:p>
    <w:p w:rsidR="006D7618" w:rsidRPr="006D7618" w:rsidRDefault="006D7618" w:rsidP="006D7618">
      <w:pPr>
        <w:jc w:val="center"/>
        <w:rPr>
          <w:b/>
          <w:lang w:val="kk-KZ"/>
        </w:rPr>
      </w:pPr>
      <w:r w:rsidRPr="006D7618">
        <w:rPr>
          <w:b/>
          <w:lang w:val="kk-KZ"/>
        </w:rPr>
        <w:t>____ күні  _______ айы 20___ ж.</w:t>
      </w:r>
    </w:p>
    <w:p w:rsidR="006D7618" w:rsidRPr="006D7618" w:rsidRDefault="006D7618" w:rsidP="006D7618">
      <w:pPr>
        <w:jc w:val="center"/>
        <w:rPr>
          <w:b/>
          <w:lang w:val="kk-KZ"/>
        </w:rPr>
      </w:pPr>
      <w:r w:rsidRPr="006D7618">
        <w:rPr>
          <w:b/>
          <w:lang w:val="kk-KZ"/>
        </w:rPr>
        <w:t>Технологическая карта ОУД</w:t>
      </w:r>
    </w:p>
    <w:p w:rsidR="006D7618" w:rsidRPr="006D7618" w:rsidRDefault="006D7618" w:rsidP="006D7618">
      <w:pPr>
        <w:jc w:val="center"/>
        <w:rPr>
          <w:b/>
          <w:lang w:val="kk-KZ"/>
        </w:rPr>
      </w:pPr>
      <w:r w:rsidRPr="006D7618">
        <w:rPr>
          <w:b/>
          <w:lang w:val="kk-KZ"/>
        </w:rPr>
        <w:t>_____ день ______ месяц 20___ г.</w:t>
      </w:r>
    </w:p>
    <w:p w:rsidR="006D7618" w:rsidRPr="006D7618" w:rsidRDefault="006D7618" w:rsidP="006D7618">
      <w:pPr>
        <w:rPr>
          <w:b/>
          <w:bCs/>
          <w:lang w:val="kk-KZ"/>
        </w:rPr>
      </w:pPr>
    </w:p>
    <w:p w:rsidR="006D7618" w:rsidRPr="006D7618" w:rsidRDefault="006D7618" w:rsidP="006D7618">
      <w:pPr>
        <w:ind w:right="2692"/>
        <w:rPr>
          <w:rFonts w:eastAsiaTheme="minorEastAsia"/>
        </w:rPr>
      </w:pPr>
      <w:r w:rsidRPr="006D7618">
        <w:rPr>
          <w:rFonts w:eastAsiaTheme="minorEastAsia"/>
          <w:b/>
        </w:rPr>
        <w:t>Б</w:t>
      </w:r>
      <w:r w:rsidRPr="006D7618">
        <w:rPr>
          <w:rFonts w:eastAsiaTheme="minorEastAsia"/>
          <w:b/>
          <w:lang w:val="kk-KZ"/>
        </w:rPr>
        <w:t>і</w:t>
      </w:r>
      <w:proofErr w:type="gramStart"/>
      <w:r w:rsidRPr="006D7618">
        <w:rPr>
          <w:rFonts w:eastAsiaTheme="minorEastAsia"/>
          <w:b/>
          <w:lang w:val="kk-KZ"/>
        </w:rPr>
        <w:t>л</w:t>
      </w:r>
      <w:proofErr w:type="gramEnd"/>
      <w:r w:rsidRPr="006D7618">
        <w:rPr>
          <w:rFonts w:eastAsiaTheme="minorEastAsia"/>
          <w:b/>
          <w:lang w:val="kk-KZ"/>
        </w:rPr>
        <w:t>і</w:t>
      </w:r>
      <w:r w:rsidRPr="006D7618">
        <w:rPr>
          <w:rFonts w:eastAsiaTheme="minorEastAsia"/>
          <w:b/>
        </w:rPr>
        <w:t xml:space="preserve">м беру </w:t>
      </w:r>
      <w:proofErr w:type="spellStart"/>
      <w:r w:rsidRPr="006D7618">
        <w:rPr>
          <w:rFonts w:eastAsiaTheme="minorEastAsia"/>
          <w:b/>
        </w:rPr>
        <w:t>саласы</w:t>
      </w:r>
      <w:proofErr w:type="spellEnd"/>
      <w:r w:rsidRPr="006D7618">
        <w:rPr>
          <w:rFonts w:eastAsiaTheme="minorEastAsia"/>
          <w:b/>
        </w:rPr>
        <w:t xml:space="preserve">: Образовательные области: </w:t>
      </w:r>
      <w:r w:rsidRPr="006D7618">
        <w:rPr>
          <w:rFonts w:eastAsiaTheme="minorEastAsia"/>
        </w:rPr>
        <w:t>«Здоровье»</w:t>
      </w:r>
    </w:p>
    <w:p w:rsidR="006D7618" w:rsidRPr="006D7618" w:rsidRDefault="006D7618" w:rsidP="006D7618">
      <w:pPr>
        <w:ind w:right="140"/>
        <w:rPr>
          <w:rFonts w:eastAsiaTheme="minorEastAsia"/>
          <w:lang w:val="kk-KZ"/>
        </w:rPr>
      </w:pPr>
      <w:r w:rsidRPr="006D7618">
        <w:rPr>
          <w:rFonts w:eastAsiaTheme="minorEastAsia"/>
          <w:b/>
        </w:rPr>
        <w:t>Б</w:t>
      </w:r>
      <w:r w:rsidRPr="006D7618">
        <w:rPr>
          <w:rFonts w:eastAsiaTheme="minorEastAsia"/>
          <w:b/>
          <w:lang w:val="kk-KZ"/>
        </w:rPr>
        <w:t>ө</w:t>
      </w:r>
      <w:proofErr w:type="gramStart"/>
      <w:r w:rsidRPr="006D7618">
        <w:rPr>
          <w:rFonts w:eastAsiaTheme="minorEastAsia"/>
          <w:b/>
        </w:rPr>
        <w:t>л</w:t>
      </w:r>
      <w:proofErr w:type="gramEnd"/>
      <w:r w:rsidRPr="006D7618">
        <w:rPr>
          <w:rFonts w:eastAsiaTheme="minorEastAsia"/>
          <w:b/>
          <w:lang w:val="kk-KZ"/>
        </w:rPr>
        <w:t>і</w:t>
      </w:r>
      <w:proofErr w:type="spellStart"/>
      <w:r w:rsidRPr="006D7618">
        <w:rPr>
          <w:rFonts w:eastAsiaTheme="minorEastAsia"/>
          <w:b/>
        </w:rPr>
        <w:t>мдер</w:t>
      </w:r>
      <w:proofErr w:type="spellEnd"/>
      <w:r w:rsidRPr="006D7618">
        <w:rPr>
          <w:rFonts w:eastAsiaTheme="minorEastAsia"/>
          <w:b/>
          <w:lang w:val="kk-KZ"/>
        </w:rPr>
        <w:t>і</w:t>
      </w:r>
      <w:r w:rsidRPr="006D7618">
        <w:rPr>
          <w:rFonts w:eastAsiaTheme="minorEastAsia"/>
          <w:b/>
        </w:rPr>
        <w:t xml:space="preserve">: Раздел:  </w:t>
      </w:r>
      <w:proofErr w:type="spellStart"/>
      <w:r w:rsidRPr="006D7618">
        <w:rPr>
          <w:rFonts w:eastAsiaTheme="minorEastAsia"/>
        </w:rPr>
        <w:t>Валеология</w:t>
      </w:r>
      <w:proofErr w:type="spellEnd"/>
    </w:p>
    <w:p w:rsidR="006D7618" w:rsidRPr="006D7618" w:rsidRDefault="006D7618" w:rsidP="006D7618">
      <w:pPr>
        <w:rPr>
          <w:rFonts w:eastAsiaTheme="minorEastAsia"/>
        </w:rPr>
      </w:pPr>
      <w:r w:rsidRPr="006D7618">
        <w:rPr>
          <w:rFonts w:eastAsiaTheme="minorEastAsia"/>
          <w:b/>
        </w:rPr>
        <w:t>Та</w:t>
      </w:r>
      <w:r w:rsidRPr="006D7618">
        <w:rPr>
          <w:rFonts w:eastAsiaTheme="minorEastAsia"/>
          <w:b/>
          <w:lang w:val="kk-KZ"/>
        </w:rPr>
        <w:t>қ</w:t>
      </w:r>
      <w:proofErr w:type="spellStart"/>
      <w:r w:rsidRPr="006D7618">
        <w:rPr>
          <w:rFonts w:eastAsiaTheme="minorEastAsia"/>
          <w:b/>
        </w:rPr>
        <w:t>ыры</w:t>
      </w:r>
      <w:proofErr w:type="spellEnd"/>
      <w:r w:rsidRPr="006D7618">
        <w:rPr>
          <w:rFonts w:eastAsiaTheme="minorEastAsia"/>
          <w:b/>
          <w:lang w:val="kk-KZ"/>
        </w:rPr>
        <w:t>бы</w:t>
      </w:r>
      <w:r w:rsidRPr="006D7618">
        <w:rPr>
          <w:rFonts w:eastAsiaTheme="minorEastAsia"/>
          <w:b/>
        </w:rPr>
        <w:t xml:space="preserve">: Тема: </w:t>
      </w:r>
      <w:bookmarkStart w:id="0" w:name="_GoBack"/>
      <w:r w:rsidRPr="006D7618">
        <w:rPr>
          <w:color w:val="000000"/>
        </w:rPr>
        <w:t>Земля - наш общий дом. Будь природе другом</w:t>
      </w:r>
      <w:bookmarkEnd w:id="0"/>
    </w:p>
    <w:p w:rsidR="006D7618" w:rsidRPr="006D7618" w:rsidRDefault="006D7618" w:rsidP="006D7618">
      <w:pPr>
        <w:rPr>
          <w:rFonts w:eastAsiaTheme="minorEastAsia"/>
        </w:rPr>
      </w:pPr>
      <w:proofErr w:type="spellStart"/>
      <w:r w:rsidRPr="006D7618">
        <w:rPr>
          <w:rFonts w:eastAsiaTheme="minorEastAsia"/>
          <w:b/>
        </w:rPr>
        <w:t>Ма</w:t>
      </w:r>
      <w:proofErr w:type="spellEnd"/>
      <w:r w:rsidRPr="006D7618">
        <w:rPr>
          <w:rFonts w:eastAsiaTheme="minorEastAsia"/>
          <w:b/>
          <w:lang w:val="kk-KZ"/>
        </w:rPr>
        <w:t>қ</w:t>
      </w:r>
      <w:proofErr w:type="spellStart"/>
      <w:r w:rsidRPr="006D7618">
        <w:rPr>
          <w:rFonts w:eastAsiaTheme="minorEastAsia"/>
          <w:b/>
        </w:rPr>
        <w:t>саты</w:t>
      </w:r>
      <w:proofErr w:type="spellEnd"/>
      <w:r w:rsidRPr="006D7618">
        <w:rPr>
          <w:rFonts w:eastAsiaTheme="minorEastAsia"/>
          <w:b/>
          <w:lang w:val="kk-KZ"/>
        </w:rPr>
        <w:t>/</w:t>
      </w:r>
      <w:r w:rsidRPr="006D7618">
        <w:rPr>
          <w:rFonts w:eastAsiaTheme="minorEastAsia"/>
          <w:b/>
        </w:rPr>
        <w:t xml:space="preserve">Цель: </w:t>
      </w:r>
      <w:r w:rsidRPr="006D7618">
        <w:rPr>
          <w:color w:val="000000"/>
        </w:rPr>
        <w:t>Дать детям информацию о флоре и фауне.</w:t>
      </w:r>
    </w:p>
    <w:p w:rsidR="006D7618" w:rsidRPr="006D7618" w:rsidRDefault="006D7618" w:rsidP="006D7618">
      <w:pPr>
        <w:ind w:left="20" w:right="20"/>
        <w:rPr>
          <w:rFonts w:eastAsiaTheme="minorEastAsia"/>
          <w:b/>
        </w:rPr>
      </w:pPr>
      <w:r w:rsidRPr="006D7618">
        <w:rPr>
          <w:rFonts w:eastAsiaTheme="minorEastAsia"/>
          <w:b/>
          <w:lang w:val="kk-KZ"/>
        </w:rPr>
        <w:t>Білімділік мақсаты/</w:t>
      </w:r>
      <w:r w:rsidRPr="006D7618">
        <w:rPr>
          <w:rFonts w:eastAsiaTheme="minorEastAsia"/>
          <w:b/>
        </w:rPr>
        <w:t xml:space="preserve">Образовательные задачи: </w:t>
      </w:r>
      <w:r w:rsidRPr="006D7618">
        <w:rPr>
          <w:color w:val="000000"/>
        </w:rPr>
        <w:t>Формировать ответственное и бережное от</w:t>
      </w:r>
      <w:r w:rsidRPr="006D7618">
        <w:rPr>
          <w:color w:val="000000"/>
        </w:rPr>
        <w:softHyphen/>
        <w:t>ношение к растительному и животному миру.</w:t>
      </w:r>
    </w:p>
    <w:p w:rsidR="006D7618" w:rsidRPr="006D7618" w:rsidRDefault="006D7618" w:rsidP="006D7618">
      <w:pPr>
        <w:ind w:left="20" w:right="20"/>
        <w:rPr>
          <w:rFonts w:eastAsiaTheme="minorEastAsia"/>
        </w:rPr>
      </w:pPr>
      <w:r w:rsidRPr="006D7618">
        <w:rPr>
          <w:rFonts w:eastAsiaTheme="minorEastAsia"/>
          <w:b/>
          <w:lang w:val="kk-KZ"/>
        </w:rPr>
        <w:t>Дамытушылық мақсаты/</w:t>
      </w:r>
      <w:r w:rsidRPr="006D7618">
        <w:rPr>
          <w:rFonts w:eastAsiaTheme="minorEastAsia"/>
          <w:b/>
        </w:rPr>
        <w:t>Развивающие задачи:</w:t>
      </w:r>
      <w:r w:rsidRPr="006D7618">
        <w:rPr>
          <w:rFonts w:eastAsiaTheme="minorEastAsia"/>
        </w:rPr>
        <w:t xml:space="preserve"> </w:t>
      </w:r>
    </w:p>
    <w:p w:rsidR="006D7618" w:rsidRPr="006D7618" w:rsidRDefault="006D7618" w:rsidP="006D7618">
      <w:pPr>
        <w:ind w:left="20" w:right="20"/>
        <w:rPr>
          <w:rFonts w:eastAsiaTheme="minorEastAsia"/>
        </w:rPr>
      </w:pPr>
      <w:r w:rsidRPr="006D7618">
        <w:rPr>
          <w:rFonts w:eastAsiaTheme="minorEastAsia"/>
          <w:b/>
          <w:lang w:val="kk-KZ"/>
        </w:rPr>
        <w:t xml:space="preserve">Тәрбиелік мақсаты </w:t>
      </w:r>
      <w:r w:rsidRPr="006D7618">
        <w:rPr>
          <w:rFonts w:eastAsiaTheme="minorEastAsia"/>
          <w:b/>
        </w:rPr>
        <w:t>Воспитательные задачи</w:t>
      </w:r>
      <w:r w:rsidRPr="006D7618">
        <w:rPr>
          <w:rFonts w:eastAsiaTheme="minorEastAsia"/>
        </w:rPr>
        <w:t>:</w:t>
      </w:r>
      <w:r w:rsidRPr="006D7618">
        <w:t xml:space="preserve"> </w:t>
      </w:r>
      <w:r w:rsidRPr="006D7618">
        <w:t>Воспитание у детей любознательности, взаимопомощи, самостоятельности</w:t>
      </w:r>
    </w:p>
    <w:p w:rsidR="006D7618" w:rsidRPr="006D7618" w:rsidRDefault="006D7618" w:rsidP="006D7618">
      <w:pPr>
        <w:shd w:val="clear" w:color="auto" w:fill="FFFFFF"/>
        <w:ind w:left="206"/>
      </w:pPr>
      <w:r w:rsidRPr="006D7618">
        <w:rPr>
          <w:rFonts w:eastAsiaTheme="minorEastAsia"/>
          <w:b/>
          <w:lang w:val="kk-KZ"/>
        </w:rPr>
        <w:t>Әдіс-тәсілі/Методические приемы</w:t>
      </w:r>
      <w:r w:rsidRPr="006D7618">
        <w:rPr>
          <w:rFonts w:eastAsiaTheme="minorEastAsia"/>
          <w:lang w:val="kk-KZ"/>
        </w:rPr>
        <w:t xml:space="preserve">: </w:t>
      </w:r>
      <w:r w:rsidRPr="006D7618">
        <w:rPr>
          <w:rStyle w:val="text1"/>
          <w:rFonts w:ascii="Times New Roman" w:hAnsi="Times New Roman" w:cs="Times New Roman"/>
          <w:color w:val="000000"/>
          <w:sz w:val="24"/>
          <w:szCs w:val="24"/>
        </w:rPr>
        <w:t>рассказ, объяснение, беседа, работа с учебником и книгой.</w:t>
      </w:r>
      <w:r w:rsidRPr="006D7618">
        <w:rPr>
          <w:color w:val="000000"/>
        </w:rPr>
        <w:br/>
      </w:r>
      <w:r w:rsidRPr="006D7618">
        <w:rPr>
          <w:rStyle w:val="text1"/>
          <w:rFonts w:ascii="Times New Roman" w:hAnsi="Times New Roman" w:cs="Times New Roman"/>
          <w:color w:val="000000"/>
          <w:sz w:val="24"/>
          <w:szCs w:val="24"/>
        </w:rPr>
        <w:t>наблюдение, демонстрация наглядных пособий, кинофильмов и диафильмов</w:t>
      </w:r>
      <w:proofErr w:type="gramStart"/>
      <w:r w:rsidRPr="006D7618">
        <w:rPr>
          <w:rStyle w:val="text1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D7618">
        <w:rPr>
          <w:rStyle w:val="text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D7618">
        <w:rPr>
          <w:rStyle w:val="text1"/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D7618">
        <w:rPr>
          <w:rStyle w:val="text1"/>
          <w:rFonts w:ascii="Times New Roman" w:hAnsi="Times New Roman" w:cs="Times New Roman"/>
          <w:color w:val="000000"/>
          <w:sz w:val="24"/>
          <w:szCs w:val="24"/>
        </w:rPr>
        <w:t>стные и письменные упражнения, графические и лабораторные работы</w:t>
      </w:r>
    </w:p>
    <w:p w:rsidR="006D7618" w:rsidRPr="006D7618" w:rsidRDefault="006D7618" w:rsidP="006D7618">
      <w:pPr>
        <w:ind w:left="20" w:right="20"/>
        <w:rPr>
          <w:rFonts w:eastAsiaTheme="minorEastAsia"/>
        </w:rPr>
      </w:pPr>
    </w:p>
    <w:p w:rsidR="006D7618" w:rsidRPr="006D7618" w:rsidRDefault="006D7618" w:rsidP="006D7618">
      <w:pPr>
        <w:ind w:right="-143"/>
        <w:rPr>
          <w:rFonts w:eastAsiaTheme="minorEastAsia"/>
          <w:lang w:val="kk-KZ"/>
        </w:rPr>
      </w:pPr>
      <w:r w:rsidRPr="006D7618">
        <w:rPr>
          <w:rFonts w:eastAsiaTheme="minorEastAsia"/>
          <w:b/>
          <w:lang w:val="kk-KZ"/>
        </w:rPr>
        <w:t xml:space="preserve">Көрнекіліктер/Оборудование: </w:t>
      </w:r>
      <w:r w:rsidRPr="006D7618">
        <w:rPr>
          <w:rFonts w:eastAsiaTheme="minorEastAsia"/>
          <w:lang w:val="kk-KZ"/>
        </w:rPr>
        <w:t>презентация,альбомы.</w:t>
      </w:r>
    </w:p>
    <w:p w:rsidR="006D7618" w:rsidRPr="006D7618" w:rsidRDefault="006D7618" w:rsidP="006D7618">
      <w:pPr>
        <w:ind w:right="-143"/>
        <w:rPr>
          <w:rFonts w:eastAsiaTheme="minorEastAsia"/>
          <w:lang w:val="kk-KZ"/>
        </w:rPr>
      </w:pPr>
    </w:p>
    <w:p w:rsidR="006D7618" w:rsidRPr="006D7618" w:rsidRDefault="006D7618" w:rsidP="006D7618">
      <w:pPr>
        <w:ind w:right="-143"/>
        <w:rPr>
          <w:rFonts w:eastAsiaTheme="minorEastAsia"/>
          <w:lang w:val="kk-KZ"/>
        </w:rPr>
      </w:pPr>
      <w:r w:rsidRPr="006D7618">
        <w:rPr>
          <w:rFonts w:eastAsiaTheme="minorEastAsia"/>
          <w:b/>
          <w:lang w:val="kk-KZ"/>
        </w:rPr>
        <w:t xml:space="preserve">Қостілділік компоненті/Билингвальный компонент:  </w:t>
      </w:r>
      <w:r w:rsidRPr="006D7618">
        <w:rPr>
          <w:rFonts w:eastAsiaTheme="minorEastAsia"/>
          <w:lang w:val="kk-KZ"/>
        </w:rPr>
        <w:t xml:space="preserve"> </w:t>
      </w:r>
      <w:r w:rsidRPr="006D7618">
        <w:rPr>
          <w:rFonts w:eastAsiaTheme="minorEastAsia"/>
          <w:lang w:val="kk-KZ"/>
        </w:rPr>
        <w:t>земля-жер</w:t>
      </w:r>
    </w:p>
    <w:p w:rsidR="006D7618" w:rsidRPr="006D7618" w:rsidRDefault="006D7618" w:rsidP="006D7618">
      <w:pPr>
        <w:ind w:right="-143"/>
        <w:rPr>
          <w:rFonts w:eastAsiaTheme="minorEastAsia"/>
          <w:lang w:val="kk-KZ"/>
        </w:rPr>
      </w:pPr>
    </w:p>
    <w:tbl>
      <w:tblPr>
        <w:tblStyle w:val="a3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6237"/>
        <w:gridCol w:w="2835"/>
      </w:tblGrid>
      <w:tr w:rsidR="006D7618" w:rsidRPr="006D7618" w:rsidTr="003A6025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618" w:rsidRPr="006D7618" w:rsidRDefault="006D7618" w:rsidP="003A6025">
            <w:pPr>
              <w:spacing w:line="278" w:lineRule="exact"/>
              <w:ind w:left="140"/>
              <w:rPr>
                <w:rFonts w:eastAsia="Arial Unicode MS"/>
                <w:b/>
                <w:bCs/>
                <w:lang w:val="kk-KZ"/>
              </w:rPr>
            </w:pPr>
            <w:proofErr w:type="spellStart"/>
            <w:r w:rsidRPr="006D7618">
              <w:rPr>
                <w:rFonts w:eastAsiaTheme="minorEastAsia"/>
                <w:b/>
                <w:bCs/>
                <w:lang w:val="en-US"/>
              </w:rPr>
              <w:t>Ic</w:t>
            </w:r>
            <w:proofErr w:type="spellEnd"/>
            <w:r w:rsidRPr="006D7618">
              <w:rPr>
                <w:rFonts w:eastAsiaTheme="minorEastAsia"/>
                <w:b/>
                <w:bCs/>
              </w:rPr>
              <w:t>-</w:t>
            </w:r>
            <w:r w:rsidRPr="006D7618">
              <w:rPr>
                <w:rFonts w:eastAsiaTheme="minorEastAsia"/>
                <w:b/>
                <w:bCs/>
                <w:lang w:val="kk-KZ"/>
              </w:rPr>
              <w:t>ә</w:t>
            </w:r>
            <w:proofErr w:type="spellStart"/>
            <w:r w:rsidRPr="006D7618">
              <w:rPr>
                <w:rFonts w:eastAsiaTheme="minorEastAsia"/>
                <w:b/>
                <w:bCs/>
              </w:rPr>
              <w:t>рекеткезе</w:t>
            </w:r>
            <w:proofErr w:type="spellEnd"/>
            <w:r w:rsidRPr="006D7618">
              <w:rPr>
                <w:rFonts w:eastAsiaTheme="minorEastAsia"/>
                <w:b/>
                <w:bCs/>
                <w:lang w:val="kk-KZ"/>
              </w:rPr>
              <w:t>н</w:t>
            </w:r>
            <w:r w:rsidRPr="006D7618">
              <w:rPr>
                <w:rFonts w:eastAsiaTheme="minorEastAsia"/>
                <w:b/>
                <w:bCs/>
              </w:rPr>
              <w:t>дер</w:t>
            </w:r>
            <w:r w:rsidRPr="006D7618">
              <w:rPr>
                <w:rFonts w:eastAsiaTheme="minorEastAsia"/>
                <w:b/>
                <w:bCs/>
                <w:lang w:val="kk-KZ"/>
              </w:rPr>
              <w:t xml:space="preserve">і </w:t>
            </w:r>
          </w:p>
          <w:p w:rsidR="006D7618" w:rsidRPr="006D7618" w:rsidRDefault="006D7618" w:rsidP="003A6025">
            <w:pPr>
              <w:tabs>
                <w:tab w:val="left" w:pos="3295"/>
              </w:tabs>
              <w:spacing w:line="274" w:lineRule="exact"/>
              <w:ind w:right="175"/>
              <w:jc w:val="center"/>
              <w:rPr>
                <w:rFonts w:eastAsiaTheme="minorEastAsia"/>
                <w:b/>
                <w:lang w:val="kk-KZ"/>
              </w:rPr>
            </w:pPr>
            <w:r w:rsidRPr="006D7618">
              <w:rPr>
                <w:rFonts w:eastAsiaTheme="minorEastAsia"/>
                <w:b/>
              </w:rPr>
              <w:t>Этапы деятельности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618" w:rsidRPr="006D7618" w:rsidRDefault="006D7618" w:rsidP="003A6025">
            <w:pPr>
              <w:spacing w:line="278" w:lineRule="exact"/>
              <w:ind w:left="120"/>
              <w:jc w:val="center"/>
              <w:rPr>
                <w:rFonts w:eastAsia="Arial Unicode MS"/>
                <w:b/>
                <w:bCs/>
                <w:lang w:val="kk-KZ"/>
              </w:rPr>
            </w:pPr>
            <w:r w:rsidRPr="006D7618">
              <w:rPr>
                <w:rFonts w:eastAsiaTheme="minorEastAsia"/>
                <w:b/>
                <w:bCs/>
              </w:rPr>
              <w:t>Т</w:t>
            </w:r>
            <w:r w:rsidRPr="006D7618">
              <w:rPr>
                <w:rFonts w:eastAsiaTheme="minorEastAsia"/>
                <w:b/>
                <w:bCs/>
                <w:lang w:val="kk-KZ"/>
              </w:rPr>
              <w:t>ә</w:t>
            </w:r>
            <w:proofErr w:type="spellStart"/>
            <w:r w:rsidRPr="006D7618">
              <w:rPr>
                <w:rFonts w:eastAsiaTheme="minorEastAsia"/>
                <w:b/>
                <w:bCs/>
              </w:rPr>
              <w:t>рбие</w:t>
            </w:r>
            <w:proofErr w:type="spellEnd"/>
            <w:r w:rsidRPr="006D7618">
              <w:rPr>
                <w:rFonts w:eastAsiaTheme="minorEastAsia"/>
                <w:b/>
                <w:bCs/>
                <w:lang w:val="kk-KZ"/>
              </w:rPr>
              <w:t>шінің і</w:t>
            </w:r>
            <w:proofErr w:type="gramStart"/>
            <w:r w:rsidRPr="006D7618">
              <w:rPr>
                <w:rFonts w:eastAsiaTheme="minorEastAsia"/>
                <w:b/>
                <w:bCs/>
                <w:lang w:val="kk-KZ"/>
              </w:rPr>
              <w:t>с-</w:t>
            </w:r>
            <w:proofErr w:type="gramEnd"/>
            <w:r w:rsidRPr="006D7618">
              <w:rPr>
                <w:rFonts w:eastAsiaTheme="minorEastAsia"/>
                <w:b/>
                <w:bCs/>
                <w:lang w:val="kk-KZ"/>
              </w:rPr>
              <w:t>әрекеті</w:t>
            </w:r>
          </w:p>
          <w:p w:rsidR="006D7618" w:rsidRPr="006D7618" w:rsidRDefault="006D7618" w:rsidP="003A6025">
            <w:pPr>
              <w:spacing w:line="274" w:lineRule="exact"/>
              <w:ind w:right="33"/>
              <w:jc w:val="center"/>
              <w:rPr>
                <w:rFonts w:eastAsiaTheme="minorEastAsia"/>
                <w:b/>
                <w:lang w:val="kk-KZ"/>
              </w:rPr>
            </w:pPr>
            <w:r w:rsidRPr="006D7618">
              <w:rPr>
                <w:rFonts w:eastAsiaTheme="minorEastAsia"/>
                <w:b/>
              </w:rPr>
              <w:t>Действия воспитателя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618" w:rsidRPr="006D7618" w:rsidRDefault="006D7618" w:rsidP="003A6025">
            <w:pPr>
              <w:spacing w:line="278" w:lineRule="exact"/>
              <w:ind w:left="120"/>
              <w:jc w:val="center"/>
              <w:rPr>
                <w:rFonts w:eastAsia="Arial Unicode MS"/>
                <w:b/>
                <w:bCs/>
                <w:lang w:val="kk-KZ"/>
              </w:rPr>
            </w:pPr>
            <w:proofErr w:type="spellStart"/>
            <w:r w:rsidRPr="006D7618">
              <w:rPr>
                <w:rFonts w:eastAsiaTheme="minorEastAsia"/>
                <w:b/>
                <w:bCs/>
              </w:rPr>
              <w:t>Балаларды</w:t>
            </w:r>
            <w:proofErr w:type="spellEnd"/>
            <w:r w:rsidRPr="006D7618">
              <w:rPr>
                <w:rFonts w:eastAsiaTheme="minorEastAsia"/>
                <w:b/>
                <w:bCs/>
                <w:lang w:val="kk-KZ"/>
              </w:rPr>
              <w:t>ң  і</w:t>
            </w:r>
            <w:proofErr w:type="gramStart"/>
            <w:r w:rsidRPr="006D7618">
              <w:rPr>
                <w:rFonts w:eastAsiaTheme="minorEastAsia"/>
                <w:b/>
                <w:bCs/>
                <w:lang w:val="kk-KZ"/>
              </w:rPr>
              <w:t>с-</w:t>
            </w:r>
            <w:proofErr w:type="gramEnd"/>
            <w:r w:rsidRPr="006D7618">
              <w:rPr>
                <w:rFonts w:eastAsiaTheme="minorEastAsia"/>
                <w:b/>
                <w:bCs/>
                <w:lang w:val="kk-KZ"/>
              </w:rPr>
              <w:t>әрекеті</w:t>
            </w:r>
          </w:p>
          <w:p w:rsidR="006D7618" w:rsidRPr="006D7618" w:rsidRDefault="006D7618" w:rsidP="003A6025">
            <w:pPr>
              <w:spacing w:line="274" w:lineRule="exact"/>
              <w:ind w:right="566"/>
              <w:jc w:val="center"/>
              <w:rPr>
                <w:rFonts w:eastAsiaTheme="minorEastAsia"/>
                <w:b/>
                <w:lang w:val="kk-KZ"/>
              </w:rPr>
            </w:pPr>
            <w:proofErr w:type="spellStart"/>
            <w:r w:rsidRPr="006D7618">
              <w:rPr>
                <w:rFonts w:eastAsiaTheme="minorEastAsia"/>
                <w:b/>
              </w:rPr>
              <w:t>Действиядетей</w:t>
            </w:r>
            <w:proofErr w:type="spellEnd"/>
          </w:p>
        </w:tc>
      </w:tr>
      <w:tr w:rsidR="006D7618" w:rsidRPr="006D7618" w:rsidTr="006D761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618" w:rsidRPr="006D7618" w:rsidRDefault="006D7618" w:rsidP="003A6025">
            <w:pPr>
              <w:spacing w:line="274" w:lineRule="exact"/>
              <w:ind w:left="140"/>
              <w:rPr>
                <w:rFonts w:eastAsia="Arial Unicode MS"/>
                <w:b/>
                <w:bCs/>
                <w:lang w:val="kk-KZ"/>
              </w:rPr>
            </w:pPr>
            <w:proofErr w:type="spellStart"/>
            <w:r w:rsidRPr="006D7618">
              <w:rPr>
                <w:rFonts w:eastAsiaTheme="minorEastAsia"/>
                <w:b/>
                <w:bCs/>
              </w:rPr>
              <w:t>Мотивациялы</w:t>
            </w:r>
            <w:proofErr w:type="spellEnd"/>
            <w:r w:rsidRPr="006D7618">
              <w:rPr>
                <w:rFonts w:eastAsiaTheme="minorEastAsia"/>
                <w:b/>
                <w:bCs/>
                <w:lang w:val="kk-KZ"/>
              </w:rPr>
              <w:t>қ</w:t>
            </w:r>
            <w:r w:rsidRPr="006D7618">
              <w:rPr>
                <w:rFonts w:eastAsiaTheme="minorEastAsia"/>
                <w:b/>
                <w:bCs/>
              </w:rPr>
              <w:t xml:space="preserve"> - </w:t>
            </w:r>
            <w:r w:rsidRPr="006D7618">
              <w:rPr>
                <w:rFonts w:eastAsiaTheme="minorEastAsia"/>
                <w:b/>
                <w:bCs/>
                <w:lang w:val="kk-KZ"/>
              </w:rPr>
              <w:t>қозғаушылық</w:t>
            </w:r>
          </w:p>
          <w:p w:rsidR="006D7618" w:rsidRPr="006D7618" w:rsidRDefault="006D7618" w:rsidP="003A6025">
            <w:pPr>
              <w:spacing w:after="245" w:line="274" w:lineRule="exact"/>
              <w:ind w:right="34"/>
              <w:rPr>
                <w:rFonts w:eastAsiaTheme="minorEastAsia"/>
                <w:b/>
                <w:lang w:val="kk-KZ"/>
              </w:rPr>
            </w:pPr>
            <w:r w:rsidRPr="006D7618">
              <w:rPr>
                <w:rFonts w:eastAsiaTheme="minorEastAsia"/>
                <w:b/>
              </w:rPr>
              <w:t>Мотивационн</w:t>
            </w:r>
            <w:proofErr w:type="gramStart"/>
            <w:r w:rsidRPr="006D7618">
              <w:rPr>
                <w:rFonts w:eastAsiaTheme="minorEastAsia"/>
                <w:b/>
              </w:rPr>
              <w:t>о-</w:t>
            </w:r>
            <w:proofErr w:type="gramEnd"/>
            <w:r w:rsidRPr="006D7618">
              <w:rPr>
                <w:rFonts w:eastAsiaTheme="minorEastAsia"/>
                <w:b/>
              </w:rPr>
              <w:t xml:space="preserve"> побудительный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618" w:rsidRP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</w:pPr>
            <w:r w:rsidRPr="006D7618">
              <w:rPr>
                <w:color w:val="000000"/>
              </w:rPr>
              <w:t>Какие правила здоровья и полезные советы они узнали? В ходе рассуждения дети делают выводы, что человек может быть счастлив и здоров, если будет жить в гармонии, т.е. в согласии с природой, со всеми живыми существами на земле. Воспитатель уточняет с детьми смысл слов флора и фауна.</w:t>
            </w:r>
          </w:p>
          <w:p w:rsidR="006D7618" w:rsidRPr="006D7618" w:rsidRDefault="006D7618" w:rsidP="006D7618">
            <w:pPr>
              <w:snapToGrid w:val="0"/>
              <w:jc w:val="both"/>
              <w:rPr>
                <w:rFonts w:eastAsiaTheme="minorEastAsia"/>
              </w:rPr>
            </w:pPr>
            <w:proofErr w:type="gramStart"/>
            <w:r w:rsidRPr="006D7618">
              <w:rPr>
                <w:color w:val="000000"/>
              </w:rPr>
              <w:t>Флора - растительный мир (деревья, цветы, кусты, трава, водоросли и т.д.).</w:t>
            </w:r>
            <w:proofErr w:type="gramEnd"/>
            <w:r w:rsidRPr="006D7618">
              <w:rPr>
                <w:color w:val="000000"/>
              </w:rPr>
              <w:t xml:space="preserve"> Фауна </w:t>
            </w:r>
            <w:proofErr w:type="gramStart"/>
            <w:r w:rsidRPr="006D7618">
              <w:rPr>
                <w:color w:val="000000"/>
              </w:rPr>
              <w:t>-ж</w:t>
            </w:r>
            <w:proofErr w:type="gramEnd"/>
            <w:r w:rsidRPr="006D7618">
              <w:rPr>
                <w:color w:val="000000"/>
              </w:rPr>
              <w:t>ивотный мир (домашние и дикие животные, птицы, рыбы, насекомые и т.д.).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618" w:rsidRPr="006D7618" w:rsidRDefault="006D7618" w:rsidP="003A6025">
            <w:pPr>
              <w:snapToGrid w:val="0"/>
              <w:jc w:val="both"/>
              <w:rPr>
                <w:rFonts w:eastAsiaTheme="minorEastAsia"/>
              </w:rPr>
            </w:pPr>
            <w:r w:rsidRPr="006D7618">
              <w:rPr>
                <w:color w:val="000000"/>
              </w:rPr>
              <w:t>Воспитатель проводит беседу о мире природы.</w:t>
            </w:r>
          </w:p>
        </w:tc>
      </w:tr>
      <w:tr w:rsidR="006D7618" w:rsidRPr="006D7618" w:rsidTr="006D761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618" w:rsidRPr="006D7618" w:rsidRDefault="006D7618" w:rsidP="003A6025">
            <w:pPr>
              <w:spacing w:line="274" w:lineRule="exact"/>
              <w:ind w:left="140"/>
              <w:rPr>
                <w:rFonts w:eastAsia="Arial Unicode MS"/>
                <w:b/>
                <w:bCs/>
                <w:lang w:val="kk-KZ"/>
              </w:rPr>
            </w:pPr>
            <w:r w:rsidRPr="006D7618">
              <w:rPr>
                <w:rFonts w:eastAsiaTheme="minorEastAsia"/>
                <w:b/>
                <w:bCs/>
                <w:lang w:val="kk-KZ"/>
              </w:rPr>
              <w:t>Ұ</w:t>
            </w:r>
            <w:proofErr w:type="spellStart"/>
            <w:r w:rsidRPr="006D7618">
              <w:rPr>
                <w:rFonts w:eastAsiaTheme="minorEastAsia"/>
                <w:b/>
                <w:bCs/>
              </w:rPr>
              <w:t>йымдастыру</w:t>
            </w:r>
            <w:proofErr w:type="spellEnd"/>
            <w:r w:rsidRPr="006D7618">
              <w:rPr>
                <w:rFonts w:eastAsiaTheme="minorEastAsia"/>
                <w:b/>
                <w:bCs/>
              </w:rPr>
              <w:t xml:space="preserve">- </w:t>
            </w:r>
            <w:r w:rsidRPr="006D7618">
              <w:rPr>
                <w:rFonts w:eastAsiaTheme="minorEastAsia"/>
                <w:b/>
                <w:bCs/>
                <w:lang w:val="kk-KZ"/>
              </w:rPr>
              <w:t>і</w:t>
            </w:r>
            <w:proofErr w:type="spellStart"/>
            <w:r w:rsidRPr="006D7618">
              <w:rPr>
                <w:rFonts w:eastAsiaTheme="minorEastAsia"/>
                <w:b/>
                <w:bCs/>
              </w:rPr>
              <w:t>зде</w:t>
            </w:r>
            <w:proofErr w:type="spellEnd"/>
            <w:r w:rsidRPr="006D7618">
              <w:rPr>
                <w:rFonts w:eastAsiaTheme="minorEastAsia"/>
                <w:b/>
                <w:bCs/>
                <w:lang w:val="kk-KZ"/>
              </w:rPr>
              <w:t>стіру</w:t>
            </w:r>
          </w:p>
          <w:p w:rsidR="006D7618" w:rsidRPr="006D7618" w:rsidRDefault="006D7618" w:rsidP="003A6025">
            <w:pPr>
              <w:spacing w:after="245" w:line="274" w:lineRule="exact"/>
              <w:ind w:right="34"/>
              <w:rPr>
                <w:rFonts w:eastAsiaTheme="minorEastAsia"/>
                <w:b/>
                <w:lang w:val="kk-KZ"/>
              </w:rPr>
            </w:pPr>
            <w:r w:rsidRPr="006D7618">
              <w:rPr>
                <w:rFonts w:eastAsiaTheme="minorEastAsia"/>
                <w:b/>
              </w:rPr>
              <w:t>Организационно - поисковый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618" w:rsidRPr="006D7618" w:rsidRDefault="006D7618" w:rsidP="003A6025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341"/>
            </w:pPr>
            <w:r w:rsidRPr="006D7618">
              <w:rPr>
                <w:b/>
                <w:bCs/>
                <w:color w:val="000000"/>
              </w:rPr>
              <w:t>Игра «</w:t>
            </w:r>
            <w:proofErr w:type="gramStart"/>
            <w:r w:rsidRPr="006D7618">
              <w:rPr>
                <w:b/>
                <w:bCs/>
                <w:color w:val="000000"/>
              </w:rPr>
              <w:t>Плохо-хорошо</w:t>
            </w:r>
            <w:proofErr w:type="gramEnd"/>
            <w:r w:rsidRPr="006D7618">
              <w:rPr>
                <w:b/>
                <w:bCs/>
                <w:color w:val="000000"/>
              </w:rPr>
              <w:t>»</w:t>
            </w:r>
          </w:p>
          <w:p w:rsidR="006D7618" w:rsidRPr="006D7618" w:rsidRDefault="006D7618" w:rsidP="003A6025">
            <w:pPr>
              <w:rPr>
                <w:b/>
                <w:i/>
              </w:rPr>
            </w:pPr>
            <w:r w:rsidRPr="006D7618">
              <w:rPr>
                <w:b/>
                <w:i/>
              </w:rPr>
              <w:t>Динамическая пауза.</w:t>
            </w:r>
          </w:p>
          <w:p w:rsidR="006D7618" w:rsidRPr="006D7618" w:rsidRDefault="006D7618" w:rsidP="003A6025">
            <w:r w:rsidRPr="006D7618">
              <w:t xml:space="preserve">На берёзу галка села </w:t>
            </w:r>
            <w:r w:rsidRPr="006D7618">
              <w:rPr>
                <w:i/>
                <w:iCs/>
              </w:rPr>
              <w:t>(присесть, руки к коленям)</w:t>
            </w:r>
            <w:r w:rsidRPr="006D7618">
              <w:t>,</w:t>
            </w:r>
            <w:r w:rsidRPr="006D7618">
              <w:br/>
              <w:t xml:space="preserve">С дерева потом слетела </w:t>
            </w:r>
            <w:r w:rsidRPr="006D7618">
              <w:rPr>
                <w:i/>
                <w:iCs/>
              </w:rPr>
              <w:t>(встать, помахать руками)</w:t>
            </w:r>
            <w:r w:rsidRPr="006D7618">
              <w:t>.</w:t>
            </w:r>
            <w:r w:rsidRPr="006D7618">
              <w:br/>
              <w:t xml:space="preserve">На кровати спит Федот </w:t>
            </w:r>
            <w:r w:rsidRPr="006D7618">
              <w:rPr>
                <w:i/>
                <w:iCs/>
              </w:rPr>
              <w:t>(присесть, руки под щёку)</w:t>
            </w:r>
            <w:r w:rsidRPr="006D7618">
              <w:br/>
              <w:t xml:space="preserve">И с кровати не встаёт </w:t>
            </w:r>
            <w:r w:rsidRPr="006D7618">
              <w:rPr>
                <w:i/>
                <w:iCs/>
              </w:rPr>
              <w:t>(встать, развести руками в стороны)</w:t>
            </w:r>
            <w:r w:rsidRPr="006D7618">
              <w:t>.</w:t>
            </w:r>
          </w:p>
          <w:p w:rsidR="006D7618" w:rsidRPr="006D7618" w:rsidRDefault="006D7618" w:rsidP="003A6025">
            <w:pPr>
              <w:spacing w:beforeAutospacing="1" w:afterAutospacing="1"/>
              <w:rPr>
                <w:b/>
                <w:i/>
              </w:rPr>
            </w:pPr>
            <w:r w:rsidRPr="006D7618">
              <w:rPr>
                <w:b/>
                <w:i/>
              </w:rPr>
              <w:t>Работа в азбуке-тетради.</w:t>
            </w:r>
          </w:p>
          <w:p w:rsidR="006D7618" w:rsidRPr="006D7618" w:rsidRDefault="006D7618" w:rsidP="003A6025">
            <w:pPr>
              <w:rPr>
                <w:color w:val="000000"/>
              </w:rPr>
            </w:pPr>
            <w:r w:rsidRPr="006D7618">
              <w:rPr>
                <w:color w:val="000000"/>
              </w:rPr>
              <w:t>Воспитатель делает вывод, что все мы - люди, животные, растения - дети нашей планеты. Мы связаны друг с другом. А человек - это самое разумное существо и поэто</w:t>
            </w:r>
            <w:r w:rsidRPr="006D7618">
              <w:rPr>
                <w:color w:val="000000"/>
              </w:rPr>
              <w:softHyphen/>
              <w:t>му именно он несет ответственность за здоровье и благополучие нашего дома - планеты Земля.</w:t>
            </w: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</w:pPr>
            <w:r w:rsidRPr="006D7618">
              <w:rPr>
                <w:color w:val="000000"/>
              </w:rPr>
              <w:t>Далее воспитатель рассказывает детям, что для всех, живущих на земле, существует основной закон здорового образа жизни. И все стараются его соблюдать.</w:t>
            </w: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</w:pPr>
            <w:r w:rsidRPr="006D7618">
              <w:rPr>
                <w:color w:val="000000"/>
              </w:rPr>
              <w:t xml:space="preserve">В жизни растений соблюдается определенный порядок. </w:t>
            </w:r>
            <w:r w:rsidRPr="006D7618">
              <w:rPr>
                <w:color w:val="000000"/>
              </w:rPr>
              <w:lastRenderedPageBreak/>
              <w:t xml:space="preserve">Зернышко попадает в землю, из него появляется маленький росточек, его поливает дождик, согревает солнышко.  Земля дает силу. Растет будущее дерево. По утрам его умывает роса, ветерок качает ветки, колышет листья, чтобы дерево выросло сильным и упругим. Когда оно вырастет, то будет защищать нас от ветра, </w:t>
            </w:r>
            <w:proofErr w:type="gramStart"/>
            <w:r w:rsidRPr="006D7618">
              <w:rPr>
                <w:color w:val="000000"/>
              </w:rPr>
              <w:t>давать плоды</w:t>
            </w:r>
            <w:proofErr w:type="gramEnd"/>
            <w:r w:rsidRPr="006D7618">
              <w:rPr>
                <w:color w:val="000000"/>
              </w:rPr>
              <w:t>, тень, поглощать углекислый газ и выраба</w:t>
            </w:r>
            <w:r w:rsidRPr="006D7618">
              <w:rPr>
                <w:color w:val="000000"/>
              </w:rPr>
              <w:softHyphen/>
              <w:t xml:space="preserve">тывать кислород. Но если ему не хватит солнечного света - листья пожелтеют. Будет мало воды - оно не сможет расти; если земля будет заражена вредными веществами, дерево заболеет </w:t>
            </w:r>
            <w:proofErr w:type="gramStart"/>
            <w:r w:rsidRPr="006D7618">
              <w:rPr>
                <w:color w:val="000000"/>
              </w:rPr>
              <w:t>и</w:t>
            </w:r>
            <w:proofErr w:type="gramEnd"/>
            <w:r w:rsidRPr="006D7618">
              <w:rPr>
                <w:color w:val="000000"/>
              </w:rPr>
              <w:t xml:space="preserve"> в конце концов - погибнет.</w:t>
            </w: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</w:pPr>
            <w:r w:rsidRPr="006D7618">
              <w:rPr>
                <w:color w:val="000000"/>
              </w:rPr>
              <w:t>Животные также соблюдают законы здорового образа жизни.</w:t>
            </w: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D7618">
              <w:rPr>
                <w:color w:val="000000"/>
              </w:rPr>
              <w:t>По утрам все звери умываются. После гигиенических процедур занимаются гимнастикой, а затем завтракают. Петушок взлетает на забор, вытягивает шею, широко распа</w:t>
            </w:r>
            <w:r w:rsidRPr="006D7618">
              <w:rPr>
                <w:color w:val="000000"/>
              </w:rPr>
              <w:softHyphen/>
              <w:t>хивает крылья, хлопает ими и громко кричит. Щенок с котенком выбегают во двор, потягиваются, встряхиваются. Котенок умывается лапками, а щенок вылизывает шерсть языком. После еды все животные умываются, чтобы шерстка их блестела. Блестящая, красивая шерстка - признак хорошего здоровья. Животные соблюдают правила здоро</w:t>
            </w:r>
            <w:r w:rsidRPr="006D7618">
              <w:rPr>
                <w:color w:val="000000"/>
              </w:rPr>
              <w:softHyphen/>
              <w:t>вого питания. Если котенка вовремя не накормить, он будет громко мяукать. Если не давать ему молочка, он будет плохо расти, поэтому все кошки любят молоко. Многие животные едят овощи и фрукты.</w:t>
            </w: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D7618">
              <w:rPr>
                <w:b/>
                <w:bCs/>
                <w:color w:val="000000"/>
              </w:rPr>
              <w:t>Игра: «Реклама пищи для животных»</w:t>
            </w: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</w:pPr>
            <w:r w:rsidRPr="006D7618">
              <w:rPr>
                <w:color w:val="000000"/>
              </w:rPr>
              <w:t>Живот</w:t>
            </w:r>
            <w:r w:rsidRPr="006D7618">
              <w:rPr>
                <w:color w:val="000000"/>
              </w:rPr>
              <w:softHyphen/>
              <w:t>ные, как и люди, тоже болеют. Их лечит врач - ветеринар. Дикие животные могут сами себя лечить. Они знают, какая им нужна травка, какую воду пить. Среди животных и птиц есть свои врачи. Дятел - врач для деревьев. Своим длинным клювом он разбивает кору и находит вредителей - червячков.</w:t>
            </w: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</w:pPr>
            <w:r w:rsidRPr="006D7618">
              <w:rPr>
                <w:color w:val="000000"/>
              </w:rPr>
              <w:t xml:space="preserve">Животные и их детеныши - не игрушки, а живые </w:t>
            </w:r>
            <w:proofErr w:type="gramStart"/>
            <w:r w:rsidRPr="006D7618">
              <w:rPr>
                <w:color w:val="000000"/>
              </w:rPr>
              <w:t>существа</w:t>
            </w:r>
            <w:proofErr w:type="gramEnd"/>
            <w:r w:rsidRPr="006D7618">
              <w:rPr>
                <w:color w:val="000000"/>
              </w:rPr>
              <w:t xml:space="preserve"> требующие к себе уважения и бережного отношения</w:t>
            </w: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</w:pPr>
            <w:r w:rsidRPr="006D7618">
              <w:rPr>
                <w:b/>
                <w:bCs/>
                <w:color w:val="000000"/>
              </w:rPr>
              <w:t>Школа безопасности</w:t>
            </w: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</w:pPr>
            <w:r w:rsidRPr="006D7618">
              <w:rPr>
                <w:b/>
                <w:bCs/>
                <w:color w:val="000000"/>
              </w:rPr>
              <w:t>Правила</w:t>
            </w: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</w:pPr>
            <w:r w:rsidRPr="006D7618">
              <w:rPr>
                <w:color w:val="000000"/>
              </w:rPr>
              <w:t>Не подходи к незнакомой собаке, пытаясь ее погладить. Она воспримет это как угро</w:t>
            </w:r>
            <w:r w:rsidRPr="006D7618">
              <w:rPr>
                <w:color w:val="000000"/>
              </w:rPr>
              <w:softHyphen/>
              <w:t>зу и может укусить.</w:t>
            </w: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</w:pPr>
            <w:r w:rsidRPr="006D7618">
              <w:rPr>
                <w:color w:val="000000"/>
              </w:rPr>
              <w:t>Если в лесу ты найдешь гнезда с яйцами или птенцами, не трогай их руками. Птицы-родители могут тебя поклевать, защищая своих детей.</w:t>
            </w: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</w:pPr>
            <w:r w:rsidRPr="006D7618">
              <w:rPr>
                <w:color w:val="000000"/>
              </w:rPr>
              <w:t xml:space="preserve">Нельзя обижать животных: бить палкой, </w:t>
            </w:r>
            <w:proofErr w:type="gramStart"/>
            <w:r w:rsidRPr="006D7618">
              <w:rPr>
                <w:color w:val="000000"/>
              </w:rPr>
              <w:t>пинать</w:t>
            </w:r>
            <w:proofErr w:type="gramEnd"/>
            <w:r w:rsidRPr="006D7618">
              <w:rPr>
                <w:color w:val="000000"/>
              </w:rPr>
              <w:t xml:space="preserve"> ногами, тянуть за хвост. Они тоже испытывают боль.</w:t>
            </w: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</w:pPr>
            <w:r w:rsidRPr="006D7618">
              <w:rPr>
                <w:b/>
                <w:bCs/>
                <w:color w:val="000000"/>
              </w:rPr>
              <w:t>Игра-лото «Флора и фауна Казахстана»</w:t>
            </w: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</w:pPr>
            <w:r w:rsidRPr="006D7618">
              <w:rPr>
                <w:color w:val="000000"/>
              </w:rPr>
              <w:t>Воспитатель объясняет детям, что человек несет большую ответственность за окру</w:t>
            </w:r>
            <w:r w:rsidRPr="006D7618">
              <w:rPr>
                <w:color w:val="000000"/>
              </w:rPr>
              <w:softHyphen/>
              <w:t xml:space="preserve">жающий мир, потому что именно </w:t>
            </w:r>
            <w:r w:rsidRPr="006D7618">
              <w:rPr>
                <w:color w:val="000000"/>
              </w:rPr>
              <w:lastRenderedPageBreak/>
              <w:t>он, нарушая равновесие в природе, в результате страдает сам. Дает понять, что человек не может жить отдельно от природы, потому что он сам является ее частью. Для сохранения своего здоровья и продолжения жизни он обя</w:t>
            </w:r>
            <w:r w:rsidRPr="006D7618">
              <w:rPr>
                <w:color w:val="000000"/>
              </w:rPr>
              <w:softHyphen/>
              <w:t>зан охранять и беречь флору и фауну земли.</w:t>
            </w: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</w:pPr>
            <w:r w:rsidRPr="006D7618">
              <w:rPr>
                <w:b/>
                <w:bCs/>
                <w:color w:val="000000"/>
              </w:rPr>
              <w:t>Дидактическая игра «Мы с тобой одной крови»</w:t>
            </w: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</w:pPr>
            <w:r w:rsidRPr="006D7618">
              <w:rPr>
                <w:color w:val="000000"/>
              </w:rPr>
              <w:t xml:space="preserve">Воспитатель спрашивает: «Скажите, кому из вас человек может сказать: «Мы с тобой одной крови, ты и я!»? Он поясняет, что это пароль </w:t>
            </w:r>
            <w:proofErr w:type="spellStart"/>
            <w:r w:rsidRPr="006D7618">
              <w:rPr>
                <w:color w:val="000000"/>
              </w:rPr>
              <w:t>Маугли</w:t>
            </w:r>
            <w:proofErr w:type="spellEnd"/>
            <w:r w:rsidRPr="006D7618">
              <w:rPr>
                <w:color w:val="000000"/>
              </w:rPr>
              <w:t>. Всем соседям по планете люди могут сказать: «Мы с тобой одной крови, ты и я». Нужно относиться ко всем живым существам также бережно, как к своим близким родственникам: мамам, папам, бабуш</w:t>
            </w:r>
            <w:r w:rsidRPr="006D7618">
              <w:rPr>
                <w:color w:val="000000"/>
              </w:rPr>
              <w:softHyphen/>
              <w:t>кам, дедушкам, братьям, сестрам.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618" w:rsidRP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</w:pPr>
            <w:r w:rsidRPr="006D7618">
              <w:rPr>
                <w:color w:val="000000"/>
              </w:rPr>
              <w:lastRenderedPageBreak/>
              <w:t>Дети рассматривают иллюстрации</w:t>
            </w: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F73C39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D7618">
              <w:rPr>
                <w:color w:val="000000"/>
              </w:rPr>
              <w:t xml:space="preserve">Детям предлагается вспомнить сказку </w:t>
            </w:r>
            <w:proofErr w:type="spellStart"/>
            <w:r w:rsidRPr="006D7618">
              <w:rPr>
                <w:color w:val="000000"/>
              </w:rPr>
              <w:t>К.Чуковского</w:t>
            </w:r>
            <w:proofErr w:type="spellEnd"/>
            <w:r w:rsidRPr="006D7618">
              <w:rPr>
                <w:color w:val="000000"/>
              </w:rPr>
              <w:t xml:space="preserve"> «Доктор Айболит».</w:t>
            </w: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7618" w:rsidRPr="006D7618" w:rsidRDefault="006D7618" w:rsidP="006D7618">
            <w:pPr>
              <w:shd w:val="clear" w:color="auto" w:fill="FFFFFF"/>
              <w:autoSpaceDE w:val="0"/>
              <w:autoSpaceDN w:val="0"/>
              <w:adjustRightInd w:val="0"/>
            </w:pPr>
            <w:r w:rsidRPr="006D7618">
              <w:rPr>
                <w:color w:val="000000"/>
              </w:rPr>
              <w:t>Дети рассматривают иллюстрации в азбуке-тетради, воспитатель комментирует.</w:t>
            </w:r>
          </w:p>
          <w:p w:rsidR="00F73C39" w:rsidRDefault="00F73C39" w:rsidP="003A6025">
            <w:pPr>
              <w:rPr>
                <w:color w:val="000000"/>
              </w:rPr>
            </w:pPr>
          </w:p>
          <w:p w:rsidR="00F73C39" w:rsidRDefault="00F73C39" w:rsidP="003A6025">
            <w:pPr>
              <w:rPr>
                <w:color w:val="000000"/>
              </w:rPr>
            </w:pPr>
          </w:p>
          <w:p w:rsidR="00F73C39" w:rsidRDefault="00F73C39" w:rsidP="003A6025">
            <w:pPr>
              <w:rPr>
                <w:color w:val="000000"/>
              </w:rPr>
            </w:pPr>
          </w:p>
          <w:p w:rsidR="00F73C39" w:rsidRDefault="00F73C39" w:rsidP="003A6025">
            <w:pPr>
              <w:rPr>
                <w:color w:val="000000"/>
              </w:rPr>
            </w:pPr>
          </w:p>
          <w:p w:rsidR="006D7618" w:rsidRPr="006D7618" w:rsidRDefault="00F73C39" w:rsidP="003A6025">
            <w:pPr>
              <w:rPr>
                <w:rFonts w:eastAsiaTheme="minorEastAsia"/>
              </w:rPr>
            </w:pPr>
            <w:r w:rsidRPr="006D7618">
              <w:rPr>
                <w:color w:val="000000"/>
              </w:rPr>
              <w:t>Дети, поделившиеся на группы, изображают диких животных, птиц, рыб и т.д.</w:t>
            </w:r>
          </w:p>
        </w:tc>
      </w:tr>
      <w:tr w:rsidR="006D7618" w:rsidRPr="006D7618" w:rsidTr="003A6025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618" w:rsidRPr="006D7618" w:rsidRDefault="006D7618" w:rsidP="003A6025">
            <w:pPr>
              <w:spacing w:line="274" w:lineRule="exact"/>
              <w:ind w:left="140"/>
              <w:rPr>
                <w:rFonts w:eastAsia="Arial Unicode MS"/>
                <w:b/>
                <w:bCs/>
              </w:rPr>
            </w:pPr>
            <w:proofErr w:type="spellStart"/>
            <w:r w:rsidRPr="006D7618">
              <w:rPr>
                <w:rFonts w:eastAsiaTheme="minorEastAsia"/>
                <w:b/>
                <w:bCs/>
              </w:rPr>
              <w:lastRenderedPageBreak/>
              <w:t>Рефлекси</w:t>
            </w:r>
            <w:proofErr w:type="spellEnd"/>
            <w:r w:rsidRPr="006D7618">
              <w:rPr>
                <w:rFonts w:eastAsiaTheme="minorEastAsia"/>
                <w:b/>
                <w:bCs/>
                <w:lang w:val="kk-KZ"/>
              </w:rPr>
              <w:t xml:space="preserve">вті </w:t>
            </w:r>
            <w:r w:rsidRPr="006D7618">
              <w:rPr>
                <w:rFonts w:eastAsiaTheme="minorEastAsia"/>
                <w:b/>
                <w:bCs/>
              </w:rPr>
              <w:t>- т</w:t>
            </w:r>
            <w:r w:rsidRPr="006D7618">
              <w:rPr>
                <w:rFonts w:eastAsiaTheme="minorEastAsia"/>
                <w:b/>
                <w:bCs/>
                <w:lang w:val="kk-KZ"/>
              </w:rPr>
              <w:t>үзе</w:t>
            </w:r>
            <w:r w:rsidRPr="006D7618">
              <w:rPr>
                <w:rFonts w:eastAsiaTheme="minorEastAsia"/>
                <w:b/>
                <w:bCs/>
              </w:rPr>
              <w:t>ту</w:t>
            </w:r>
            <w:r w:rsidRPr="006D7618">
              <w:rPr>
                <w:rFonts w:eastAsiaTheme="minorEastAsia"/>
                <w:b/>
                <w:bCs/>
                <w:lang w:val="kk-KZ"/>
              </w:rPr>
              <w:t>ші</w:t>
            </w:r>
            <w:r w:rsidRPr="006D7618">
              <w:rPr>
                <w:rFonts w:eastAsiaTheme="minorEastAsia"/>
                <w:b/>
                <w:bCs/>
              </w:rPr>
              <w:t>л</w:t>
            </w:r>
            <w:r w:rsidRPr="006D7618">
              <w:rPr>
                <w:rFonts w:eastAsiaTheme="minorEastAsia"/>
                <w:b/>
                <w:bCs/>
                <w:lang w:val="kk-KZ"/>
              </w:rPr>
              <w:t>ік</w:t>
            </w:r>
          </w:p>
          <w:p w:rsidR="006D7618" w:rsidRPr="006D7618" w:rsidRDefault="006D7618" w:rsidP="003A6025">
            <w:pPr>
              <w:tabs>
                <w:tab w:val="left" w:pos="2586"/>
              </w:tabs>
              <w:spacing w:after="245" w:line="274" w:lineRule="exact"/>
              <w:ind w:right="176"/>
              <w:rPr>
                <w:rFonts w:eastAsiaTheme="minorEastAsia"/>
                <w:b/>
                <w:lang w:val="kk-KZ"/>
              </w:rPr>
            </w:pPr>
            <w:r w:rsidRPr="006D7618">
              <w:rPr>
                <w:rFonts w:eastAsiaTheme="minorEastAsia"/>
                <w:b/>
              </w:rPr>
              <w:t>Рефлексивно - корригирующий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618" w:rsidRPr="006D7618" w:rsidRDefault="006D7618" w:rsidP="003A6025">
            <w:pPr>
              <w:jc w:val="both"/>
              <w:rPr>
                <w:b/>
                <w:i/>
              </w:rPr>
            </w:pPr>
            <w:r w:rsidRPr="006D7618">
              <w:rPr>
                <w:b/>
                <w:i/>
              </w:rPr>
              <w:t>Итог урока.</w:t>
            </w: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</w:pPr>
            <w:r w:rsidRPr="006D7618">
              <w:rPr>
                <w:color w:val="000000"/>
              </w:rPr>
              <w:t>Все в природе взаимосвязано.</w:t>
            </w: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</w:pPr>
            <w:r w:rsidRPr="006D7618">
              <w:rPr>
                <w:color w:val="000000"/>
              </w:rPr>
              <w:t>Все на Земле живут в гармонии друг с другом.</w:t>
            </w: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</w:pPr>
            <w:r w:rsidRPr="006D7618">
              <w:rPr>
                <w:color w:val="000000"/>
              </w:rPr>
              <w:t>Человек бережет и охраняет флору и фауну, которые приносят пользу человеку, помогая ему выжить.</w:t>
            </w:r>
          </w:p>
          <w:p w:rsidR="006D7618" w:rsidRPr="006D7618" w:rsidRDefault="006D7618" w:rsidP="003A6025">
            <w:pPr>
              <w:shd w:val="clear" w:color="auto" w:fill="FFFFFF"/>
              <w:autoSpaceDE w:val="0"/>
              <w:autoSpaceDN w:val="0"/>
              <w:adjustRightInd w:val="0"/>
            </w:pPr>
            <w:r w:rsidRPr="006D7618">
              <w:rPr>
                <w:color w:val="000000"/>
              </w:rPr>
              <w:t>Человек - часть природы. Если бы не было растений, животных, воздуха, воды, солнца, то жизнь на земле была бы невозможна.</w:t>
            </w:r>
          </w:p>
          <w:p w:rsidR="006D7618" w:rsidRPr="006D7618" w:rsidRDefault="006D7618" w:rsidP="003A6025">
            <w:r w:rsidRPr="006D7618">
              <w:rPr>
                <w:color w:val="000000"/>
              </w:rPr>
              <w:t>Мы обязаны беречь и охранять окружающую среду, флору и фауну.</w:t>
            </w:r>
          </w:p>
          <w:p w:rsidR="006D7618" w:rsidRPr="006D7618" w:rsidRDefault="006D7618" w:rsidP="003A6025">
            <w:pPr>
              <w:jc w:val="both"/>
              <w:rPr>
                <w:b/>
                <w:i/>
              </w:rPr>
            </w:pPr>
            <w:r w:rsidRPr="006D7618">
              <w:rPr>
                <w:b/>
                <w:i/>
              </w:rPr>
              <w:t>Рефлексия</w:t>
            </w:r>
          </w:p>
          <w:p w:rsidR="006D7618" w:rsidRPr="006D7618" w:rsidRDefault="006D7618" w:rsidP="003A6025">
            <w:pPr>
              <w:spacing w:before="100" w:beforeAutospacing="1" w:after="100" w:afterAutospacing="1"/>
            </w:pPr>
            <w:r w:rsidRPr="006D7618">
              <w:rPr>
                <w:i/>
                <w:iCs/>
                <w:u w:val="single"/>
              </w:rPr>
              <w:t>Воспитатель:</w:t>
            </w:r>
            <w:r w:rsidRPr="006D7618">
              <w:t xml:space="preserve"> - Молодцы, ребята! </w:t>
            </w:r>
          </w:p>
          <w:p w:rsidR="006D7618" w:rsidRPr="006D7618" w:rsidRDefault="006D7618" w:rsidP="003A6025">
            <w:pPr>
              <w:spacing w:before="100" w:beforeAutospacing="1" w:after="100" w:afterAutospacing="1"/>
            </w:pPr>
            <w:r w:rsidRPr="006D7618">
              <w:t xml:space="preserve">Понравилось ли занятие? Что запомнилось? Чем занимались? </w:t>
            </w:r>
          </w:p>
          <w:p w:rsidR="006D7618" w:rsidRPr="006D7618" w:rsidRDefault="006D7618" w:rsidP="003A6025">
            <w:pPr>
              <w:shd w:val="clear" w:color="auto" w:fill="FFFFFF"/>
              <w:tabs>
                <w:tab w:val="left" w:pos="480"/>
              </w:tabs>
              <w:spacing w:before="53"/>
              <w:ind w:left="82"/>
              <w:rPr>
                <w:b/>
                <w:bCs/>
                <w:spacing w:val="-2"/>
              </w:rPr>
            </w:pPr>
          </w:p>
          <w:p w:rsidR="006D7618" w:rsidRPr="006D7618" w:rsidRDefault="006D7618" w:rsidP="00F73C39">
            <w:pPr>
              <w:shd w:val="clear" w:color="auto" w:fill="FFFFFF"/>
              <w:tabs>
                <w:tab w:val="left" w:pos="480"/>
              </w:tabs>
              <w:spacing w:before="53"/>
              <w:ind w:left="82"/>
              <w:rPr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C39" w:rsidRDefault="00F73C39" w:rsidP="00F73C39">
            <w:pPr>
              <w:shd w:val="clear" w:color="auto" w:fill="FFFFFF"/>
              <w:tabs>
                <w:tab w:val="left" w:pos="480"/>
              </w:tabs>
              <w:spacing w:before="53"/>
              <w:ind w:left="82"/>
              <w:rPr>
                <w:b/>
                <w:bCs/>
                <w:spacing w:val="-2"/>
              </w:rPr>
            </w:pPr>
          </w:p>
          <w:p w:rsidR="00F73C39" w:rsidRDefault="00F73C39" w:rsidP="00F73C39">
            <w:pPr>
              <w:shd w:val="clear" w:color="auto" w:fill="FFFFFF"/>
              <w:tabs>
                <w:tab w:val="left" w:pos="480"/>
              </w:tabs>
              <w:spacing w:before="53"/>
              <w:ind w:left="82"/>
              <w:rPr>
                <w:b/>
                <w:bCs/>
                <w:spacing w:val="-2"/>
              </w:rPr>
            </w:pPr>
          </w:p>
          <w:p w:rsidR="00F73C39" w:rsidRDefault="00F73C39" w:rsidP="00F73C39">
            <w:pPr>
              <w:shd w:val="clear" w:color="auto" w:fill="FFFFFF"/>
              <w:tabs>
                <w:tab w:val="left" w:pos="480"/>
              </w:tabs>
              <w:spacing w:before="53"/>
              <w:ind w:left="82"/>
              <w:rPr>
                <w:b/>
                <w:bCs/>
                <w:spacing w:val="-2"/>
              </w:rPr>
            </w:pPr>
          </w:p>
          <w:p w:rsidR="00F73C39" w:rsidRDefault="00F73C39" w:rsidP="00F73C39">
            <w:pPr>
              <w:shd w:val="clear" w:color="auto" w:fill="FFFFFF"/>
              <w:tabs>
                <w:tab w:val="left" w:pos="480"/>
              </w:tabs>
              <w:spacing w:before="53"/>
              <w:ind w:left="82"/>
              <w:rPr>
                <w:b/>
                <w:bCs/>
                <w:spacing w:val="-2"/>
              </w:rPr>
            </w:pPr>
          </w:p>
          <w:p w:rsidR="00F73C39" w:rsidRDefault="00F73C39" w:rsidP="00F73C39">
            <w:pPr>
              <w:shd w:val="clear" w:color="auto" w:fill="FFFFFF"/>
              <w:tabs>
                <w:tab w:val="left" w:pos="480"/>
              </w:tabs>
              <w:spacing w:before="53"/>
              <w:ind w:left="82"/>
              <w:rPr>
                <w:b/>
                <w:bCs/>
                <w:spacing w:val="-2"/>
              </w:rPr>
            </w:pPr>
          </w:p>
          <w:p w:rsidR="00F73C39" w:rsidRDefault="00F73C39" w:rsidP="00F73C39">
            <w:pPr>
              <w:shd w:val="clear" w:color="auto" w:fill="FFFFFF"/>
              <w:tabs>
                <w:tab w:val="left" w:pos="480"/>
              </w:tabs>
              <w:spacing w:before="53"/>
              <w:ind w:left="82"/>
              <w:rPr>
                <w:b/>
                <w:bCs/>
                <w:spacing w:val="-2"/>
              </w:rPr>
            </w:pPr>
          </w:p>
          <w:p w:rsidR="00F73C39" w:rsidRDefault="00F73C39" w:rsidP="00F73C39">
            <w:pPr>
              <w:shd w:val="clear" w:color="auto" w:fill="FFFFFF"/>
              <w:tabs>
                <w:tab w:val="left" w:pos="480"/>
              </w:tabs>
              <w:spacing w:before="53"/>
              <w:ind w:left="82"/>
              <w:rPr>
                <w:b/>
                <w:bCs/>
                <w:spacing w:val="-2"/>
              </w:rPr>
            </w:pPr>
          </w:p>
          <w:p w:rsidR="00F73C39" w:rsidRDefault="00F73C39" w:rsidP="00F73C39">
            <w:pPr>
              <w:shd w:val="clear" w:color="auto" w:fill="FFFFFF"/>
              <w:tabs>
                <w:tab w:val="left" w:pos="480"/>
              </w:tabs>
              <w:spacing w:before="53"/>
              <w:ind w:left="82"/>
              <w:rPr>
                <w:b/>
                <w:bCs/>
                <w:spacing w:val="-2"/>
              </w:rPr>
            </w:pPr>
          </w:p>
          <w:p w:rsidR="00F73C39" w:rsidRPr="006D7618" w:rsidRDefault="00F73C39" w:rsidP="00F73C39">
            <w:pPr>
              <w:shd w:val="clear" w:color="auto" w:fill="FFFFFF"/>
              <w:tabs>
                <w:tab w:val="left" w:pos="480"/>
              </w:tabs>
              <w:spacing w:before="53"/>
              <w:ind w:left="82"/>
            </w:pPr>
            <w:r w:rsidRPr="006D7618">
              <w:rPr>
                <w:b/>
                <w:bCs/>
                <w:spacing w:val="-2"/>
              </w:rPr>
              <w:t>Рассказы детей</w:t>
            </w:r>
          </w:p>
          <w:p w:rsidR="006D7618" w:rsidRPr="006D7618" w:rsidRDefault="006D7618" w:rsidP="003A6025">
            <w:pPr>
              <w:snapToGrid w:val="0"/>
              <w:jc w:val="both"/>
              <w:rPr>
                <w:rFonts w:eastAsiaTheme="minorEastAsia"/>
              </w:rPr>
            </w:pPr>
          </w:p>
        </w:tc>
      </w:tr>
    </w:tbl>
    <w:p w:rsidR="006D7618" w:rsidRPr="006D7618" w:rsidRDefault="006D7618" w:rsidP="006D7618">
      <w:pPr>
        <w:spacing w:after="8" w:line="230" w:lineRule="exact"/>
        <w:rPr>
          <w:rFonts w:eastAsia="Arial Unicode MS"/>
          <w:lang w:val="kk-KZ"/>
        </w:rPr>
      </w:pPr>
    </w:p>
    <w:p w:rsidR="006D7618" w:rsidRPr="006D7618" w:rsidRDefault="006D7618" w:rsidP="006D7618">
      <w:pPr>
        <w:spacing w:after="8"/>
        <w:rPr>
          <w:rFonts w:eastAsiaTheme="minorEastAsia"/>
          <w:b/>
          <w:bCs/>
        </w:rPr>
      </w:pPr>
      <w:r w:rsidRPr="006D7618">
        <w:rPr>
          <w:rFonts w:eastAsiaTheme="minorEastAsia"/>
          <w:b/>
          <w:shd w:val="clear" w:color="auto" w:fill="FFFFFF"/>
        </w:rPr>
        <w:t>К</w:t>
      </w:r>
      <w:r w:rsidRPr="006D7618">
        <w:rPr>
          <w:rFonts w:eastAsiaTheme="minorEastAsia"/>
          <w:b/>
          <w:shd w:val="clear" w:color="auto" w:fill="FFFFFF"/>
          <w:lang w:val="kk-KZ"/>
        </w:rPr>
        <w:t>ү</w:t>
      </w:r>
      <w:r w:rsidRPr="006D7618">
        <w:rPr>
          <w:rFonts w:eastAsiaTheme="minorEastAsia"/>
          <w:b/>
          <w:shd w:val="clear" w:color="auto" w:fill="FFFFFF"/>
        </w:rPr>
        <w:t>т</w:t>
      </w:r>
      <w:r w:rsidRPr="006D7618">
        <w:rPr>
          <w:rFonts w:eastAsiaTheme="minorEastAsia"/>
          <w:b/>
          <w:shd w:val="clear" w:color="auto" w:fill="FFFFFF"/>
          <w:lang w:val="kk-KZ"/>
        </w:rPr>
        <w:t>іл</w:t>
      </w:r>
      <w:proofErr w:type="spellStart"/>
      <w:r w:rsidRPr="006D7618">
        <w:rPr>
          <w:rFonts w:eastAsiaTheme="minorEastAsia"/>
          <w:b/>
          <w:shd w:val="clear" w:color="auto" w:fill="FFFFFF"/>
        </w:rPr>
        <w:t>ет</w:t>
      </w:r>
      <w:proofErr w:type="spellEnd"/>
      <w:r w:rsidRPr="006D7618">
        <w:rPr>
          <w:rFonts w:eastAsiaTheme="minorEastAsia"/>
          <w:b/>
          <w:shd w:val="clear" w:color="auto" w:fill="FFFFFF"/>
          <w:lang w:val="kk-KZ"/>
        </w:rPr>
        <w:t>ін</w:t>
      </w:r>
      <w:r w:rsidRPr="006D7618">
        <w:rPr>
          <w:rFonts w:eastAsiaTheme="minorEastAsia"/>
          <w:b/>
          <w:shd w:val="clear" w:color="auto" w:fill="FFFFFF"/>
        </w:rPr>
        <w:t>н</w:t>
      </w:r>
      <w:r w:rsidRPr="006D7618">
        <w:rPr>
          <w:rFonts w:eastAsiaTheme="minorEastAsia"/>
          <w:b/>
          <w:shd w:val="clear" w:color="auto" w:fill="FFFFFF"/>
          <w:lang w:val="kk-KZ"/>
        </w:rPr>
        <w:t>ә</w:t>
      </w:r>
      <w:proofErr w:type="spellStart"/>
      <w:r w:rsidRPr="006D7618">
        <w:rPr>
          <w:rFonts w:eastAsiaTheme="minorEastAsia"/>
          <w:b/>
          <w:shd w:val="clear" w:color="auto" w:fill="FFFFFF"/>
        </w:rPr>
        <w:t>тиже</w:t>
      </w:r>
      <w:proofErr w:type="spellEnd"/>
      <w:r w:rsidRPr="006D7618">
        <w:rPr>
          <w:rFonts w:eastAsiaTheme="minorEastAsia"/>
          <w:shd w:val="clear" w:color="auto" w:fill="FFFFFF"/>
        </w:rPr>
        <w:t>:</w:t>
      </w:r>
      <w:r w:rsidRPr="006D7618">
        <w:rPr>
          <w:rFonts w:eastAsiaTheme="minorEastAsia"/>
          <w:b/>
          <w:bCs/>
        </w:rPr>
        <w:t xml:space="preserve"> Ожидаемый результат:</w:t>
      </w:r>
    </w:p>
    <w:p w:rsidR="006D7618" w:rsidRPr="006D7618" w:rsidRDefault="006D7618" w:rsidP="006D7618">
      <w:pPr>
        <w:shd w:val="clear" w:color="auto" w:fill="FFFFFF"/>
        <w:ind w:left="57" w:right="57"/>
        <w:rPr>
          <w:rFonts w:eastAsiaTheme="minorEastAsia"/>
        </w:rPr>
      </w:pPr>
      <w:r w:rsidRPr="006D7618">
        <w:rPr>
          <w:rFonts w:eastAsiaTheme="minorEastAsia"/>
          <w:b/>
          <w:lang w:val="kk-KZ"/>
        </w:rPr>
        <w:t xml:space="preserve"> Нені біледі/</w:t>
      </w:r>
      <w:r w:rsidRPr="006D7618">
        <w:rPr>
          <w:rFonts w:eastAsiaTheme="minorEastAsia"/>
          <w:b/>
        </w:rPr>
        <w:t xml:space="preserve"> </w:t>
      </w:r>
      <w:proofErr w:type="spellStart"/>
      <w:r w:rsidRPr="006D7618">
        <w:rPr>
          <w:rFonts w:eastAsiaTheme="minorEastAsia"/>
          <w:b/>
        </w:rPr>
        <w:t>Знать:</w:t>
      </w:r>
      <w:r w:rsidRPr="006D7618">
        <w:rPr>
          <w:rFonts w:eastAsiaTheme="minorEastAsia"/>
        </w:rPr>
        <w:t>раскрыть</w:t>
      </w:r>
      <w:proofErr w:type="spellEnd"/>
      <w:r w:rsidRPr="006D7618">
        <w:rPr>
          <w:rFonts w:eastAsiaTheme="minorEastAsia"/>
        </w:rPr>
        <w:t xml:space="preserve">  понятия «</w:t>
      </w:r>
      <w:r w:rsidR="00F73C39">
        <w:rPr>
          <w:rFonts w:eastAsiaTheme="minorEastAsia"/>
        </w:rPr>
        <w:t>флора и фауна</w:t>
      </w:r>
      <w:r w:rsidRPr="006D7618">
        <w:rPr>
          <w:rFonts w:eastAsiaTheme="minorEastAsia"/>
        </w:rPr>
        <w:t>»</w:t>
      </w:r>
    </w:p>
    <w:p w:rsidR="006D7618" w:rsidRPr="006D7618" w:rsidRDefault="006D7618" w:rsidP="006D7618">
      <w:pPr>
        <w:shd w:val="clear" w:color="auto" w:fill="FFFFFF"/>
        <w:tabs>
          <w:tab w:val="center" w:pos="4484"/>
        </w:tabs>
        <w:ind w:left="57" w:right="57"/>
        <w:rPr>
          <w:rFonts w:eastAsiaTheme="minorEastAsia"/>
        </w:rPr>
      </w:pPr>
      <w:r w:rsidRPr="006D7618">
        <w:rPr>
          <w:rFonts w:eastAsiaTheme="minorEastAsia"/>
          <w:b/>
          <w:lang w:val="kk-KZ"/>
        </w:rPr>
        <w:t xml:space="preserve">Қандай түсініктерді игерді/ </w:t>
      </w:r>
      <w:r w:rsidRPr="006D7618">
        <w:rPr>
          <w:rFonts w:eastAsiaTheme="minorEastAsia"/>
          <w:b/>
        </w:rPr>
        <w:t>Иметь:</w:t>
      </w:r>
      <w:r w:rsidRPr="006D7618">
        <w:rPr>
          <w:rFonts w:eastAsiaTheme="minorEastAsia"/>
        </w:rPr>
        <w:tab/>
        <w:t xml:space="preserve"> Представление </w:t>
      </w:r>
      <w:r w:rsidR="00F73C39">
        <w:rPr>
          <w:rFonts w:eastAsiaTheme="minorEastAsia"/>
        </w:rPr>
        <w:t>о животных и растениях</w:t>
      </w:r>
    </w:p>
    <w:p w:rsidR="006D7618" w:rsidRPr="006D7618" w:rsidRDefault="006D7618" w:rsidP="006D7618">
      <w:pPr>
        <w:ind w:left="57" w:right="57"/>
        <w:rPr>
          <w:rFonts w:eastAsiaTheme="minorEastAsia"/>
          <w:b/>
        </w:rPr>
      </w:pPr>
      <w:r w:rsidRPr="006D7618">
        <w:rPr>
          <w:rFonts w:eastAsiaTheme="minorEastAsia"/>
          <w:b/>
          <w:lang w:val="kk-KZ"/>
        </w:rPr>
        <w:t xml:space="preserve">Меңгерген дағдылары мен іскерліктері/ Уметь: </w:t>
      </w:r>
      <w:r w:rsidRPr="006D7618">
        <w:rPr>
          <w:rFonts w:eastAsiaTheme="minorEastAsia"/>
        </w:rPr>
        <w:t xml:space="preserve"> </w:t>
      </w:r>
      <w:r w:rsidR="00F73C39">
        <w:rPr>
          <w:rFonts w:eastAsiaTheme="minorEastAsia"/>
        </w:rPr>
        <w:t>беречь природу</w:t>
      </w:r>
    </w:p>
    <w:p w:rsidR="006D7618" w:rsidRPr="006D7618" w:rsidRDefault="006D7618" w:rsidP="006D7618">
      <w:pPr>
        <w:rPr>
          <w:b/>
          <w:bCs/>
          <w:lang w:val="kk-KZ"/>
        </w:rPr>
      </w:pPr>
    </w:p>
    <w:p w:rsidR="008D3F40" w:rsidRPr="006D7618" w:rsidRDefault="008D3F40" w:rsidP="006D7618">
      <w:pPr>
        <w:rPr>
          <w:lang w:val="kk-KZ"/>
        </w:rPr>
      </w:pPr>
    </w:p>
    <w:sectPr w:rsidR="008D3F40" w:rsidRPr="006D7618" w:rsidSect="006D76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0F"/>
    <w:rsid w:val="006D7618"/>
    <w:rsid w:val="007F1A0F"/>
    <w:rsid w:val="008D3F40"/>
    <w:rsid w:val="00F7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autoRedefine/>
    <w:rsid w:val="006D761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text1">
    <w:name w:val="text1"/>
    <w:rsid w:val="006D7618"/>
    <w:rPr>
      <w:rFonts w:ascii="Arial" w:hAnsi="Arial" w:cs="Arial" w:hint="default"/>
      <w:sz w:val="20"/>
      <w:szCs w:val="20"/>
    </w:rPr>
  </w:style>
  <w:style w:type="table" w:styleId="a3">
    <w:name w:val="Table Grid"/>
    <w:basedOn w:val="a1"/>
    <w:uiPriority w:val="59"/>
    <w:rsid w:val="006D7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autoRedefine/>
    <w:rsid w:val="006D761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text1">
    <w:name w:val="text1"/>
    <w:rsid w:val="006D7618"/>
    <w:rPr>
      <w:rFonts w:ascii="Arial" w:hAnsi="Arial" w:cs="Arial" w:hint="default"/>
      <w:sz w:val="20"/>
      <w:szCs w:val="20"/>
    </w:rPr>
  </w:style>
  <w:style w:type="table" w:styleId="a3">
    <w:name w:val="Table Grid"/>
    <w:basedOn w:val="a1"/>
    <w:uiPriority w:val="59"/>
    <w:rsid w:val="006D7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2015-01-25T15:39:00Z</cp:lastPrinted>
  <dcterms:created xsi:type="dcterms:W3CDTF">2015-01-25T15:26:00Z</dcterms:created>
  <dcterms:modified xsi:type="dcterms:W3CDTF">2015-01-25T15:39:00Z</dcterms:modified>
</cp:coreProperties>
</file>