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9C" w:rsidRPr="006B181B" w:rsidRDefault="00163D64" w:rsidP="006B181B">
      <w:pPr>
        <w:pStyle w:val="c3"/>
        <w:spacing w:before="0" w:beforeAutospacing="0" w:after="0" w:afterAutospacing="0" w:line="360" w:lineRule="auto"/>
        <w:ind w:firstLine="510"/>
        <w:jc w:val="right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163D64" w:rsidRDefault="00163D64" w:rsidP="00163D64">
      <w:pPr>
        <w:pStyle w:val="a3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163D64" w:rsidRDefault="00163D64" w:rsidP="00163D64">
      <w:pPr>
        <w:pStyle w:val="a3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163D64" w:rsidRDefault="00163D64" w:rsidP="00163D64">
      <w:pPr>
        <w:pStyle w:val="a3"/>
        <w:spacing w:after="202" w:afterAutospacing="0"/>
        <w:jc w:val="center"/>
        <w:rPr>
          <w:b/>
          <w:bCs/>
          <w:color w:val="000000"/>
          <w:sz w:val="28"/>
          <w:szCs w:val="28"/>
        </w:rPr>
      </w:pPr>
    </w:p>
    <w:p w:rsidR="00163D64" w:rsidRPr="00910003" w:rsidRDefault="00163D64" w:rsidP="00163D64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35pt;height:231.1pt" fillcolor="#369" stroked="f">
            <v:shadow on="t" color="#b2b2b2" opacity="52429f" offset="3pt"/>
            <v:textpath style="font-family:&quot;Times New Roman&quot;;v-text-kern:t" trim="t" fitpath="t" string="«Свойства &#10;бумаги и ткани»"/>
          </v:shape>
        </w:pict>
      </w:r>
    </w:p>
    <w:p w:rsidR="00AE7F9C" w:rsidRPr="00910003" w:rsidRDefault="00163D64" w:rsidP="00163D64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 xml:space="preserve"> </w:t>
      </w:r>
      <w:r w:rsidR="00AE7F9C" w:rsidRPr="00910003">
        <w:rPr>
          <w:b/>
          <w:bCs/>
          <w:color w:val="000000"/>
          <w:sz w:val="28"/>
          <w:szCs w:val="28"/>
        </w:rPr>
        <w:t>«План-конспект непосредственно образовательной деятельности</w:t>
      </w:r>
    </w:p>
    <w:p w:rsidR="00AE7F9C" w:rsidRPr="00910003" w:rsidRDefault="00AE7F9C" w:rsidP="00910003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с дошкольниками»</w:t>
      </w:r>
      <w:r w:rsidR="00910003" w:rsidRPr="00910003">
        <w:rPr>
          <w:color w:val="000000"/>
          <w:sz w:val="28"/>
          <w:szCs w:val="28"/>
        </w:rPr>
        <w:t xml:space="preserve"> </w:t>
      </w:r>
    </w:p>
    <w:p w:rsidR="00AE7F9C" w:rsidRPr="00910003" w:rsidRDefault="00163D64" w:rsidP="00AE7F9C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E7F9C" w:rsidRPr="00910003" w:rsidRDefault="00AE7F9C" w:rsidP="00AE7F9C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163D64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</w:p>
    <w:p w:rsidR="00AE7F9C" w:rsidRPr="00910003" w:rsidRDefault="00163D64" w:rsidP="006B181B">
      <w:pPr>
        <w:pStyle w:val="a3"/>
        <w:spacing w:after="20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2015г.</w:t>
      </w:r>
      <w:r w:rsidR="00910003" w:rsidRPr="00910003">
        <w:rPr>
          <w:color w:val="000000"/>
          <w:sz w:val="28"/>
          <w:szCs w:val="28"/>
        </w:rPr>
        <w:t xml:space="preserve"> </w:t>
      </w:r>
      <w:r w:rsidR="006B181B">
        <w:rPr>
          <w:color w:val="000000"/>
          <w:sz w:val="28"/>
          <w:szCs w:val="28"/>
        </w:rPr>
        <w:t xml:space="preserve">                                     </w:t>
      </w:r>
    </w:p>
    <w:p w:rsid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lastRenderedPageBreak/>
        <w:t>Задачи:</w:t>
      </w:r>
      <w:r w:rsidRPr="00910003">
        <w:rPr>
          <w:color w:val="000000"/>
          <w:sz w:val="28"/>
          <w:szCs w:val="28"/>
        </w:rPr>
        <w:t xml:space="preserve"> </w:t>
      </w:r>
      <w:r w:rsidRPr="00910003">
        <w:rPr>
          <w:b/>
          <w:bCs/>
          <w:color w:val="000000"/>
          <w:sz w:val="28"/>
          <w:szCs w:val="28"/>
        </w:rPr>
        <w:t xml:space="preserve">1.«Познавательное развитие»: </w:t>
      </w:r>
      <w:r w:rsidRPr="00910003">
        <w:rPr>
          <w:color w:val="000000"/>
          <w:sz w:val="28"/>
          <w:szCs w:val="28"/>
        </w:rPr>
        <w:t>сформировать интерес к экспериментальным действиям; закрепить представления о свойствах бумаги и ткани: гладкость-шершавость, ворсистость-отсутствие ворсистости, прочность, намокание-размокание; развивать тактильные ощущения в процессе практических действий с разными материалами; развивать слуховое восприятие; закрепить представление о функциональном назначении утюга;</w:t>
      </w:r>
    </w:p>
    <w:p w:rsidR="00AE7F9C" w:rsidRP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 xml:space="preserve">2. «Речевое развитие»: </w:t>
      </w:r>
      <w:r w:rsidRPr="00910003">
        <w:rPr>
          <w:color w:val="000000"/>
          <w:sz w:val="28"/>
          <w:szCs w:val="28"/>
        </w:rPr>
        <w:t>расширить активный словарь по теме; сформировать умение рассуждать, делать выводы; сформировать навык выразительного проговаривания стихотворного текста.</w:t>
      </w:r>
    </w:p>
    <w:p w:rsidR="00AE7F9C" w:rsidRP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3. «Художественно-эстетическое развитие»:</w:t>
      </w:r>
      <w:r w:rsidRPr="00910003">
        <w:rPr>
          <w:color w:val="000000"/>
          <w:sz w:val="28"/>
          <w:szCs w:val="28"/>
        </w:rPr>
        <w:t xml:space="preserve"> сформировать навык создания композиции по собственному замыслу; развивать творческую активность воспитанников.</w:t>
      </w:r>
    </w:p>
    <w:p w:rsidR="00AE7F9C" w:rsidRP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4. «Социально-коммуникативное развитие»:</w:t>
      </w:r>
      <w:r w:rsidRPr="00910003">
        <w:rPr>
          <w:color w:val="000000"/>
          <w:sz w:val="28"/>
          <w:szCs w:val="28"/>
        </w:rPr>
        <w:t xml:space="preserve"> сформировать умение действовать в коллективе согласно правилам.</w:t>
      </w:r>
    </w:p>
    <w:p w:rsidR="00AE7F9C" w:rsidRP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5. «Физическое развитие»:</w:t>
      </w:r>
      <w:r w:rsidRPr="00910003">
        <w:rPr>
          <w:color w:val="000000"/>
          <w:sz w:val="28"/>
          <w:szCs w:val="28"/>
        </w:rPr>
        <w:t xml:space="preserve"> развивать координацию движений согласовываясь с текстом физминутки, развивать точность движений пальцев рук; развивать умение ощущать мышечную комфортность; </w:t>
      </w:r>
    </w:p>
    <w:p w:rsidR="00AE7F9C" w:rsidRP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Методы и приёмы:</w:t>
      </w:r>
    </w:p>
    <w:p w:rsidR="00AE7F9C" w:rsidRPr="00910003" w:rsidRDefault="00AE7F9C" w:rsidP="00910003">
      <w:pPr>
        <w:pStyle w:val="a3"/>
        <w:spacing w:after="202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i/>
          <w:iCs/>
          <w:color w:val="000000"/>
          <w:sz w:val="28"/>
          <w:szCs w:val="28"/>
        </w:rPr>
        <w:t xml:space="preserve">Практические: </w:t>
      </w:r>
      <w:r w:rsidRPr="00910003">
        <w:rPr>
          <w:color w:val="000000"/>
          <w:sz w:val="28"/>
          <w:szCs w:val="28"/>
        </w:rPr>
        <w:t>физминутка «Три медведя»,</w:t>
      </w:r>
      <w:r w:rsidRPr="00910003">
        <w:rPr>
          <w:color w:val="FF0000"/>
          <w:sz w:val="28"/>
          <w:szCs w:val="28"/>
        </w:rPr>
        <w:t xml:space="preserve"> </w:t>
      </w:r>
      <w:r w:rsidRPr="00910003">
        <w:rPr>
          <w:color w:val="000000"/>
          <w:sz w:val="28"/>
          <w:szCs w:val="28"/>
        </w:rPr>
        <w:t>рисование, экспериментальные действия, опыты -  «Умные пальчики», «Волшебное стекло», « Мнётся – не мнётся»,«Что прочнее?», «Размокает-намокает»</w:t>
      </w:r>
    </w:p>
    <w:p w:rsidR="00AE7F9C" w:rsidRPr="00910003" w:rsidRDefault="00AE7F9C" w:rsidP="00910003">
      <w:pPr>
        <w:pStyle w:val="a3"/>
        <w:spacing w:after="202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i/>
          <w:iCs/>
          <w:color w:val="000000"/>
          <w:sz w:val="28"/>
          <w:szCs w:val="28"/>
        </w:rPr>
        <w:t>Наглядные</w:t>
      </w:r>
      <w:r w:rsidRPr="00910003">
        <w:rPr>
          <w:color w:val="000000"/>
          <w:sz w:val="28"/>
          <w:szCs w:val="28"/>
        </w:rPr>
        <w:t>: рассматривание предметов, силуэтов платьев, наблюдение за экспериментальными явлениями.</w:t>
      </w:r>
    </w:p>
    <w:p w:rsidR="00AE7F9C" w:rsidRPr="00910003" w:rsidRDefault="00AE7F9C" w:rsidP="00910003">
      <w:pPr>
        <w:pStyle w:val="a3"/>
        <w:spacing w:after="202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i/>
          <w:iCs/>
          <w:color w:val="000000"/>
          <w:sz w:val="28"/>
          <w:szCs w:val="28"/>
        </w:rPr>
        <w:t>Словесные</w:t>
      </w:r>
      <w:r w:rsidRPr="00910003">
        <w:rPr>
          <w:color w:val="000000"/>
          <w:sz w:val="28"/>
          <w:szCs w:val="28"/>
        </w:rPr>
        <w:t>: вопросы, уточнения, рассуждения и составление сложных предложений, художественное слово, загадки, ведение диалога.</w:t>
      </w:r>
    </w:p>
    <w:p w:rsidR="00910003" w:rsidRDefault="00AE7F9C" w:rsidP="00910003">
      <w:pPr>
        <w:pStyle w:val="a3"/>
        <w:spacing w:after="0" w:afterAutospacing="0" w:line="360" w:lineRule="auto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lastRenderedPageBreak/>
        <w:t>Материалы и оборудование</w:t>
      </w:r>
      <w:r w:rsidRPr="00910003">
        <w:rPr>
          <w:color w:val="000000"/>
          <w:sz w:val="28"/>
          <w:szCs w:val="28"/>
        </w:rPr>
        <w:t>: силуэты платьев из ткани и из бумаги; кусочки ткани и бумаги по количеству воспитанников; подносы по количеству воспитанников; увеличительные стёкла по количеству воспитанников; миски с водой по количеству воспитанников</w:t>
      </w:r>
    </w:p>
    <w:p w:rsidR="00AE7F9C" w:rsidRPr="00910003" w:rsidRDefault="00AE7F9C" w:rsidP="00910003">
      <w:pPr>
        <w:pStyle w:val="a3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910003">
        <w:rPr>
          <w:b/>
          <w:bCs/>
          <w:color w:val="000000"/>
          <w:sz w:val="28"/>
          <w:szCs w:val="28"/>
        </w:rPr>
        <w:t>Логика образовательной деятельности</w:t>
      </w:r>
    </w:p>
    <w:tbl>
      <w:tblPr>
        <w:tblW w:w="102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0"/>
        <w:gridCol w:w="3574"/>
        <w:gridCol w:w="3188"/>
        <w:gridCol w:w="2888"/>
      </w:tblGrid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 xml:space="preserve">Деятельность </w:t>
            </w:r>
          </w:p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 xml:space="preserve">воспитателя 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>Ожидаемые</w:t>
            </w:r>
          </w:p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10003"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Демонстрирует грустную Машу из мультфильма «Маша и медведь». Интересуется: как вы думаете, почему Маша грустная?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Маша сообщает: Мишка подарил мне новые красивые платья. А я не знаю, какое из них лучше, сшитое из ткани или бумажное платье? (показывает силуэты платьев из ткани и из бумаги).</w:t>
            </w: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Воспитатель предлагает, подумать, почему же именно то или иное платье  лучше.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Встречают Машу.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Обсуждают  Машину проблему.</w:t>
            </w:r>
          </w:p>
          <w:p w:rsidR="00910003" w:rsidRDefault="00910003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Рассматривают силуэты платьев.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Рассуждают, высказывают предположение: какое платье лучше.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Проявляют интерес к предстоящей деятельности.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10003" w:rsidRDefault="00910003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Умеют рассуждать</w:t>
            </w:r>
          </w:p>
          <w:p w:rsidR="00AE7F9C" w:rsidRPr="00910003" w:rsidRDefault="00AE7F9C" w:rsidP="00910003">
            <w:pPr>
              <w:pStyle w:val="a3"/>
              <w:tabs>
                <w:tab w:val="left" w:pos="2758"/>
              </w:tabs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Организует опыт «Умные пальчики»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Берут с подноса ткань и бумагу и на ощупь определяют их свойства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Знают такое свойство ткани, как гладкость, Знают такое свойство </w:t>
            </w:r>
            <w:r w:rsidRPr="00910003">
              <w:rPr>
                <w:color w:val="000000"/>
                <w:sz w:val="28"/>
                <w:szCs w:val="28"/>
              </w:rPr>
              <w:lastRenderedPageBreak/>
              <w:t xml:space="preserve">бумаги, как шершавость 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Организует опыт «Волшебное стекло»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Рассматривают через увеличительное стекло  бумажные и тканевые образцы.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Знают такое свойство ткани, как ворсистость. Знают свойство бумаги – отсутствие ворсистости</w:t>
            </w:r>
            <w:r w:rsidRPr="00910003">
              <w:rPr>
                <w:color w:val="FF0000"/>
                <w:sz w:val="28"/>
                <w:szCs w:val="28"/>
              </w:rPr>
              <w:t>.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Маша организует динамическую паузу «Три медведя»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 </w:t>
            </w: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Выполняют движения в соответствии с текстом: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Владеют навыком выполнения координированных движений в соответствии с текстом. Ощущают мышечную комфортность. Умеют чётко, выразительно проговаривать стихотворный текст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Организует опыт «Мнётся-не мнётся»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Сминают бумажные и тканевые образцы. Затем расправляют их, рассматривают одинаково ли разгладились ткань и бумага. 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Умеют рассуждать. Знают такое свойство ткани, как немятость. Знают такое свойство бумаги, как мятость.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Организует опыт «Что прочнее?»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Пытаются разорвать бумажный и тканевый образцы. Смотрят, что получилось. 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Знают такое свойство ткани, как прочность. Знают, что одежду нужно шить из </w:t>
            </w:r>
            <w:r w:rsidRPr="00910003">
              <w:rPr>
                <w:color w:val="000000"/>
                <w:sz w:val="28"/>
                <w:szCs w:val="28"/>
              </w:rPr>
              <w:lastRenderedPageBreak/>
              <w:t>прочной ткани.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Организует опыт «Намокает-размокает».</w:t>
            </w: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Делятся на 6 подгрупп. В миску с водой помещают бумажное и тканевое платье. Затем достают их и рассматривают. Отвечают, что </w:t>
            </w:r>
            <w:r w:rsidRPr="00910003">
              <w:rPr>
                <w:sz w:val="28"/>
                <w:szCs w:val="28"/>
              </w:rPr>
              <w:t>бумажное платье в воде размокло и стало непригодным  для носки, а платье из ткани намокло, но пригодно для ношения, после просушки.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Знают свойство ткани – намокание и высушивание. Знают свойства бумаги – размокание и приходить в негодность.</w:t>
            </w: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E7F9C" w:rsidRPr="00910003" w:rsidTr="000810A9">
        <w:trPr>
          <w:tblCellSpacing w:w="0" w:type="dxa"/>
          <w:jc w:val="center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Рефлексия: Маша сообщает, что теперь она знает свойства ткани и бумаги и обязательно выберет тканевое платье.</w:t>
            </w:r>
          </w:p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Предлагает создать эскизы   платья из бумаги и раскрасить полученные  силуэты.</w:t>
            </w:r>
          </w:p>
        </w:tc>
        <w:tc>
          <w:tcPr>
            <w:tcW w:w="3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Каждый ребёнок  создает эскиз своего платья из бумаги, украшает свой бумажный силуэт.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F9C" w:rsidRPr="00910003" w:rsidRDefault="00AE7F9C" w:rsidP="00910003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0003">
              <w:rPr>
                <w:color w:val="000000"/>
                <w:sz w:val="28"/>
                <w:szCs w:val="28"/>
              </w:rPr>
              <w:t>Умеют создавать изобразительную композицию по собственному замыслу. Проявляют творческую активность.</w:t>
            </w:r>
          </w:p>
        </w:tc>
      </w:tr>
    </w:tbl>
    <w:p w:rsidR="00AE7F9C" w:rsidRPr="00910003" w:rsidRDefault="00AE7F9C" w:rsidP="00AE7F9C">
      <w:pPr>
        <w:jc w:val="both"/>
        <w:rPr>
          <w:sz w:val="28"/>
          <w:szCs w:val="28"/>
        </w:rPr>
      </w:pPr>
    </w:p>
    <w:p w:rsidR="00FC20E0" w:rsidRDefault="006B181B" w:rsidP="00AE7F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575B83" w:rsidRPr="00575B83">
        <w:rPr>
          <w:b/>
          <w:sz w:val="28"/>
          <w:szCs w:val="28"/>
        </w:rPr>
        <w:t>:</w:t>
      </w:r>
      <w:r w:rsidR="00575B83">
        <w:rPr>
          <w:sz w:val="28"/>
          <w:szCs w:val="28"/>
        </w:rPr>
        <w:t xml:space="preserve"> </w:t>
      </w:r>
    </w:p>
    <w:p w:rsidR="00AE7F9C" w:rsidRDefault="00FC20E0" w:rsidP="00FC20E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75B83" w:rsidRPr="00FC20E0">
        <w:rPr>
          <w:sz w:val="28"/>
          <w:szCs w:val="28"/>
        </w:rPr>
        <w:t>етодика Н.А. Коротковой</w:t>
      </w:r>
    </w:p>
    <w:p w:rsidR="00FC20E0" w:rsidRDefault="00FC20E0" w:rsidP="00FC20E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Е. Ранний возраст : игры, развивающие мышление / Е. Смирнова // Дошкольное воспитание. – 2009. - № 4. – С. 22-32.</w:t>
      </w:r>
    </w:p>
    <w:p w:rsidR="00FC20E0" w:rsidRPr="00FC20E0" w:rsidRDefault="00FC20E0" w:rsidP="00FC20E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C20E0">
        <w:rPr>
          <w:sz w:val="28"/>
          <w:szCs w:val="28"/>
        </w:rPr>
        <w:t>Репина, О. К. Исследование игровой деятельности старших дошкольников / О. К. Репина // Психологическая наука и образование. – 2006. - № 2. – С. 55-69.</w:t>
      </w:r>
    </w:p>
    <w:p w:rsidR="00AE7F9C" w:rsidRPr="00910003" w:rsidRDefault="00AE7F9C" w:rsidP="00AE7F9C">
      <w:pPr>
        <w:jc w:val="both"/>
        <w:rPr>
          <w:sz w:val="28"/>
          <w:szCs w:val="28"/>
        </w:rPr>
      </w:pPr>
    </w:p>
    <w:p w:rsidR="00AE7F9C" w:rsidRPr="00910003" w:rsidRDefault="00AE7F9C" w:rsidP="00AE7F9C">
      <w:pPr>
        <w:shd w:val="clear" w:color="auto" w:fill="81AEFF"/>
        <w:spacing w:line="285" w:lineRule="atLeast"/>
        <w:rPr>
          <w:vanish/>
          <w:color w:val="FFFFFF"/>
          <w:sz w:val="28"/>
          <w:szCs w:val="28"/>
        </w:rPr>
      </w:pPr>
      <w:r w:rsidRPr="00910003">
        <w:rPr>
          <w:vanish/>
          <w:color w:val="FFFFFF"/>
          <w:sz w:val="28"/>
          <w:szCs w:val="28"/>
        </w:rPr>
        <w:t>Пожалуйста, подождите</w:t>
      </w:r>
    </w:p>
    <w:p w:rsidR="00AE7F9C" w:rsidRPr="00910003" w:rsidRDefault="00AE7F9C" w:rsidP="00AE7F9C">
      <w:pPr>
        <w:jc w:val="both"/>
        <w:rPr>
          <w:sz w:val="28"/>
          <w:szCs w:val="28"/>
        </w:rPr>
      </w:pPr>
    </w:p>
    <w:p w:rsidR="00391EE8" w:rsidRPr="00910003" w:rsidRDefault="00391EE8">
      <w:pPr>
        <w:rPr>
          <w:sz w:val="28"/>
          <w:szCs w:val="28"/>
        </w:rPr>
      </w:pPr>
    </w:p>
    <w:sectPr w:rsidR="00391EE8" w:rsidRPr="00910003" w:rsidSect="00163D64">
      <w:pgSz w:w="11906" w:h="16838"/>
      <w:pgMar w:top="1134" w:right="850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57C"/>
    <w:multiLevelType w:val="hybridMultilevel"/>
    <w:tmpl w:val="9E3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E7F9C"/>
    <w:rsid w:val="00163D64"/>
    <w:rsid w:val="00391EE8"/>
    <w:rsid w:val="00575B83"/>
    <w:rsid w:val="006B181B"/>
    <w:rsid w:val="007F4501"/>
    <w:rsid w:val="00910003"/>
    <w:rsid w:val="00954684"/>
    <w:rsid w:val="00AE7F9C"/>
    <w:rsid w:val="00CA5D45"/>
    <w:rsid w:val="00D15CCD"/>
    <w:rsid w:val="00E424FB"/>
    <w:rsid w:val="00FC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F9C"/>
    <w:pPr>
      <w:spacing w:before="100" w:beforeAutospacing="1" w:after="100" w:afterAutospacing="1"/>
    </w:pPr>
  </w:style>
  <w:style w:type="character" w:customStyle="1" w:styleId="c2">
    <w:name w:val="c2"/>
    <w:basedOn w:val="a0"/>
    <w:rsid w:val="006B181B"/>
  </w:style>
  <w:style w:type="paragraph" w:customStyle="1" w:styleId="c3">
    <w:name w:val="c3"/>
    <w:basedOn w:val="a"/>
    <w:rsid w:val="006B18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2014-12-28T14:50:00Z</dcterms:created>
  <dcterms:modified xsi:type="dcterms:W3CDTF">2015-01-26T13:50:00Z</dcterms:modified>
</cp:coreProperties>
</file>