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CC" w:rsidRPr="00BC38CC" w:rsidRDefault="00BC38CC" w:rsidP="00BC38CC">
      <w:pPr>
        <w:pStyle w:val="3"/>
        <w:shd w:val="clear" w:color="auto" w:fill="FFFFFF"/>
        <w:spacing w:before="225" w:beforeAutospacing="0" w:after="225" w:afterAutospacing="0" w:line="311" w:lineRule="atLeast"/>
        <w:jc w:val="center"/>
        <w:rPr>
          <w:rFonts w:ascii="Arial" w:hAnsi="Arial" w:cs="Arial"/>
          <w:i/>
          <w:color w:val="333333"/>
          <w:sz w:val="28"/>
          <w:szCs w:val="28"/>
        </w:rPr>
      </w:pPr>
      <w:r w:rsidRPr="00BC38CC">
        <w:rPr>
          <w:rFonts w:ascii="Arial" w:hAnsi="Arial" w:cs="Arial"/>
          <w:i/>
          <w:color w:val="333333"/>
          <w:sz w:val="28"/>
          <w:szCs w:val="28"/>
        </w:rPr>
        <w:t>Рекомендации по работе с детьми</w:t>
      </w:r>
      <w:r w:rsidR="00AC3D85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r w:rsidRPr="00BC38CC">
        <w:rPr>
          <w:rFonts w:ascii="Arial" w:hAnsi="Arial" w:cs="Arial"/>
          <w:i/>
          <w:color w:val="333333"/>
          <w:sz w:val="28"/>
          <w:szCs w:val="28"/>
        </w:rPr>
        <w:t>-</w:t>
      </w:r>
      <w:r w:rsidR="00AC3D85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r w:rsidRPr="00BC38CC">
        <w:rPr>
          <w:rFonts w:ascii="Arial" w:hAnsi="Arial" w:cs="Arial"/>
          <w:i/>
          <w:color w:val="333333"/>
          <w:sz w:val="28"/>
          <w:szCs w:val="28"/>
        </w:rPr>
        <w:t>аутистами</w:t>
      </w:r>
      <w:proofErr w:type="spellEnd"/>
    </w:p>
    <w:p w:rsidR="00BC38CC" w:rsidRPr="00BC38CC" w:rsidRDefault="00BC38CC" w:rsidP="00BC38CC">
      <w:pPr>
        <w:pStyle w:val="3"/>
        <w:shd w:val="clear" w:color="auto" w:fill="FFFFFF"/>
        <w:spacing w:before="225" w:beforeAutospacing="0" w:after="225" w:afterAutospacing="0" w:line="311" w:lineRule="atLeast"/>
        <w:jc w:val="center"/>
        <w:rPr>
          <w:rFonts w:ascii="Arial" w:hAnsi="Arial" w:cs="Arial"/>
          <w:i/>
          <w:color w:val="333333"/>
          <w:sz w:val="28"/>
          <w:szCs w:val="28"/>
        </w:rPr>
      </w:pPr>
    </w:p>
    <w:p w:rsidR="00BC38CC" w:rsidRDefault="00BC38CC" w:rsidP="00BC38CC">
      <w:pPr>
        <w:shd w:val="clear" w:color="auto" w:fill="FFFFFF"/>
        <w:spacing w:after="75" w:line="240" w:lineRule="auto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BC38CC">
        <w:rPr>
          <w:rFonts w:ascii="Arial" w:hAnsi="Arial" w:cs="Arial"/>
          <w:b/>
          <w:color w:val="333333"/>
          <w:sz w:val="28"/>
          <w:szCs w:val="28"/>
        </w:rPr>
        <w:t>Что делать, если такой ребенок уже есть в детском коллективе:</w:t>
      </w:r>
    </w:p>
    <w:p w:rsidR="00BC38CC" w:rsidRPr="00BC38CC" w:rsidRDefault="00BC38CC" w:rsidP="00BC38CC">
      <w:pPr>
        <w:shd w:val="clear" w:color="auto" w:fill="FFFFFF"/>
        <w:spacing w:after="75" w:line="240" w:lineRule="auto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:rsidR="00BC38CC" w:rsidRPr="00BC38CC" w:rsidRDefault="00BC38CC" w:rsidP="00BC38C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Взаимодействуйте с ребенком, только когда он готов к этому.</w:t>
      </w:r>
    </w:p>
    <w:p w:rsidR="00BC38CC" w:rsidRPr="00BC38CC" w:rsidRDefault="00BC38CC" w:rsidP="00BC38C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Принимайте его таким, какой он есть.</w:t>
      </w:r>
    </w:p>
    <w:p w:rsidR="00BC38CC" w:rsidRPr="00BC38CC" w:rsidRDefault="00BC38CC" w:rsidP="00BC38C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Научитесь улавливать изменения в поведении ребенка, не давайте ему выйти в деструктивную деятельность.</w:t>
      </w:r>
    </w:p>
    <w:p w:rsidR="00BC38CC" w:rsidRPr="00BC38CC" w:rsidRDefault="00BC38CC" w:rsidP="00BC38C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Придерживайтесь определенного режима дня.</w:t>
      </w:r>
    </w:p>
    <w:p w:rsidR="00BC38CC" w:rsidRPr="00BC38CC" w:rsidRDefault="00BC38CC" w:rsidP="00BC38C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Соблюдайте ежедневные ритуалы.</w:t>
      </w:r>
    </w:p>
    <w:p w:rsidR="00BC38CC" w:rsidRPr="00BC38CC" w:rsidRDefault="00BC38CC" w:rsidP="00BC38C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Не трогайте ребенка.</w:t>
      </w:r>
    </w:p>
    <w:p w:rsidR="00BC38CC" w:rsidRPr="00BC38CC" w:rsidRDefault="00BC38CC" w:rsidP="00BC38C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Вступайте в тактильный контакт с ребенком, только когда он сам просит об этом.</w:t>
      </w:r>
    </w:p>
    <w:p w:rsidR="00BC38CC" w:rsidRPr="00BC38CC" w:rsidRDefault="00BC38CC" w:rsidP="00BC38C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Не повышайте голос и не издавайте громких звуков.</w:t>
      </w:r>
    </w:p>
    <w:p w:rsidR="00BC38CC" w:rsidRPr="00BC38CC" w:rsidRDefault="00BC38CC" w:rsidP="00BC38C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Не выпускайте ребенка из поля своего зрения. Ребенок должен понимать, что всегда может подойти к вам.</w:t>
      </w:r>
    </w:p>
    <w:p w:rsidR="00BC38CC" w:rsidRPr="00BC38CC" w:rsidRDefault="00BC38CC" w:rsidP="00BC38C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Найдите общий способ сказать «нет», «да» и «дай».</w:t>
      </w:r>
    </w:p>
    <w:p w:rsidR="00BC38CC" w:rsidRPr="00BC38CC" w:rsidRDefault="00BC38CC" w:rsidP="00BC38C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Совместно с ребенком создайте укромное место, где ребенок может посидеть один и никто не будет ему мешать.</w:t>
      </w:r>
    </w:p>
    <w:p w:rsidR="00BC38CC" w:rsidRDefault="00BC38CC" w:rsidP="00BC38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333333"/>
          <w:sz w:val="32"/>
          <w:szCs w:val="32"/>
        </w:rPr>
      </w:pPr>
      <w:r w:rsidRPr="00BC38CC">
        <w:rPr>
          <w:rFonts w:ascii="Arial" w:hAnsi="Arial" w:cs="Arial"/>
          <w:color w:val="333333"/>
          <w:sz w:val="32"/>
          <w:szCs w:val="32"/>
        </w:rPr>
        <w:t>Все</w:t>
      </w:r>
      <w:r w:rsidRPr="00BC38CC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hyperlink r:id="rId6" w:history="1">
        <w:r w:rsidRPr="00BC38CC">
          <w:rPr>
            <w:rStyle w:val="a3"/>
            <w:rFonts w:ascii="Arial" w:hAnsi="Arial" w:cs="Arial"/>
            <w:color w:val="666666"/>
            <w:sz w:val="32"/>
            <w:szCs w:val="32"/>
            <w:bdr w:val="none" w:sz="0" w:space="0" w:color="auto" w:frame="1"/>
          </w:rPr>
          <w:t>общение</w:t>
        </w:r>
      </w:hyperlink>
      <w:r w:rsidRPr="00BC38CC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BC38CC">
        <w:rPr>
          <w:rFonts w:ascii="Arial" w:hAnsi="Arial" w:cs="Arial"/>
          <w:color w:val="333333"/>
          <w:sz w:val="32"/>
          <w:szCs w:val="32"/>
        </w:rPr>
        <w:t>и обучение можно вести через игрушку, значимую для ребенка.</w:t>
      </w:r>
    </w:p>
    <w:p w:rsidR="00BC38CC" w:rsidRDefault="00BC38CC" w:rsidP="00BC38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</w:p>
    <w:p w:rsidR="00BC38CC" w:rsidRDefault="00BC38CC" w:rsidP="00BC38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</w:p>
    <w:p w:rsidR="00BC38CC" w:rsidRDefault="00BC38CC" w:rsidP="00BC38C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</w:p>
    <w:p w:rsidR="00BC38CC" w:rsidRPr="00BC38CC" w:rsidRDefault="00BC38CC" w:rsidP="00BC38CC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32"/>
          <w:szCs w:val="32"/>
        </w:rPr>
      </w:pPr>
    </w:p>
    <w:p w:rsidR="00396FEB" w:rsidRDefault="00BC38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</w:t>
      </w:r>
      <w:r w:rsidRPr="00BC38CC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809875" cy="2095500"/>
            <wp:effectExtent l="133350" t="76200" r="123825" b="7620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95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F411C" w:rsidRDefault="00DF411C" w:rsidP="00DF411C">
      <w:pPr>
        <w:shd w:val="clear" w:color="auto" w:fill="FFFFFF"/>
        <w:spacing w:after="75" w:line="240" w:lineRule="auto"/>
        <w:jc w:val="center"/>
        <w:rPr>
          <w:rFonts w:ascii="Arial" w:hAnsi="Arial" w:cs="Arial"/>
          <w:b/>
          <w:i/>
          <w:color w:val="333333"/>
          <w:sz w:val="36"/>
          <w:szCs w:val="36"/>
        </w:rPr>
      </w:pPr>
      <w:r w:rsidRPr="00DF411C">
        <w:rPr>
          <w:rFonts w:ascii="Arial" w:hAnsi="Arial" w:cs="Arial"/>
          <w:b/>
          <w:i/>
          <w:color w:val="333333"/>
          <w:sz w:val="36"/>
          <w:szCs w:val="36"/>
        </w:rPr>
        <w:lastRenderedPageBreak/>
        <w:t>Как учить ребенка</w:t>
      </w:r>
      <w:r w:rsidR="00AC3D85">
        <w:rPr>
          <w:rFonts w:ascii="Arial" w:hAnsi="Arial" w:cs="Arial"/>
          <w:b/>
          <w:i/>
          <w:color w:val="333333"/>
          <w:sz w:val="36"/>
          <w:szCs w:val="36"/>
        </w:rPr>
        <w:t xml:space="preserve"> </w:t>
      </w:r>
      <w:r w:rsidRPr="00DF411C">
        <w:rPr>
          <w:rFonts w:ascii="Arial" w:hAnsi="Arial" w:cs="Arial"/>
          <w:b/>
          <w:i/>
          <w:color w:val="333333"/>
          <w:sz w:val="36"/>
          <w:szCs w:val="36"/>
        </w:rPr>
        <w:t>-</w:t>
      </w:r>
      <w:r w:rsidR="00AC3D85">
        <w:rPr>
          <w:rFonts w:ascii="Arial" w:hAnsi="Arial" w:cs="Arial"/>
          <w:b/>
          <w:i/>
          <w:color w:val="333333"/>
          <w:sz w:val="36"/>
          <w:szCs w:val="36"/>
        </w:rPr>
        <w:t xml:space="preserve"> </w:t>
      </w:r>
      <w:proofErr w:type="spellStart"/>
      <w:r w:rsidRPr="00DF411C">
        <w:rPr>
          <w:rFonts w:ascii="Arial" w:hAnsi="Arial" w:cs="Arial"/>
          <w:b/>
          <w:i/>
          <w:color w:val="333333"/>
          <w:sz w:val="36"/>
          <w:szCs w:val="36"/>
        </w:rPr>
        <w:t>аутиста</w:t>
      </w:r>
      <w:proofErr w:type="spellEnd"/>
      <w:r w:rsidRPr="00DF411C">
        <w:rPr>
          <w:rFonts w:ascii="Arial" w:hAnsi="Arial" w:cs="Arial"/>
          <w:b/>
          <w:i/>
          <w:color w:val="333333"/>
          <w:sz w:val="36"/>
          <w:szCs w:val="36"/>
        </w:rPr>
        <w:t>:</w:t>
      </w:r>
    </w:p>
    <w:p w:rsidR="00DF411C" w:rsidRPr="00DF411C" w:rsidRDefault="00DF411C" w:rsidP="00DF411C">
      <w:pPr>
        <w:shd w:val="clear" w:color="auto" w:fill="FFFFFF"/>
        <w:spacing w:after="75" w:line="240" w:lineRule="auto"/>
        <w:jc w:val="center"/>
        <w:rPr>
          <w:rFonts w:ascii="Arial" w:hAnsi="Arial" w:cs="Arial"/>
          <w:b/>
          <w:i/>
          <w:color w:val="333333"/>
          <w:sz w:val="36"/>
          <w:szCs w:val="36"/>
        </w:rPr>
      </w:pPr>
    </w:p>
    <w:p w:rsidR="00DF411C" w:rsidRPr="00DF411C" w:rsidRDefault="00DF411C" w:rsidP="00DF411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Д</w:t>
      </w:r>
      <w:r w:rsidRPr="00DF411C">
        <w:rPr>
          <w:rFonts w:ascii="Arial" w:hAnsi="Arial" w:cs="Arial"/>
          <w:color w:val="333333"/>
          <w:sz w:val="36"/>
          <w:szCs w:val="36"/>
        </w:rPr>
        <w:t>оносить информацию через схемы, наглядные картинки;</w:t>
      </w:r>
    </w:p>
    <w:p w:rsidR="00DF411C" w:rsidRPr="00DF411C" w:rsidRDefault="00DF411C" w:rsidP="00DF411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И</w:t>
      </w:r>
      <w:r w:rsidRPr="00DF411C">
        <w:rPr>
          <w:rFonts w:ascii="Arial" w:hAnsi="Arial" w:cs="Arial"/>
          <w:color w:val="333333"/>
          <w:sz w:val="36"/>
          <w:szCs w:val="36"/>
        </w:rPr>
        <w:t>збегать переутомления;</w:t>
      </w:r>
    </w:p>
    <w:p w:rsidR="00DF411C" w:rsidRPr="00DF411C" w:rsidRDefault="00DF411C" w:rsidP="00DF411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Ч</w:t>
      </w:r>
      <w:r w:rsidRPr="00DF411C">
        <w:rPr>
          <w:rFonts w:ascii="Arial" w:hAnsi="Arial" w:cs="Arial"/>
          <w:color w:val="333333"/>
          <w:sz w:val="36"/>
          <w:szCs w:val="36"/>
        </w:rPr>
        <w:t>етко организовывать пространство;</w:t>
      </w:r>
    </w:p>
    <w:p w:rsidR="00DF411C" w:rsidRPr="00DF411C" w:rsidRDefault="00DF411C" w:rsidP="00DF411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И</w:t>
      </w:r>
      <w:r w:rsidRPr="00DF411C">
        <w:rPr>
          <w:rFonts w:ascii="Arial" w:hAnsi="Arial" w:cs="Arial"/>
          <w:color w:val="333333"/>
          <w:sz w:val="36"/>
          <w:szCs w:val="36"/>
        </w:rPr>
        <w:t>спользовать подписанные системы хранения;</w:t>
      </w:r>
    </w:p>
    <w:p w:rsidR="00DF411C" w:rsidRPr="00DF411C" w:rsidRDefault="00DF411C" w:rsidP="00DF411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П</w:t>
      </w:r>
      <w:r w:rsidRPr="00DF411C">
        <w:rPr>
          <w:rFonts w:ascii="Arial" w:hAnsi="Arial" w:cs="Arial"/>
          <w:color w:val="333333"/>
          <w:sz w:val="36"/>
          <w:szCs w:val="36"/>
        </w:rPr>
        <w:t>одписывать предметы, которыми пользуется ребенок;</w:t>
      </w:r>
    </w:p>
    <w:p w:rsidR="00DF411C" w:rsidRPr="00DF411C" w:rsidRDefault="00DF411C" w:rsidP="00DF411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О</w:t>
      </w:r>
      <w:r w:rsidRPr="00DF411C">
        <w:rPr>
          <w:rFonts w:ascii="Arial" w:hAnsi="Arial" w:cs="Arial"/>
          <w:color w:val="333333"/>
          <w:sz w:val="36"/>
          <w:szCs w:val="36"/>
        </w:rPr>
        <w:t>бращаться к ребенку по имени;</w:t>
      </w:r>
    </w:p>
    <w:p w:rsidR="00DF411C" w:rsidRPr="00DF411C" w:rsidRDefault="00DF411C" w:rsidP="00DF411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О</w:t>
      </w:r>
      <w:r w:rsidRPr="00DF411C">
        <w:rPr>
          <w:rFonts w:ascii="Arial" w:hAnsi="Arial" w:cs="Arial"/>
          <w:color w:val="333333"/>
          <w:sz w:val="36"/>
          <w:szCs w:val="36"/>
        </w:rPr>
        <w:t>бучать навыкам самообслуживания и бытовой ориентировки;</w:t>
      </w:r>
    </w:p>
    <w:p w:rsidR="00DF411C" w:rsidRPr="00DF411C" w:rsidRDefault="00DF411C" w:rsidP="00DF411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О</w:t>
      </w:r>
      <w:r w:rsidRPr="00DF411C">
        <w:rPr>
          <w:rFonts w:ascii="Arial" w:hAnsi="Arial" w:cs="Arial"/>
          <w:color w:val="333333"/>
          <w:sz w:val="36"/>
          <w:szCs w:val="36"/>
        </w:rPr>
        <w:t>сваивать деятельность частями, этапами, затем объединять в целое;</w:t>
      </w:r>
    </w:p>
    <w:p w:rsidR="00DF411C" w:rsidRPr="00DF411C" w:rsidRDefault="00DF411C" w:rsidP="00DF411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И</w:t>
      </w:r>
      <w:r w:rsidRPr="00DF411C">
        <w:rPr>
          <w:rFonts w:ascii="Arial" w:hAnsi="Arial" w:cs="Arial"/>
          <w:color w:val="333333"/>
          <w:sz w:val="36"/>
          <w:szCs w:val="36"/>
        </w:rPr>
        <w:t>спользовать подкрепление правильного действия (вкусным поощрением, объятием, стимулом);</w:t>
      </w:r>
    </w:p>
    <w:p w:rsidR="00DF411C" w:rsidRPr="00DF411C" w:rsidRDefault="00DF411C" w:rsidP="00DF411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П</w:t>
      </w:r>
      <w:r w:rsidRPr="00DF411C">
        <w:rPr>
          <w:rFonts w:ascii="Arial" w:hAnsi="Arial" w:cs="Arial"/>
          <w:color w:val="333333"/>
          <w:sz w:val="36"/>
          <w:szCs w:val="36"/>
        </w:rPr>
        <w:t>остоянно развивать крупную и мелкую моторику.</w:t>
      </w:r>
    </w:p>
    <w:p w:rsidR="00BC38CC" w:rsidRDefault="00BC38CC" w:rsidP="00DF411C">
      <w:pPr>
        <w:jc w:val="both"/>
        <w:rPr>
          <w:rFonts w:ascii="Arial" w:hAnsi="Arial" w:cs="Arial"/>
          <w:sz w:val="32"/>
          <w:szCs w:val="32"/>
        </w:rPr>
      </w:pPr>
    </w:p>
    <w:p w:rsidR="00DF411C" w:rsidRDefault="00DF411C">
      <w:pPr>
        <w:rPr>
          <w:rFonts w:ascii="Arial" w:hAnsi="Arial" w:cs="Arial"/>
          <w:sz w:val="32"/>
          <w:szCs w:val="32"/>
        </w:rPr>
      </w:pPr>
    </w:p>
    <w:p w:rsidR="00DF411C" w:rsidRDefault="00DF411C" w:rsidP="00DF411C">
      <w:pPr>
        <w:jc w:val="right"/>
        <w:rPr>
          <w:rFonts w:ascii="Arial" w:hAnsi="Arial" w:cs="Arial"/>
          <w:sz w:val="32"/>
          <w:szCs w:val="32"/>
        </w:rPr>
      </w:pPr>
      <w:r w:rsidRPr="00DF411C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4503420" cy="3200400"/>
            <wp:effectExtent l="114300" t="76200" r="106680" b="76200"/>
            <wp:docPr id="2" name="Рисунок 2" descr="C:\Users\admin.admin-ПК\Downloads\autismochild6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dmin.admin-ПК\Downloads\autismochild65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18" cy="32003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DF411C" w:rsidRPr="00BC38CC" w:rsidRDefault="00DF411C" w:rsidP="00DF411C">
      <w:pPr>
        <w:jc w:val="right"/>
        <w:rPr>
          <w:rFonts w:ascii="Arial" w:hAnsi="Arial" w:cs="Arial"/>
          <w:sz w:val="32"/>
          <w:szCs w:val="32"/>
        </w:rPr>
      </w:pPr>
    </w:p>
    <w:sectPr w:rsidR="00DF411C" w:rsidRPr="00BC38CC" w:rsidSect="00BC38C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4AD1"/>
    <w:multiLevelType w:val="multilevel"/>
    <w:tmpl w:val="F75E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D49FF"/>
    <w:multiLevelType w:val="multilevel"/>
    <w:tmpl w:val="FB3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8CC"/>
    <w:rsid w:val="00396FEB"/>
    <w:rsid w:val="00AC3D85"/>
    <w:rsid w:val="00BC38CC"/>
    <w:rsid w:val="00DF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EB"/>
  </w:style>
  <w:style w:type="paragraph" w:styleId="3">
    <w:name w:val="heading 3"/>
    <w:basedOn w:val="a"/>
    <w:link w:val="30"/>
    <w:uiPriority w:val="9"/>
    <w:qFormat/>
    <w:rsid w:val="00BC3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38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C38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38CC"/>
  </w:style>
  <w:style w:type="paragraph" w:styleId="a4">
    <w:name w:val="Balloon Text"/>
    <w:basedOn w:val="a"/>
    <w:link w:val="a5"/>
    <w:uiPriority w:val="99"/>
    <w:semiHidden/>
    <w:unhideWhenUsed/>
    <w:rsid w:val="00BC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psy.ru/samopoznanie/obsheni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34DB-1DC2-4F30-B03A-FD7733E5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Зина</cp:lastModifiedBy>
  <cp:revision>3</cp:revision>
  <cp:lastPrinted>2015-01-28T03:27:00Z</cp:lastPrinted>
  <dcterms:created xsi:type="dcterms:W3CDTF">2015-01-25T15:44:00Z</dcterms:created>
  <dcterms:modified xsi:type="dcterms:W3CDTF">2015-01-28T03:27:00Z</dcterms:modified>
</cp:coreProperties>
</file>