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53C" w:rsidRPr="00F1553C" w:rsidRDefault="00F1553C" w:rsidP="00F1553C">
      <w:pPr>
        <w:shd w:val="clear" w:color="auto" w:fill="FFFFFF"/>
        <w:spacing w:after="150" w:line="240" w:lineRule="atLeast"/>
        <w:outlineLvl w:val="0"/>
        <w:rPr>
          <w:rFonts w:ascii="Arial" w:eastAsia="Times New Roman" w:hAnsi="Arial" w:cs="Arial"/>
          <w:color w:val="FD9A00"/>
          <w:kern w:val="36"/>
          <w:sz w:val="30"/>
          <w:szCs w:val="30"/>
          <w:lang w:eastAsia="ru-RU"/>
        </w:rPr>
      </w:pPr>
      <w:r w:rsidRPr="00F1553C">
        <w:rPr>
          <w:rFonts w:ascii="Arial" w:eastAsia="Times New Roman" w:hAnsi="Arial" w:cs="Arial"/>
          <w:color w:val="FD9A00"/>
          <w:kern w:val="36"/>
          <w:sz w:val="30"/>
          <w:szCs w:val="30"/>
          <w:lang w:eastAsia="ru-RU"/>
        </w:rPr>
        <w:t>Ознакомление детей с техникой «Батик»</w:t>
      </w:r>
    </w:p>
    <w:p w:rsidR="00F1553C" w:rsidRPr="00F1553C" w:rsidRDefault="00F1553C" w:rsidP="00F1553C">
      <w:pPr>
        <w:shd w:val="clear" w:color="auto" w:fill="FFFFFF"/>
        <w:spacing w:before="100" w:beforeAutospacing="1" w:after="100" w:afterAutospacing="1" w:line="240" w:lineRule="auto"/>
        <w:outlineLvl w:val="3"/>
        <w:rPr>
          <w:rFonts w:ascii="Arial" w:eastAsia="Times New Roman" w:hAnsi="Arial" w:cs="Arial"/>
          <w:b/>
          <w:bCs/>
          <w:color w:val="62C62C"/>
          <w:sz w:val="21"/>
          <w:szCs w:val="21"/>
          <w:lang w:eastAsia="ru-RU"/>
        </w:rPr>
      </w:pPr>
      <w:r w:rsidRPr="00F1553C">
        <w:rPr>
          <w:rFonts w:ascii="Arial" w:eastAsia="Times New Roman" w:hAnsi="Arial" w:cs="Arial"/>
          <w:b/>
          <w:bCs/>
          <w:color w:val="62C62C"/>
          <w:sz w:val="21"/>
          <w:szCs w:val="21"/>
          <w:lang w:eastAsia="ru-RU"/>
        </w:rPr>
        <w:t>Ознакомление детей с техникой «Батик»</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Одной из основных задач детского сада является раскрытие в ребёнке его творческого начала, ведь дошкольник — это маленький исследователь, с радостью и удивлением открывающий для себя окружающий мир. Процесс познания у ребенка происходит эмоционально-практическим путем. Ребенок стремится к активной деятельности, и важно не дать этому стремлению угаснуть, способствовать его дальнейшему развитию. Чем полнее и разнообразнее детская деятельность, чем более она значима для ребенка и отвечает его природе, тем успешнее идет его развитие, реализуются потенциальные возможности и первые творческие проявления. Вот почему изобразительная деятельность, является наиболее близкой и естественной для ребенка-дошкольника и занимает особое место в его жизни.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«Батик» – это роспись по ткани, одна из древнейших технологий, имеющая широкое распространение и в современном искусстве. Технология такой росписи возникла в Индонезии ещё в 16 веке. Происхождение слова «батик» в разных источниках разное:</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от названия племени Батик в Индонезии, которое занималось росписью ткани;</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переводят слово «батик» как «капля», наиболее популярный способ нанесения рисунка на ткань;</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На сегодняшний день такой вид росписи ткани стал очень популярен по всему миру, только не все знают, как происходит процесс нанесения рисунка на ткань. В работе по батику используются акриловые краски «Батик». Они не токсичны, разводятся водой, их можно легко смыть пока краска не высохла. Их почти невозможно удалить с ткани, если краска проглажена утюгом. Для дошкольников можно так же использовать гуашь или акварель. При работе с красками необходимо </w:t>
      </w:r>
      <w:proofErr w:type="gramStart"/>
      <w:r w:rsidRPr="00F1553C">
        <w:rPr>
          <w:rFonts w:ascii="Arial" w:eastAsia="Times New Roman" w:hAnsi="Arial" w:cs="Arial"/>
          <w:color w:val="555555"/>
          <w:sz w:val="21"/>
          <w:szCs w:val="21"/>
          <w:lang w:eastAsia="ru-RU"/>
        </w:rPr>
        <w:t>одевать передники</w:t>
      </w:r>
      <w:proofErr w:type="gramEnd"/>
      <w:r w:rsidRPr="00F1553C">
        <w:rPr>
          <w:rFonts w:ascii="Arial" w:eastAsia="Times New Roman" w:hAnsi="Arial" w:cs="Arial"/>
          <w:color w:val="555555"/>
          <w:sz w:val="21"/>
          <w:szCs w:val="21"/>
          <w:lang w:eastAsia="ru-RU"/>
        </w:rPr>
        <w:t xml:space="preserve"> или специальную одежду, следить за рукавами и подстилать на рабочее место непромокаемый материал. Так же нельзя оставлять краску открытой и во все перерывы, закрывать крышкой. Ткань для батика подойдёт всех видов, но нужно учитывать, что на натуральных тканях волокна мягче и поэтому краска ложится плавней. Для классического батика используют шёлк. Учитывая его стоимость можно ограничиться синтетическим материалом или взять простую хлопчатобумажную ткань.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Основными цветами в батике являются красный, жёлтый, синий. </w:t>
      </w:r>
      <w:proofErr w:type="gramStart"/>
      <w:r w:rsidRPr="00F1553C">
        <w:rPr>
          <w:rFonts w:ascii="Arial" w:eastAsia="Times New Roman" w:hAnsi="Arial" w:cs="Arial"/>
          <w:color w:val="555555"/>
          <w:sz w:val="21"/>
          <w:szCs w:val="21"/>
          <w:lang w:eastAsia="ru-RU"/>
        </w:rPr>
        <w:t>Составные</w:t>
      </w:r>
      <w:proofErr w:type="gramEnd"/>
      <w:r w:rsidRPr="00F1553C">
        <w:rPr>
          <w:rFonts w:ascii="Arial" w:eastAsia="Times New Roman" w:hAnsi="Arial" w:cs="Arial"/>
          <w:color w:val="555555"/>
          <w:sz w:val="21"/>
          <w:szCs w:val="21"/>
          <w:lang w:eastAsia="ru-RU"/>
        </w:rPr>
        <w:t xml:space="preserve">: оранжевый, голубой, зелёный, фиолетовый. Остальные цвета образуются полутонами от этих цветов, необходимо только добавить чёрный или белый. Экспериментировать с цветами можно в баночках с водой. Самое лёгкое работать на белой ткани. Тогда нам не нужна белая краска. Если мы работаем на другом цвете, необходимо учитывать его как цветообразующий компонент. Например, если мы на красной ткани нарисуем зелёные листья, то они выйдут коричневыми. Если нам всё же нужно зелёное на красном, нужно сделать подложку из белой краски, просушить и рисовать уже по ней.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Если изделие сделано при помощи акриловых красок, его после сушки нужно прогладить утюгом. Поверьте, процесс очень завораживает, а результат стоит ожидания. Такое изделие приятно подарить своим близким. Кто откажется от красочного </w:t>
      </w:r>
      <w:proofErr w:type="spellStart"/>
      <w:r w:rsidRPr="00F1553C">
        <w:rPr>
          <w:rFonts w:ascii="Arial" w:eastAsia="Times New Roman" w:hAnsi="Arial" w:cs="Arial"/>
          <w:color w:val="555555"/>
          <w:sz w:val="21"/>
          <w:szCs w:val="21"/>
          <w:lang w:eastAsia="ru-RU"/>
        </w:rPr>
        <w:t>парео</w:t>
      </w:r>
      <w:proofErr w:type="spellEnd"/>
      <w:r w:rsidRPr="00F1553C">
        <w:rPr>
          <w:rFonts w:ascii="Arial" w:eastAsia="Times New Roman" w:hAnsi="Arial" w:cs="Arial"/>
          <w:color w:val="555555"/>
          <w:sz w:val="21"/>
          <w:szCs w:val="21"/>
          <w:lang w:eastAsia="ru-RU"/>
        </w:rPr>
        <w:t xml:space="preserve">, шёлкового шарфа или платка на шею.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Для процес</w:t>
      </w:r>
      <w:r>
        <w:rPr>
          <w:rFonts w:ascii="Arial" w:eastAsia="Times New Roman" w:hAnsi="Arial" w:cs="Arial"/>
          <w:color w:val="555555"/>
          <w:sz w:val="21"/>
          <w:szCs w:val="21"/>
          <w:lang w:eastAsia="ru-RU"/>
        </w:rPr>
        <w:t>са нанесения рисунка на ткань</w:t>
      </w:r>
      <w:r w:rsidRPr="00F1553C">
        <w:rPr>
          <w:rFonts w:ascii="Arial" w:eastAsia="Times New Roman" w:hAnsi="Arial" w:cs="Arial"/>
          <w:color w:val="555555"/>
          <w:sz w:val="21"/>
          <w:szCs w:val="21"/>
          <w:lang w:eastAsia="ru-RU"/>
        </w:rPr>
        <w:t xml:space="preserve"> испол</w:t>
      </w:r>
      <w:r>
        <w:rPr>
          <w:rFonts w:ascii="Arial" w:eastAsia="Times New Roman" w:hAnsi="Arial" w:cs="Arial"/>
          <w:color w:val="555555"/>
          <w:sz w:val="21"/>
          <w:szCs w:val="21"/>
          <w:lang w:eastAsia="ru-RU"/>
        </w:rPr>
        <w:t>ьзуются</w:t>
      </w:r>
      <w:r w:rsidRPr="00F1553C">
        <w:rPr>
          <w:rFonts w:ascii="Arial" w:eastAsia="Times New Roman" w:hAnsi="Arial" w:cs="Arial"/>
          <w:color w:val="555555"/>
          <w:sz w:val="21"/>
          <w:szCs w:val="21"/>
          <w:lang w:eastAsia="ru-RU"/>
        </w:rPr>
        <w:t xml:space="preserve"> следующие инструменты:</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1. Ткань </w:t>
      </w:r>
      <w:proofErr w:type="spellStart"/>
      <w:r w:rsidRPr="00F1553C">
        <w:rPr>
          <w:rFonts w:ascii="Arial" w:eastAsia="Times New Roman" w:hAnsi="Arial" w:cs="Arial"/>
          <w:color w:val="555555"/>
          <w:sz w:val="21"/>
          <w:szCs w:val="21"/>
          <w:lang w:eastAsia="ru-RU"/>
        </w:rPr>
        <w:t>х</w:t>
      </w:r>
      <w:proofErr w:type="spellEnd"/>
      <w:r w:rsidRPr="00F1553C">
        <w:rPr>
          <w:rFonts w:ascii="Arial" w:eastAsia="Times New Roman" w:hAnsi="Arial" w:cs="Arial"/>
          <w:color w:val="555555"/>
          <w:sz w:val="21"/>
          <w:szCs w:val="21"/>
          <w:lang w:eastAsia="ru-RU"/>
        </w:rPr>
        <w:t xml:space="preserve">/б или шелк (подходит и подкладочная)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2. Специальные краски для батика (или акварельные краски, гуашь)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3. Ванночки с поролоном</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4. Баночки для воды</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lastRenderedPageBreak/>
        <w:t>5. Кисти круглые и плоские разного размера</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6. Салфетки</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7. Рамы разных размеров или пяльцы</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8. Мягкие карандаши, ластики, бумага для эскизов</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9. Клеёнка.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10. Нитки.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11. Ножницы.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Мне хочется познакомить воспитателей с доступными для детей способами ра</w:t>
      </w:r>
      <w:r>
        <w:rPr>
          <w:rFonts w:ascii="Arial" w:eastAsia="Times New Roman" w:hAnsi="Arial" w:cs="Arial"/>
          <w:color w:val="555555"/>
          <w:sz w:val="21"/>
          <w:szCs w:val="21"/>
          <w:lang w:eastAsia="ru-RU"/>
        </w:rPr>
        <w:t xml:space="preserve">боты в технике «Батик». Для детей роспись по ткани оказывается </w:t>
      </w:r>
      <w:r w:rsidRPr="00F1553C">
        <w:rPr>
          <w:rFonts w:ascii="Arial" w:eastAsia="Times New Roman" w:hAnsi="Arial" w:cs="Arial"/>
          <w:color w:val="555555"/>
          <w:sz w:val="21"/>
          <w:szCs w:val="21"/>
          <w:lang w:eastAsia="ru-RU"/>
        </w:rPr>
        <w:t xml:space="preserve"> очень интересным и увлекательным занятием, простым в исполнении, и в то же время весьма эффектным по результатам. Такая продуктивная деятельность, в ходе которой ребёнок создаёт новое, оригинальное, активизирует воображение, развивает творчество, закрепляет и расширяет знания о форме, линии, цвете, композиции. Наблюдая за тем, как яркая краска медленно растекается по ткани, ребёнок чувствует себя волшебником и он готов фантазировать, творить. </w:t>
      </w:r>
    </w:p>
    <w:p w:rsidR="00F1553C" w:rsidRPr="00F1553C" w:rsidRDefault="00F1553C" w:rsidP="00F1553C">
      <w:pPr>
        <w:shd w:val="clear" w:color="auto" w:fill="FFFFFF"/>
        <w:spacing w:after="75" w:line="240" w:lineRule="auto"/>
        <w:rPr>
          <w:rFonts w:ascii="Arial" w:eastAsia="Times New Roman" w:hAnsi="Arial" w:cs="Arial"/>
          <w:color w:val="555555"/>
          <w:sz w:val="21"/>
          <w:szCs w:val="21"/>
          <w:lang w:eastAsia="ru-RU"/>
        </w:rPr>
      </w:pPr>
    </w:p>
    <w:p w:rsidR="00F1553C" w:rsidRPr="00F1553C" w:rsidRDefault="00F1553C" w:rsidP="00F1553C">
      <w:pPr>
        <w:shd w:val="clear" w:color="auto" w:fill="FFFFFF"/>
        <w:spacing w:before="100" w:beforeAutospacing="1" w:after="100" w:afterAutospacing="1" w:line="240" w:lineRule="auto"/>
        <w:outlineLvl w:val="3"/>
        <w:rPr>
          <w:rFonts w:ascii="Arial" w:eastAsia="Times New Roman" w:hAnsi="Arial" w:cs="Arial"/>
          <w:b/>
          <w:bCs/>
          <w:color w:val="62C62C"/>
          <w:sz w:val="21"/>
          <w:szCs w:val="21"/>
          <w:lang w:eastAsia="ru-RU"/>
        </w:rPr>
      </w:pPr>
      <w:r w:rsidRPr="00F1553C">
        <w:rPr>
          <w:rFonts w:ascii="Arial" w:eastAsia="Times New Roman" w:hAnsi="Arial" w:cs="Arial"/>
          <w:b/>
          <w:bCs/>
          <w:color w:val="62C62C"/>
          <w:sz w:val="21"/>
          <w:szCs w:val="21"/>
          <w:lang w:eastAsia="ru-RU"/>
        </w:rPr>
        <w:t>Способы работы с детьми в технике «Батик».</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1. </w:t>
      </w:r>
      <w:r w:rsidRPr="00F1553C">
        <w:rPr>
          <w:rFonts w:ascii="Arial" w:eastAsia="Times New Roman" w:hAnsi="Arial" w:cs="Arial"/>
          <w:i/>
          <w:color w:val="555555"/>
          <w:sz w:val="21"/>
          <w:szCs w:val="21"/>
          <w:lang w:eastAsia="ru-RU"/>
        </w:rPr>
        <w:t>«</w:t>
      </w:r>
      <w:proofErr w:type="spellStart"/>
      <w:r w:rsidRPr="00F1553C">
        <w:rPr>
          <w:rFonts w:ascii="Arial" w:eastAsia="Times New Roman" w:hAnsi="Arial" w:cs="Arial"/>
          <w:i/>
          <w:color w:val="555555"/>
          <w:sz w:val="21"/>
          <w:szCs w:val="21"/>
          <w:lang w:eastAsia="ru-RU"/>
        </w:rPr>
        <w:t>Набрызг</w:t>
      </w:r>
      <w:proofErr w:type="spellEnd"/>
      <w:r w:rsidRPr="00F1553C">
        <w:rPr>
          <w:rFonts w:ascii="Arial" w:eastAsia="Times New Roman" w:hAnsi="Arial" w:cs="Arial"/>
          <w:i/>
          <w:color w:val="555555"/>
          <w:sz w:val="21"/>
          <w:szCs w:val="21"/>
          <w:lang w:eastAsia="ru-RU"/>
        </w:rPr>
        <w:t>».</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Составить на ткани композицию из различных плоских изображений (листья, цветы, геометрические фигурки и т. д.)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Налить в тарелку достаточно жидкую краску, обмакнуть в неё щётку. Держа щётку над тканью, проводим по ней расчёской или тёркой.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Дать краске высохнуть, затем снять трафареты.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Дорисовать на ткани мелкие детали.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2</w:t>
      </w:r>
      <w:r w:rsidRPr="00F1553C">
        <w:rPr>
          <w:rFonts w:ascii="Arial" w:eastAsia="Times New Roman" w:hAnsi="Arial" w:cs="Arial"/>
          <w:i/>
          <w:color w:val="555555"/>
          <w:sz w:val="21"/>
          <w:szCs w:val="21"/>
          <w:lang w:eastAsia="ru-RU"/>
        </w:rPr>
        <w:t>. Печать штампами</w:t>
      </w:r>
      <w:r w:rsidRPr="00F1553C">
        <w:rPr>
          <w:rFonts w:ascii="Arial" w:eastAsia="Times New Roman" w:hAnsi="Arial" w:cs="Arial"/>
          <w:color w:val="555555"/>
          <w:sz w:val="21"/>
          <w:szCs w:val="21"/>
          <w:lang w:eastAsia="ru-RU"/>
        </w:rPr>
        <w:t xml:space="preserve">.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Недолговечные штампы делаются из моркови, картофеля, яблок, редиса…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Долговечные штампы из бутылочной пробки, ластика (штампы делают взрослые)</w:t>
      </w:r>
      <w:proofErr w:type="gramStart"/>
      <w:r w:rsidRPr="00F1553C">
        <w:rPr>
          <w:rFonts w:ascii="Arial" w:eastAsia="Times New Roman" w:hAnsi="Arial" w:cs="Arial"/>
          <w:color w:val="555555"/>
          <w:sz w:val="21"/>
          <w:szCs w:val="21"/>
          <w:lang w:eastAsia="ru-RU"/>
        </w:rPr>
        <w:t xml:space="preserve"> .</w:t>
      </w:r>
      <w:proofErr w:type="gramEnd"/>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Узорами из штампов можно украсить скатерти, платочки, повязки и т. д. С их помощью можно создавать различные узоры и несложные композиции: для таких изделий лучше использовать специальные краски «Батик»</w:t>
      </w:r>
    </w:p>
    <w:p w:rsidR="00F1553C" w:rsidRPr="00F1553C" w:rsidRDefault="00F1553C" w:rsidP="00F1553C">
      <w:pPr>
        <w:shd w:val="clear" w:color="auto" w:fill="FFFFFF"/>
        <w:spacing w:before="225" w:after="225" w:line="240" w:lineRule="auto"/>
        <w:jc w:val="both"/>
        <w:rPr>
          <w:rFonts w:ascii="Arial" w:eastAsia="Times New Roman" w:hAnsi="Arial" w:cs="Arial"/>
          <w:i/>
          <w:color w:val="555555"/>
          <w:sz w:val="21"/>
          <w:szCs w:val="21"/>
          <w:lang w:eastAsia="ru-RU"/>
        </w:rPr>
      </w:pPr>
      <w:r w:rsidRPr="00F1553C">
        <w:rPr>
          <w:rFonts w:ascii="Arial" w:eastAsia="Times New Roman" w:hAnsi="Arial" w:cs="Arial"/>
          <w:color w:val="555555"/>
          <w:sz w:val="21"/>
          <w:szCs w:val="21"/>
          <w:lang w:eastAsia="ru-RU"/>
        </w:rPr>
        <w:t>3</w:t>
      </w:r>
      <w:r w:rsidRPr="00F1553C">
        <w:rPr>
          <w:rFonts w:ascii="Arial" w:eastAsia="Times New Roman" w:hAnsi="Arial" w:cs="Arial"/>
          <w:i/>
          <w:color w:val="555555"/>
          <w:sz w:val="21"/>
          <w:szCs w:val="21"/>
          <w:lang w:eastAsia="ru-RU"/>
        </w:rPr>
        <w:t xml:space="preserve">. Печать по трафарету.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Нарисовать на плотном листе бумаги трафарет. Вырезать аккуратно и ровно. Можно использовать фабричные, готовые трафареты.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Налить в форму немного краски желаемого цвета. Окунуть чистый тампон из поролона в краску, чтобы он равномерно пропитался. Сделать на бумаге отпечаток тампоном. Если рисунок ложится ровно, то можно начинать печатать на ткани, через трафарет. Краски на тампон нужно брать столько, чтобы отпечатки </w:t>
      </w:r>
      <w:proofErr w:type="gramStart"/>
      <w:r w:rsidRPr="00F1553C">
        <w:rPr>
          <w:rFonts w:ascii="Arial" w:eastAsia="Times New Roman" w:hAnsi="Arial" w:cs="Arial"/>
          <w:color w:val="555555"/>
          <w:sz w:val="21"/>
          <w:szCs w:val="21"/>
          <w:lang w:eastAsia="ru-RU"/>
        </w:rPr>
        <w:t>были чёткими и краска не размазывалась</w:t>
      </w:r>
      <w:proofErr w:type="gramEnd"/>
      <w:r w:rsidRPr="00F1553C">
        <w:rPr>
          <w:rFonts w:ascii="Arial" w:eastAsia="Times New Roman" w:hAnsi="Arial" w:cs="Arial"/>
          <w:color w:val="555555"/>
          <w:sz w:val="21"/>
          <w:szCs w:val="21"/>
          <w:lang w:eastAsia="ru-RU"/>
        </w:rPr>
        <w:t xml:space="preserve"> за пределы трафарета.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4. </w:t>
      </w:r>
      <w:r w:rsidRPr="00F1553C">
        <w:rPr>
          <w:rFonts w:ascii="Arial" w:eastAsia="Times New Roman" w:hAnsi="Arial" w:cs="Arial"/>
          <w:i/>
          <w:color w:val="555555"/>
          <w:sz w:val="21"/>
          <w:szCs w:val="21"/>
          <w:lang w:eastAsia="ru-RU"/>
        </w:rPr>
        <w:t>Печать листьями.</w:t>
      </w:r>
      <w:r w:rsidRPr="00F1553C">
        <w:rPr>
          <w:rFonts w:ascii="Arial" w:eastAsia="Times New Roman" w:hAnsi="Arial" w:cs="Arial"/>
          <w:color w:val="555555"/>
          <w:sz w:val="21"/>
          <w:szCs w:val="21"/>
          <w:lang w:eastAsia="ru-RU"/>
        </w:rPr>
        <w:t xml:space="preserve">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lastRenderedPageBreak/>
        <w:t xml:space="preserve">- Сначала ребёнок должен продумать композицию – составить эскиз.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proofErr w:type="gramStart"/>
      <w:r w:rsidRPr="00F1553C">
        <w:rPr>
          <w:rFonts w:ascii="Arial" w:eastAsia="Times New Roman" w:hAnsi="Arial" w:cs="Arial"/>
          <w:color w:val="555555"/>
          <w:sz w:val="21"/>
          <w:szCs w:val="21"/>
          <w:lang w:eastAsia="ru-RU"/>
        </w:rPr>
        <w:t xml:space="preserve">- Собрать необходимые листья различных деревьев или аккуратно срезать у красивых комнатных растений листочки, которые начинают вянуть (их можно долго хранить в холодильнике в целлофановом пакете. </w:t>
      </w:r>
      <w:proofErr w:type="gramEnd"/>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Намазать листочек гуашью со стороны прожилок. Прижать ладошкой листик закрашенной стороной к ткани.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Осторожно снять листик, взяв за ножку.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Дорисовать кисточкой остальной рисунок. </w:t>
      </w:r>
    </w:p>
    <w:p w:rsidR="00F1553C" w:rsidRPr="00F1553C" w:rsidRDefault="00F1553C" w:rsidP="00F1553C">
      <w:pPr>
        <w:shd w:val="clear" w:color="auto" w:fill="FFFFFF"/>
        <w:spacing w:before="225" w:after="225" w:line="240" w:lineRule="auto"/>
        <w:jc w:val="both"/>
        <w:rPr>
          <w:rFonts w:ascii="Arial" w:eastAsia="Times New Roman" w:hAnsi="Arial" w:cs="Arial"/>
          <w:i/>
          <w:color w:val="555555"/>
          <w:sz w:val="21"/>
          <w:szCs w:val="21"/>
          <w:lang w:eastAsia="ru-RU"/>
        </w:rPr>
      </w:pPr>
      <w:r w:rsidRPr="00F1553C">
        <w:rPr>
          <w:rFonts w:ascii="Arial" w:eastAsia="Times New Roman" w:hAnsi="Arial" w:cs="Arial"/>
          <w:color w:val="555555"/>
          <w:sz w:val="21"/>
          <w:szCs w:val="21"/>
          <w:lang w:eastAsia="ru-RU"/>
        </w:rPr>
        <w:t xml:space="preserve">5. </w:t>
      </w:r>
      <w:r w:rsidRPr="00F1553C">
        <w:rPr>
          <w:rFonts w:ascii="Arial" w:eastAsia="Times New Roman" w:hAnsi="Arial" w:cs="Arial"/>
          <w:i/>
          <w:color w:val="555555"/>
          <w:sz w:val="21"/>
          <w:szCs w:val="21"/>
          <w:lang w:eastAsia="ru-RU"/>
        </w:rPr>
        <w:t xml:space="preserve">Узелковый батик. Применяется в основном для изображения цветов, круглых форм.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На кусочке ткани сформировать пальцами «узелок» и туго перевязать крепкой ниткой или проволочкой. От натяжения нитей узелка зависит растекание краски в узле.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На узелок капнуть краской или тушью. Это серединка цветка. Узелков может быть столько, сколько сам захочет выполнить ребёнок. Они могут быть одинаковыми или разными по цвету, а могут быть и одновременно двухцветными: верхушка узелка – жёлтая, а низ – красный. Расположение узелков зависит от композиции рисунка и творчества маленького художника.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Просушить, убрать узелки и прорисовать недостающие детали: стебельки, листья, а можно оставить и так. </w:t>
      </w:r>
    </w:p>
    <w:p w:rsidR="00F1553C" w:rsidRPr="00F1553C" w:rsidRDefault="00F1553C" w:rsidP="00F1553C">
      <w:pPr>
        <w:shd w:val="clear" w:color="auto" w:fill="FFFFFF"/>
        <w:spacing w:before="225" w:after="225" w:line="240" w:lineRule="auto"/>
        <w:jc w:val="both"/>
        <w:rPr>
          <w:rFonts w:ascii="Arial" w:eastAsia="Times New Roman" w:hAnsi="Arial" w:cs="Arial"/>
          <w:i/>
          <w:color w:val="555555"/>
          <w:sz w:val="21"/>
          <w:szCs w:val="21"/>
          <w:lang w:eastAsia="ru-RU"/>
        </w:rPr>
      </w:pPr>
      <w:r w:rsidRPr="00F1553C">
        <w:rPr>
          <w:rFonts w:ascii="Arial" w:eastAsia="Times New Roman" w:hAnsi="Arial" w:cs="Arial"/>
          <w:color w:val="555555"/>
          <w:sz w:val="21"/>
          <w:szCs w:val="21"/>
          <w:lang w:eastAsia="ru-RU"/>
        </w:rPr>
        <w:t>6</w:t>
      </w:r>
      <w:r w:rsidRPr="00F1553C">
        <w:rPr>
          <w:rFonts w:ascii="Arial" w:eastAsia="Times New Roman" w:hAnsi="Arial" w:cs="Arial"/>
          <w:i/>
          <w:color w:val="555555"/>
          <w:sz w:val="21"/>
          <w:szCs w:val="21"/>
          <w:lang w:eastAsia="ru-RU"/>
        </w:rPr>
        <w:t>. Рисуем на ткани красками и клеем ПВА</w:t>
      </w:r>
    </w:p>
    <w:p w:rsidR="0081644E"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Продумать сюжет рисунка, его композицию. Можно перевест</w:t>
      </w:r>
      <w:r w:rsidR="0081644E">
        <w:rPr>
          <w:rFonts w:ascii="Arial" w:eastAsia="Times New Roman" w:hAnsi="Arial" w:cs="Arial"/>
          <w:color w:val="555555"/>
          <w:sz w:val="21"/>
          <w:szCs w:val="21"/>
          <w:lang w:eastAsia="ru-RU"/>
        </w:rPr>
        <w:t xml:space="preserve">и рисунок на ткань, взяв его </w:t>
      </w:r>
      <w:proofErr w:type="gramStart"/>
      <w:r w:rsidR="0081644E">
        <w:rPr>
          <w:rFonts w:ascii="Arial" w:eastAsia="Times New Roman" w:hAnsi="Arial" w:cs="Arial"/>
          <w:color w:val="555555"/>
          <w:sz w:val="21"/>
          <w:szCs w:val="21"/>
          <w:lang w:eastAsia="ru-RU"/>
        </w:rPr>
        <w:t>из</w:t>
      </w:r>
      <w:proofErr w:type="gramEnd"/>
    </w:p>
    <w:p w:rsidR="0081644E" w:rsidRPr="0081644E" w:rsidRDefault="0081644E" w:rsidP="00F1553C">
      <w:pPr>
        <w:shd w:val="clear" w:color="auto" w:fill="FFFFFF"/>
        <w:spacing w:before="225" w:after="225" w:line="240" w:lineRule="auto"/>
        <w:jc w:val="both"/>
      </w:pPr>
      <w:r w:rsidRPr="0081644E">
        <w:rPr>
          <w:rFonts w:ascii="Arial" w:eastAsia="Times New Roman" w:hAnsi="Arial" w:cs="Arial"/>
          <w:color w:val="555555"/>
          <w:sz w:val="21"/>
          <w:szCs w:val="21"/>
          <w:lang w:eastAsia="ru-RU"/>
        </w:rPr>
        <w:drawing>
          <wp:inline distT="0" distB="0" distL="0" distR="0">
            <wp:extent cx="2434187" cy="1847850"/>
            <wp:effectExtent l="19050" t="0" r="4213" b="0"/>
            <wp:docPr id="2" name="Рисунок 11" descr="Методики обучения детей рисованию">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етодики обучения детей рисованию">
                      <a:hlinkClick r:id="rId4"/>
                    </pic:cNvPr>
                    <pic:cNvPicPr>
                      <a:picLocks noChangeAspect="1" noChangeArrowheads="1"/>
                    </pic:cNvPicPr>
                  </pic:nvPicPr>
                  <pic:blipFill>
                    <a:blip r:embed="rId5" cstate="print"/>
                    <a:srcRect/>
                    <a:stretch>
                      <a:fillRect/>
                    </a:stretch>
                  </pic:blipFill>
                  <pic:spPr bwMode="auto">
                    <a:xfrm>
                      <a:off x="0" y="0"/>
                      <a:ext cx="2434187" cy="1847850"/>
                    </a:xfrm>
                    <a:prstGeom prst="rect">
                      <a:avLst/>
                    </a:prstGeom>
                    <a:noFill/>
                    <a:ln w="9525">
                      <a:noFill/>
                      <a:miter lim="800000"/>
                      <a:headEnd/>
                      <a:tailEnd/>
                    </a:ln>
                  </pic:spPr>
                </pic:pic>
              </a:graphicData>
            </a:graphic>
          </wp:inline>
        </w:drawing>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раскраски для дошкольников.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Закрепив ткань в пяльцах или приколов её на клеёнку, наносим клеем ПВА контуры рисунка. В бутылочку с клеем вставьте пустой стержень или трубочку от коктейля, чтобы контурная линия была ровной. Главное, чтобы контур </w:t>
      </w:r>
      <w:proofErr w:type="gramStart"/>
      <w:r w:rsidRPr="00F1553C">
        <w:rPr>
          <w:rFonts w:ascii="Arial" w:eastAsia="Times New Roman" w:hAnsi="Arial" w:cs="Arial"/>
          <w:color w:val="555555"/>
          <w:sz w:val="21"/>
          <w:szCs w:val="21"/>
          <w:lang w:eastAsia="ru-RU"/>
        </w:rPr>
        <w:t>был закончен и не было</w:t>
      </w:r>
      <w:proofErr w:type="gramEnd"/>
      <w:r w:rsidRPr="00F1553C">
        <w:rPr>
          <w:rFonts w:ascii="Arial" w:eastAsia="Times New Roman" w:hAnsi="Arial" w:cs="Arial"/>
          <w:color w:val="555555"/>
          <w:sz w:val="21"/>
          <w:szCs w:val="21"/>
          <w:lang w:eastAsia="ru-RU"/>
        </w:rPr>
        <w:t xml:space="preserve"> разрывов. Иначе краска выйдет за контур и перемешается с остальными цветами. </w:t>
      </w:r>
    </w:p>
    <w:p w:rsidR="00F1553C" w:rsidRPr="00F1553C" w:rsidRDefault="00F1553C" w:rsidP="00F1553C">
      <w:pPr>
        <w:shd w:val="clear" w:color="auto" w:fill="FFFFFF"/>
        <w:spacing w:before="225" w:after="225" w:line="240" w:lineRule="auto"/>
        <w:jc w:val="both"/>
        <w:rPr>
          <w:rFonts w:ascii="Arial" w:eastAsia="Times New Roman" w:hAnsi="Arial" w:cs="Arial"/>
          <w:color w:val="555555"/>
          <w:sz w:val="21"/>
          <w:szCs w:val="21"/>
          <w:lang w:eastAsia="ru-RU"/>
        </w:rPr>
      </w:pPr>
      <w:r w:rsidRPr="00F1553C">
        <w:rPr>
          <w:rFonts w:ascii="Arial" w:eastAsia="Times New Roman" w:hAnsi="Arial" w:cs="Arial"/>
          <w:color w:val="555555"/>
          <w:sz w:val="21"/>
          <w:szCs w:val="21"/>
          <w:lang w:eastAsia="ru-RU"/>
        </w:rPr>
        <w:t xml:space="preserve">- Фон внутри контуров закрашиваем тампоном или кисточкой. Мелкие детали подрисовываем после просушки изделия. </w:t>
      </w:r>
    </w:p>
    <w:p w:rsidR="0081644E" w:rsidRDefault="00F1553C" w:rsidP="00F1553C">
      <w:pPr>
        <w:shd w:val="clear" w:color="auto" w:fill="FFFFFF"/>
        <w:spacing w:before="225" w:after="225" w:line="240" w:lineRule="auto"/>
        <w:jc w:val="both"/>
        <w:rPr>
          <w:noProof/>
          <w:lang w:eastAsia="ru-RU"/>
        </w:rPr>
      </w:pPr>
      <w:r w:rsidRPr="00F1553C">
        <w:rPr>
          <w:rFonts w:ascii="Arial" w:eastAsia="Times New Roman" w:hAnsi="Arial" w:cs="Arial"/>
          <w:color w:val="555555"/>
          <w:sz w:val="21"/>
          <w:szCs w:val="21"/>
          <w:lang w:eastAsia="ru-RU"/>
        </w:rPr>
        <w:t xml:space="preserve">Думаю, что приведённые выше советы помогут вам приобщить детей к изобразительной деятельности, раскрыть его таланты. Конечно, технология настоящего батика очень сложна, но простые способы работы помогают ребёнку испытать восторг, от того что он сам приготовил подарок для мамы или бабушки, расписал разноцветными узорами занавеску для кукольной комнаты, скатёрку для кукольного стола. В такой творческой деятельности ребёнок получает большие возможности для самовыражения, пробует силы и совершенствует свои способности. </w:t>
      </w:r>
    </w:p>
    <w:p w:rsidR="00F1553C" w:rsidRPr="00F1553C" w:rsidRDefault="0081644E" w:rsidP="00F1553C">
      <w:pPr>
        <w:shd w:val="clear" w:color="auto" w:fill="FFFFFF"/>
        <w:spacing w:before="225" w:after="225" w:line="240" w:lineRule="auto"/>
        <w:jc w:val="both"/>
        <w:rPr>
          <w:rFonts w:ascii="Arial" w:eastAsia="Times New Roman" w:hAnsi="Arial" w:cs="Arial"/>
          <w:color w:val="555555"/>
          <w:sz w:val="21"/>
          <w:szCs w:val="21"/>
          <w:lang w:eastAsia="ru-RU"/>
        </w:rPr>
      </w:pPr>
      <w:r>
        <w:rPr>
          <w:noProof/>
          <w:lang w:eastAsia="ru-RU"/>
        </w:rPr>
        <w:lastRenderedPageBreak/>
        <w:drawing>
          <wp:inline distT="0" distB="0" distL="0" distR="0">
            <wp:extent cx="2857500" cy="1895475"/>
            <wp:effectExtent l="19050" t="0" r="0" b="0"/>
            <wp:docPr id="17" name="Рисунок 17" descr="http://irenabatik.ru/wp-content/uploads/2012/04/s5266_127421268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renabatik.ru/wp-content/uploads/2012/04/s5266_1274212688_1.jpg"/>
                    <pic:cNvPicPr>
                      <a:picLocks noChangeAspect="1" noChangeArrowheads="1"/>
                    </pic:cNvPicPr>
                  </pic:nvPicPr>
                  <pic:blipFill>
                    <a:blip r:embed="rId6"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8D43FB" w:rsidRDefault="008D43FB"/>
    <w:sectPr w:rsidR="008D43FB" w:rsidSect="008D43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1553C"/>
    <w:rsid w:val="0081644E"/>
    <w:rsid w:val="008D43FB"/>
    <w:rsid w:val="00C24EE4"/>
    <w:rsid w:val="00F1553C"/>
    <w:rsid w:val="00FB0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3FB"/>
  </w:style>
  <w:style w:type="paragraph" w:styleId="1">
    <w:name w:val="heading 1"/>
    <w:basedOn w:val="a"/>
    <w:link w:val="10"/>
    <w:uiPriority w:val="9"/>
    <w:qFormat/>
    <w:rsid w:val="00F1553C"/>
    <w:pPr>
      <w:spacing w:after="150" w:line="240" w:lineRule="atLeast"/>
      <w:outlineLvl w:val="0"/>
    </w:pPr>
    <w:rPr>
      <w:rFonts w:ascii="Times New Roman" w:eastAsia="Times New Roman" w:hAnsi="Times New Roman" w:cs="Times New Roman"/>
      <w:color w:val="FD9A00"/>
      <w:kern w:val="36"/>
      <w:sz w:val="30"/>
      <w:szCs w:val="30"/>
      <w:lang w:eastAsia="ru-RU"/>
    </w:rPr>
  </w:style>
  <w:style w:type="paragraph" w:styleId="4">
    <w:name w:val="heading 4"/>
    <w:basedOn w:val="a"/>
    <w:link w:val="40"/>
    <w:uiPriority w:val="9"/>
    <w:qFormat/>
    <w:rsid w:val="00F1553C"/>
    <w:pPr>
      <w:spacing w:before="100" w:beforeAutospacing="1" w:after="100" w:afterAutospacing="1" w:line="240" w:lineRule="auto"/>
      <w:outlineLvl w:val="3"/>
    </w:pPr>
    <w:rPr>
      <w:rFonts w:ascii="Times New Roman" w:eastAsia="Times New Roman" w:hAnsi="Times New Roman" w:cs="Times New Roman"/>
      <w:b/>
      <w:bCs/>
      <w:color w:val="62C62C"/>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53C"/>
    <w:rPr>
      <w:rFonts w:ascii="Times New Roman" w:eastAsia="Times New Roman" w:hAnsi="Times New Roman" w:cs="Times New Roman"/>
      <w:color w:val="FD9A00"/>
      <w:kern w:val="36"/>
      <w:sz w:val="30"/>
      <w:szCs w:val="30"/>
      <w:lang w:eastAsia="ru-RU"/>
    </w:rPr>
  </w:style>
  <w:style w:type="character" w:customStyle="1" w:styleId="40">
    <w:name w:val="Заголовок 4 Знак"/>
    <w:basedOn w:val="a0"/>
    <w:link w:val="4"/>
    <w:uiPriority w:val="9"/>
    <w:rsid w:val="00F1553C"/>
    <w:rPr>
      <w:rFonts w:ascii="Times New Roman" w:eastAsia="Times New Roman" w:hAnsi="Times New Roman" w:cs="Times New Roman"/>
      <w:b/>
      <w:bCs/>
      <w:color w:val="62C62C"/>
      <w:sz w:val="21"/>
      <w:szCs w:val="21"/>
      <w:lang w:eastAsia="ru-RU"/>
    </w:rPr>
  </w:style>
  <w:style w:type="character" w:styleId="a3">
    <w:name w:val="Hyperlink"/>
    <w:basedOn w:val="a0"/>
    <w:uiPriority w:val="99"/>
    <w:semiHidden/>
    <w:unhideWhenUsed/>
    <w:rsid w:val="00F1553C"/>
    <w:rPr>
      <w:strike w:val="0"/>
      <w:dstrike w:val="0"/>
      <w:color w:val="009FD9"/>
      <w:u w:val="none"/>
      <w:effect w:val="none"/>
    </w:rPr>
  </w:style>
  <w:style w:type="paragraph" w:styleId="a4">
    <w:name w:val="Normal (Web)"/>
    <w:basedOn w:val="a"/>
    <w:uiPriority w:val="99"/>
    <w:semiHidden/>
    <w:unhideWhenUsed/>
    <w:rsid w:val="00F1553C"/>
    <w:pPr>
      <w:spacing w:before="225" w:after="225" w:line="240" w:lineRule="auto"/>
      <w:jc w:val="both"/>
    </w:pPr>
    <w:rPr>
      <w:rFonts w:ascii="Times New Roman" w:eastAsia="Times New Roman" w:hAnsi="Times New Roman" w:cs="Times New Roman"/>
      <w:sz w:val="24"/>
      <w:szCs w:val="24"/>
      <w:lang w:eastAsia="ru-RU"/>
    </w:rPr>
  </w:style>
  <w:style w:type="character" w:customStyle="1" w:styleId="ata11y">
    <w:name w:val="at_a11y"/>
    <w:basedOn w:val="a0"/>
    <w:rsid w:val="00F1553C"/>
  </w:style>
  <w:style w:type="paragraph" w:styleId="a5">
    <w:name w:val="Balloon Text"/>
    <w:basedOn w:val="a"/>
    <w:link w:val="a6"/>
    <w:uiPriority w:val="99"/>
    <w:semiHidden/>
    <w:unhideWhenUsed/>
    <w:rsid w:val="00F155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5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4678474">
      <w:bodyDiv w:val="1"/>
      <w:marLeft w:val="0"/>
      <w:marRight w:val="0"/>
      <w:marTop w:val="0"/>
      <w:marBottom w:val="0"/>
      <w:divBdr>
        <w:top w:val="none" w:sz="0" w:space="0" w:color="auto"/>
        <w:left w:val="none" w:sz="0" w:space="0" w:color="auto"/>
        <w:bottom w:val="none" w:sz="0" w:space="0" w:color="auto"/>
        <w:right w:val="none" w:sz="0" w:space="0" w:color="auto"/>
      </w:divBdr>
      <w:divsChild>
        <w:div w:id="1431391219">
          <w:marLeft w:val="0"/>
          <w:marRight w:val="0"/>
          <w:marTop w:val="0"/>
          <w:marBottom w:val="0"/>
          <w:divBdr>
            <w:top w:val="none" w:sz="0" w:space="0" w:color="auto"/>
            <w:left w:val="none" w:sz="0" w:space="0" w:color="auto"/>
            <w:bottom w:val="none" w:sz="0" w:space="0" w:color="auto"/>
            <w:right w:val="none" w:sz="0" w:space="0" w:color="auto"/>
          </w:divBdr>
          <w:divsChild>
            <w:div w:id="1667323642">
              <w:marLeft w:val="0"/>
              <w:marRight w:val="0"/>
              <w:marTop w:val="0"/>
              <w:marBottom w:val="0"/>
              <w:divBdr>
                <w:top w:val="none" w:sz="0" w:space="0" w:color="auto"/>
                <w:left w:val="none" w:sz="0" w:space="0" w:color="auto"/>
                <w:bottom w:val="none" w:sz="0" w:space="0" w:color="auto"/>
                <w:right w:val="none" w:sz="0" w:space="0" w:color="auto"/>
              </w:divBdr>
              <w:divsChild>
                <w:div w:id="313070192">
                  <w:marLeft w:val="0"/>
                  <w:marRight w:val="0"/>
                  <w:marTop w:val="0"/>
                  <w:marBottom w:val="0"/>
                  <w:divBdr>
                    <w:top w:val="none" w:sz="0" w:space="0" w:color="auto"/>
                    <w:left w:val="none" w:sz="0" w:space="0" w:color="auto"/>
                    <w:bottom w:val="none" w:sz="0" w:space="0" w:color="auto"/>
                    <w:right w:val="none" w:sz="0" w:space="0" w:color="auto"/>
                  </w:divBdr>
                  <w:divsChild>
                    <w:div w:id="1453596081">
                      <w:marLeft w:val="0"/>
                      <w:marRight w:val="0"/>
                      <w:marTop w:val="0"/>
                      <w:marBottom w:val="0"/>
                      <w:divBdr>
                        <w:top w:val="none" w:sz="0" w:space="0" w:color="auto"/>
                        <w:left w:val="none" w:sz="0" w:space="0" w:color="auto"/>
                        <w:bottom w:val="none" w:sz="0" w:space="0" w:color="auto"/>
                        <w:right w:val="none" w:sz="0" w:space="0" w:color="auto"/>
                      </w:divBdr>
                      <w:divsChild>
                        <w:div w:id="940648950">
                          <w:marLeft w:val="150"/>
                          <w:marRight w:val="150"/>
                          <w:marTop w:val="0"/>
                          <w:marBottom w:val="0"/>
                          <w:divBdr>
                            <w:top w:val="none" w:sz="0" w:space="0" w:color="auto"/>
                            <w:left w:val="none" w:sz="0" w:space="0" w:color="auto"/>
                            <w:bottom w:val="none" w:sz="0" w:space="0" w:color="auto"/>
                            <w:right w:val="none" w:sz="0" w:space="0" w:color="auto"/>
                          </w:divBdr>
                          <w:divsChild>
                            <w:div w:id="1349791038">
                              <w:marLeft w:val="0"/>
                              <w:marRight w:val="0"/>
                              <w:marTop w:val="0"/>
                              <w:marBottom w:val="150"/>
                              <w:divBdr>
                                <w:top w:val="single" w:sz="6" w:space="15" w:color="AFD5E2"/>
                                <w:left w:val="single" w:sz="6" w:space="15" w:color="AFD5E2"/>
                                <w:bottom w:val="single" w:sz="6" w:space="15" w:color="AFD5E2"/>
                                <w:right w:val="single" w:sz="6" w:space="15" w:color="AFD5E2"/>
                              </w:divBdr>
                              <w:divsChild>
                                <w:div w:id="1591617175">
                                  <w:marLeft w:val="0"/>
                                  <w:marRight w:val="0"/>
                                  <w:marTop w:val="0"/>
                                  <w:marBottom w:val="0"/>
                                  <w:divBdr>
                                    <w:top w:val="none" w:sz="0" w:space="0" w:color="auto"/>
                                    <w:left w:val="none" w:sz="0" w:space="0" w:color="auto"/>
                                    <w:bottom w:val="none" w:sz="0" w:space="0" w:color="auto"/>
                                    <w:right w:val="none" w:sz="0" w:space="0" w:color="auto"/>
                                  </w:divBdr>
                                  <w:divsChild>
                                    <w:div w:id="1201673163">
                                      <w:marLeft w:val="0"/>
                                      <w:marRight w:val="0"/>
                                      <w:marTop w:val="75"/>
                                      <w:marBottom w:val="75"/>
                                      <w:divBdr>
                                        <w:top w:val="none" w:sz="0" w:space="0" w:color="auto"/>
                                        <w:left w:val="none" w:sz="0" w:space="0" w:color="auto"/>
                                        <w:bottom w:val="none" w:sz="0" w:space="0" w:color="auto"/>
                                        <w:right w:val="none" w:sz="0" w:space="0" w:color="auto"/>
                                      </w:divBdr>
                                    </w:div>
                                  </w:divsChild>
                                </w:div>
                                <w:div w:id="93597438">
                                  <w:marLeft w:val="0"/>
                                  <w:marRight w:val="0"/>
                                  <w:marTop w:val="0"/>
                                  <w:marBottom w:val="0"/>
                                  <w:divBdr>
                                    <w:top w:val="none" w:sz="0" w:space="0" w:color="auto"/>
                                    <w:left w:val="none" w:sz="0" w:space="0" w:color="auto"/>
                                    <w:bottom w:val="none" w:sz="0" w:space="0" w:color="auto"/>
                                    <w:right w:val="none" w:sz="0" w:space="0" w:color="auto"/>
                                  </w:divBdr>
                                </w:div>
                                <w:div w:id="152263869">
                                  <w:marLeft w:val="0"/>
                                  <w:marRight w:val="150"/>
                                  <w:marTop w:val="0"/>
                                  <w:marBottom w:val="0"/>
                                  <w:divBdr>
                                    <w:top w:val="single" w:sz="2" w:space="2" w:color="009FD9"/>
                                    <w:left w:val="single" w:sz="2" w:space="2" w:color="009FD9"/>
                                    <w:bottom w:val="single" w:sz="2" w:space="2" w:color="009FD9"/>
                                    <w:right w:val="single" w:sz="2" w:space="2" w:color="009FD9"/>
                                  </w:divBdr>
                                </w:div>
                                <w:div w:id="231964335">
                                  <w:marLeft w:val="0"/>
                                  <w:marRight w:val="0"/>
                                  <w:marTop w:val="0"/>
                                  <w:marBottom w:val="0"/>
                                  <w:divBdr>
                                    <w:top w:val="none" w:sz="0" w:space="0" w:color="auto"/>
                                    <w:left w:val="none" w:sz="0" w:space="0" w:color="auto"/>
                                    <w:bottom w:val="none" w:sz="0" w:space="0" w:color="auto"/>
                                    <w:right w:val="none" w:sz="0" w:space="0" w:color="auto"/>
                                  </w:divBdr>
                                  <w:divsChild>
                                    <w:div w:id="1361055336">
                                      <w:marLeft w:val="0"/>
                                      <w:marRight w:val="0"/>
                                      <w:marTop w:val="0"/>
                                      <w:marBottom w:val="0"/>
                                      <w:divBdr>
                                        <w:top w:val="none" w:sz="0" w:space="0" w:color="auto"/>
                                        <w:left w:val="none" w:sz="0" w:space="0" w:color="auto"/>
                                        <w:bottom w:val="none" w:sz="0" w:space="0" w:color="auto"/>
                                        <w:right w:val="none" w:sz="0" w:space="0" w:color="auto"/>
                                      </w:divBdr>
                                    </w:div>
                                    <w:div w:id="678850368">
                                      <w:marLeft w:val="0"/>
                                      <w:marRight w:val="0"/>
                                      <w:marTop w:val="0"/>
                                      <w:marBottom w:val="0"/>
                                      <w:divBdr>
                                        <w:top w:val="none" w:sz="0" w:space="0" w:color="auto"/>
                                        <w:left w:val="none" w:sz="0" w:space="0" w:color="auto"/>
                                        <w:bottom w:val="none" w:sz="0" w:space="0" w:color="auto"/>
                                        <w:right w:val="none" w:sz="0" w:space="0" w:color="auto"/>
                                      </w:divBdr>
                                    </w:div>
                                    <w:div w:id="189805229">
                                      <w:marLeft w:val="0"/>
                                      <w:marRight w:val="0"/>
                                      <w:marTop w:val="0"/>
                                      <w:marBottom w:val="0"/>
                                      <w:divBdr>
                                        <w:top w:val="none" w:sz="0" w:space="0" w:color="auto"/>
                                        <w:left w:val="none" w:sz="0" w:space="0" w:color="auto"/>
                                        <w:bottom w:val="none" w:sz="0" w:space="0" w:color="auto"/>
                                        <w:right w:val="none" w:sz="0" w:space="0" w:color="auto"/>
                                      </w:divBdr>
                                    </w:div>
                                    <w:div w:id="879787137">
                                      <w:marLeft w:val="0"/>
                                      <w:marRight w:val="0"/>
                                      <w:marTop w:val="0"/>
                                      <w:marBottom w:val="0"/>
                                      <w:divBdr>
                                        <w:top w:val="none" w:sz="0" w:space="0" w:color="auto"/>
                                        <w:left w:val="none" w:sz="0" w:space="0" w:color="auto"/>
                                        <w:bottom w:val="none" w:sz="0" w:space="0" w:color="auto"/>
                                        <w:right w:val="none" w:sz="0" w:space="0" w:color="auto"/>
                                      </w:divBdr>
                                    </w:div>
                                  </w:divsChild>
                                </w:div>
                                <w:div w:id="316812086">
                                  <w:marLeft w:val="0"/>
                                  <w:marRight w:val="0"/>
                                  <w:marTop w:val="0"/>
                                  <w:marBottom w:val="0"/>
                                  <w:divBdr>
                                    <w:top w:val="single" w:sz="6" w:space="8" w:color="D1F1FC"/>
                                    <w:left w:val="single" w:sz="6" w:space="8" w:color="D1F1FC"/>
                                    <w:bottom w:val="single" w:sz="6" w:space="8" w:color="D1F1FC"/>
                                    <w:right w:val="single" w:sz="6" w:space="8" w:color="D1F1FC"/>
                                  </w:divBdr>
                                  <w:divsChild>
                                    <w:div w:id="614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irenabatik.ru/wp-content/uploads/2012/04/images.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1138</Words>
  <Characters>6490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2013-02-26T18:20:00Z</dcterms:created>
  <dcterms:modified xsi:type="dcterms:W3CDTF">2013-02-26T18:48:00Z</dcterms:modified>
</cp:coreProperties>
</file>